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5000A4" w14:textId="77777777" w:rsidR="00E20635" w:rsidRPr="00E7111A" w:rsidRDefault="00E20635" w:rsidP="00E20635">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05357CC8" w14:textId="77777777" w:rsidR="00855A3C" w:rsidRPr="00E7111A" w:rsidRDefault="00855A3C" w:rsidP="00E20635">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7000B907" w14:textId="77777777" w:rsidR="008910B6" w:rsidRPr="00E7111A" w:rsidRDefault="00C505BA" w:rsidP="00E20635">
      <w:pPr>
        <w:pBdr>
          <w:top w:val="single" w:sz="4" w:space="1" w:color="auto"/>
          <w:left w:val="single" w:sz="4" w:space="4" w:color="auto"/>
          <w:bottom w:val="single" w:sz="4" w:space="1" w:color="auto"/>
          <w:right w:val="single" w:sz="4" w:space="4" w:color="auto"/>
        </w:pBdr>
        <w:jc w:val="center"/>
        <w:rPr>
          <w:spacing w:val="-20"/>
          <w:sz w:val="26"/>
          <w:szCs w:val="26"/>
          <w:lang w:val="tr-TR"/>
        </w:rPr>
      </w:pPr>
      <w:r>
        <w:rPr>
          <w:b/>
          <w:noProof/>
          <w:spacing w:val="-20"/>
          <w:sz w:val="26"/>
          <w:szCs w:val="26"/>
          <w:lang w:val="tr-TR"/>
        </w:rPr>
        <w:drawing>
          <wp:anchor distT="0" distB="0" distL="114300" distR="114300" simplePos="0" relativeHeight="251660288" behindDoc="0" locked="0" layoutInCell="1" allowOverlap="0" wp14:anchorId="45681104" wp14:editId="44619535">
            <wp:simplePos x="0" y="0"/>
            <wp:positionH relativeFrom="margin">
              <wp:align>center</wp:align>
            </wp:positionH>
            <wp:positionV relativeFrom="paragraph">
              <wp:posOffset>10425</wp:posOffset>
            </wp:positionV>
            <wp:extent cx="830580" cy="830580"/>
            <wp:effectExtent l="0" t="0" r="7620" b="7620"/>
            <wp:wrapNone/>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30580" cy="830580"/>
                    </a:xfrm>
                    <a:prstGeom prst="rect">
                      <a:avLst/>
                    </a:prstGeom>
                    <a:noFill/>
                  </pic:spPr>
                </pic:pic>
              </a:graphicData>
            </a:graphic>
            <wp14:sizeRelH relativeFrom="page">
              <wp14:pctWidth>0</wp14:pctWidth>
            </wp14:sizeRelH>
            <wp14:sizeRelV relativeFrom="page">
              <wp14:pctHeight>0</wp14:pctHeight>
            </wp14:sizeRelV>
          </wp:anchor>
        </w:drawing>
      </w:r>
    </w:p>
    <w:p w14:paraId="66C74078" w14:textId="77777777" w:rsidR="00C505BA" w:rsidRPr="00514E3A"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05013069" w14:textId="77777777" w:rsidR="00C505BA"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19AAE671"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4C573CAA"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49BF27C4" w14:textId="2BB018B2" w:rsidR="00C505BA" w:rsidRPr="0088530E" w:rsidRDefault="00C505BA" w:rsidP="00C505BA">
      <w:pPr>
        <w:pBdr>
          <w:top w:val="single" w:sz="4" w:space="1" w:color="auto"/>
          <w:left w:val="single" w:sz="4" w:space="4" w:color="auto"/>
          <w:bottom w:val="single" w:sz="4" w:space="1" w:color="auto"/>
          <w:right w:val="single" w:sz="4" w:space="4" w:color="auto"/>
        </w:pBdr>
        <w:spacing w:line="360" w:lineRule="auto"/>
        <w:jc w:val="center"/>
        <w:rPr>
          <w:b/>
          <w:spacing w:val="-20"/>
          <w:sz w:val="28"/>
          <w:szCs w:val="28"/>
        </w:rPr>
      </w:pPr>
      <w:r w:rsidRPr="0088530E">
        <w:rPr>
          <w:b/>
          <w:spacing w:val="-20"/>
          <w:sz w:val="28"/>
          <w:szCs w:val="28"/>
        </w:rPr>
        <w:t>REPUBLIC OF TURK</w:t>
      </w:r>
      <w:r w:rsidR="004826E8">
        <w:rPr>
          <w:b/>
          <w:spacing w:val="-20"/>
          <w:sz w:val="28"/>
          <w:szCs w:val="28"/>
        </w:rPr>
        <w:t>IYE</w:t>
      </w:r>
    </w:p>
    <w:p w14:paraId="45655428" w14:textId="77777777" w:rsidR="00C505BA" w:rsidRPr="0088530E" w:rsidRDefault="00C505BA" w:rsidP="00C505BA">
      <w:pPr>
        <w:pStyle w:val="Balk3"/>
        <w:pBdr>
          <w:top w:val="single" w:sz="4" w:space="1" w:color="auto"/>
          <w:left w:val="single" w:sz="4" w:space="4" w:color="auto"/>
          <w:bottom w:val="single" w:sz="4" w:space="1" w:color="auto"/>
          <w:right w:val="single" w:sz="4" w:space="4" w:color="auto"/>
        </w:pBdr>
        <w:spacing w:line="360" w:lineRule="auto"/>
        <w:rPr>
          <w:sz w:val="32"/>
        </w:rPr>
      </w:pPr>
      <w:bookmarkStart w:id="0" w:name="_Toc4424110"/>
      <w:bookmarkStart w:id="1" w:name="_Toc185520001"/>
      <w:r w:rsidRPr="0088530E">
        <w:rPr>
          <w:sz w:val="32"/>
        </w:rPr>
        <w:t xml:space="preserve">MINISTRY OF </w:t>
      </w:r>
      <w:r>
        <w:rPr>
          <w:sz w:val="32"/>
        </w:rPr>
        <w:t>TRADE</w:t>
      </w:r>
      <w:bookmarkEnd w:id="0"/>
      <w:bookmarkEnd w:id="1"/>
    </w:p>
    <w:p w14:paraId="5B5A6715" w14:textId="77777777" w:rsidR="00C505BA" w:rsidRPr="00E7111A" w:rsidRDefault="00C505BA" w:rsidP="00C505BA">
      <w:pPr>
        <w:pStyle w:val="Balk3"/>
        <w:pBdr>
          <w:top w:val="single" w:sz="4" w:space="1" w:color="auto"/>
          <w:left w:val="single" w:sz="4" w:space="4" w:color="auto"/>
          <w:bottom w:val="single" w:sz="4" w:space="1" w:color="auto"/>
          <w:right w:val="single" w:sz="4" w:space="4" w:color="auto"/>
        </w:pBdr>
        <w:rPr>
          <w:sz w:val="26"/>
          <w:szCs w:val="26"/>
          <w:lang w:val="tr-TR"/>
        </w:rPr>
      </w:pPr>
    </w:p>
    <w:p w14:paraId="363187B1"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spacing w:val="-20"/>
          <w:sz w:val="26"/>
          <w:szCs w:val="26"/>
          <w:lang w:val="tr-TR"/>
        </w:rPr>
      </w:pPr>
    </w:p>
    <w:p w14:paraId="252F5CD5"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b/>
          <w:sz w:val="26"/>
          <w:szCs w:val="26"/>
          <w:lang w:val="tr-TR"/>
        </w:rPr>
      </w:pPr>
    </w:p>
    <w:p w14:paraId="25090E74"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677C3F05"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248A9C94"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74A5939B"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0F1CAA35"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59BA6155"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5E34EEEA"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2FBE7C92" w14:textId="77777777" w:rsidR="00C505BA" w:rsidRPr="0088530E" w:rsidRDefault="00C505BA" w:rsidP="00C505BA">
      <w:pPr>
        <w:pBdr>
          <w:top w:val="single" w:sz="4" w:space="1" w:color="auto"/>
          <w:left w:val="single" w:sz="4" w:space="4" w:color="auto"/>
          <w:bottom w:val="single" w:sz="4" w:space="1" w:color="auto"/>
          <w:right w:val="single" w:sz="4" w:space="4" w:color="auto"/>
        </w:pBdr>
        <w:spacing w:line="360" w:lineRule="auto"/>
        <w:jc w:val="center"/>
        <w:rPr>
          <w:b/>
          <w:sz w:val="28"/>
        </w:rPr>
      </w:pPr>
    </w:p>
    <w:p w14:paraId="39BDC6A7" w14:textId="77777777" w:rsidR="00C505BA" w:rsidRPr="004D44AE" w:rsidRDefault="00E4597C" w:rsidP="00C505BA">
      <w:pPr>
        <w:pBdr>
          <w:top w:val="single" w:sz="4" w:space="1" w:color="auto"/>
          <w:left w:val="single" w:sz="4" w:space="4" w:color="auto"/>
          <w:bottom w:val="single" w:sz="4" w:space="1" w:color="auto"/>
          <w:right w:val="single" w:sz="4" w:space="4" w:color="auto"/>
        </w:pBdr>
        <w:spacing w:line="360" w:lineRule="auto"/>
        <w:jc w:val="center"/>
        <w:outlineLvl w:val="0"/>
        <w:rPr>
          <w:b/>
          <w:spacing w:val="-20"/>
          <w:sz w:val="32"/>
          <w:szCs w:val="32"/>
        </w:rPr>
      </w:pPr>
      <w:bookmarkStart w:id="2" w:name="_Toc216249957"/>
      <w:bookmarkStart w:id="3" w:name="_Toc216251114"/>
      <w:bookmarkStart w:id="4" w:name="_Toc216251371"/>
      <w:bookmarkStart w:id="5" w:name="_Toc216251727"/>
      <w:bookmarkStart w:id="6" w:name="_Toc216252260"/>
      <w:bookmarkStart w:id="7" w:name="_Toc216252564"/>
      <w:bookmarkStart w:id="8" w:name="_Toc216252905"/>
      <w:bookmarkStart w:id="9" w:name="_Toc216253051"/>
      <w:bookmarkStart w:id="10" w:name="_Toc216253157"/>
      <w:bookmarkStart w:id="11" w:name="_Toc216253400"/>
      <w:bookmarkStart w:id="12" w:name="_Toc216253479"/>
      <w:bookmarkStart w:id="13" w:name="_Toc217102343"/>
      <w:bookmarkStart w:id="14" w:name="_Toc217191069"/>
      <w:bookmarkStart w:id="15" w:name="_Toc217209146"/>
      <w:bookmarkStart w:id="16" w:name="_Toc4424111"/>
      <w:bookmarkStart w:id="17" w:name="_Toc185520002"/>
      <w:r>
        <w:rPr>
          <w:b/>
          <w:spacing w:val="-20"/>
          <w:sz w:val="32"/>
          <w:szCs w:val="32"/>
        </w:rPr>
        <w:t>DUMPING INVESTIGATION</w:t>
      </w:r>
      <w:r w:rsidR="00C505BA" w:rsidRPr="004D44AE">
        <w:rPr>
          <w:b/>
          <w:spacing w:val="-20"/>
          <w:sz w:val="32"/>
          <w:szCs w:val="32"/>
        </w:rPr>
        <w:t xml:space="preserve"> QUESTIONNAIRE</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407AD7CC" w14:textId="77777777" w:rsidR="00C505BA" w:rsidRPr="004D44AE" w:rsidRDefault="00C505BA" w:rsidP="00C505BA">
      <w:pPr>
        <w:pBdr>
          <w:top w:val="single" w:sz="4" w:space="1" w:color="auto"/>
          <w:left w:val="single" w:sz="4" w:space="4" w:color="auto"/>
          <w:bottom w:val="single" w:sz="4" w:space="1" w:color="auto"/>
          <w:right w:val="single" w:sz="4" w:space="4" w:color="auto"/>
        </w:pBdr>
        <w:spacing w:line="360" w:lineRule="auto"/>
        <w:jc w:val="center"/>
        <w:outlineLvl w:val="0"/>
        <w:rPr>
          <w:spacing w:val="-20"/>
          <w:sz w:val="32"/>
          <w:szCs w:val="32"/>
        </w:rPr>
      </w:pPr>
      <w:bookmarkStart w:id="18" w:name="_Toc216249958"/>
      <w:bookmarkStart w:id="19" w:name="_Toc216251115"/>
      <w:bookmarkStart w:id="20" w:name="_Toc216251372"/>
      <w:bookmarkStart w:id="21" w:name="_Toc216251728"/>
      <w:bookmarkStart w:id="22" w:name="_Toc216252261"/>
      <w:bookmarkStart w:id="23" w:name="_Toc216252565"/>
      <w:bookmarkStart w:id="24" w:name="_Toc216252906"/>
      <w:bookmarkStart w:id="25" w:name="_Toc216253052"/>
      <w:bookmarkStart w:id="26" w:name="_Toc216253158"/>
      <w:bookmarkStart w:id="27" w:name="_Toc216253401"/>
      <w:bookmarkStart w:id="28" w:name="_Toc216253480"/>
      <w:bookmarkStart w:id="29" w:name="_Toc217102344"/>
      <w:bookmarkStart w:id="30" w:name="_Toc217191070"/>
      <w:bookmarkStart w:id="31" w:name="_Toc217209147"/>
      <w:bookmarkStart w:id="32" w:name="_Toc4424112"/>
      <w:bookmarkStart w:id="33" w:name="_Toc185520003"/>
      <w:r w:rsidRPr="004D44AE">
        <w:rPr>
          <w:b/>
          <w:spacing w:val="-20"/>
          <w:sz w:val="32"/>
          <w:szCs w:val="32"/>
        </w:rPr>
        <w:t>FOR PRODUCER/EXPORTER IN EXPORTING COUNTRY</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43B592DD"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b/>
          <w:sz w:val="26"/>
          <w:szCs w:val="26"/>
          <w:lang w:val="tr-TR"/>
        </w:rPr>
      </w:pPr>
    </w:p>
    <w:p w14:paraId="27CFF563"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7005AD48"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24D58697"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2E9903D5"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3F34C5F7" w14:textId="77777777" w:rsidR="00C505B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669B686C"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7301F350" w14:textId="77777777" w:rsidR="00C505B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2CE03C79" w14:textId="77777777" w:rsidR="00945933" w:rsidRDefault="00945933"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317CC3E7"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1A743582" w14:textId="77777777" w:rsidR="00C505BA" w:rsidRPr="004D44AE" w:rsidRDefault="00C505BA" w:rsidP="00C505BA">
      <w:pPr>
        <w:pBdr>
          <w:top w:val="single" w:sz="4" w:space="1" w:color="auto"/>
          <w:left w:val="single" w:sz="4" w:space="4" w:color="auto"/>
          <w:bottom w:val="single" w:sz="4" w:space="1" w:color="auto"/>
          <w:right w:val="single" w:sz="4" w:space="4" w:color="auto"/>
        </w:pBdr>
        <w:jc w:val="both"/>
        <w:rPr>
          <w:b/>
          <w:sz w:val="24"/>
          <w:szCs w:val="26"/>
          <w:lang w:val="tr-TR"/>
        </w:rPr>
      </w:pPr>
    </w:p>
    <w:p w14:paraId="773585BA" w14:textId="77777777" w:rsidR="00C505BA" w:rsidRPr="004D44AE" w:rsidRDefault="00C505BA" w:rsidP="00C505BA">
      <w:pPr>
        <w:pStyle w:val="Balk3"/>
        <w:pBdr>
          <w:top w:val="single" w:sz="4" w:space="1" w:color="auto"/>
          <w:left w:val="single" w:sz="4" w:space="4" w:color="auto"/>
          <w:bottom w:val="single" w:sz="4" w:space="1" w:color="auto"/>
          <w:right w:val="single" w:sz="4" w:space="4" w:color="auto"/>
        </w:pBdr>
        <w:spacing w:line="360" w:lineRule="auto"/>
        <w:rPr>
          <w:spacing w:val="-20"/>
          <w:sz w:val="22"/>
        </w:rPr>
      </w:pPr>
      <w:bookmarkStart w:id="34" w:name="_Toc216249959"/>
      <w:bookmarkStart w:id="35" w:name="_Toc216251116"/>
      <w:bookmarkStart w:id="36" w:name="_Toc216251373"/>
      <w:bookmarkStart w:id="37" w:name="_Toc216251729"/>
      <w:bookmarkStart w:id="38" w:name="_Toc216252262"/>
      <w:bookmarkStart w:id="39" w:name="_Toc216252566"/>
      <w:bookmarkStart w:id="40" w:name="_Toc216252907"/>
      <w:bookmarkStart w:id="41" w:name="_Toc216253053"/>
      <w:bookmarkStart w:id="42" w:name="_Toc216253159"/>
      <w:bookmarkStart w:id="43" w:name="_Toc4424113"/>
      <w:bookmarkStart w:id="44" w:name="_Toc185520004"/>
      <w:r w:rsidRPr="004D44AE">
        <w:rPr>
          <w:spacing w:val="-20"/>
          <w:sz w:val="24"/>
        </w:rPr>
        <w:t>DIRECTORATE GENERAL OF IMPORTS</w:t>
      </w:r>
      <w:bookmarkEnd w:id="34"/>
      <w:bookmarkEnd w:id="35"/>
      <w:bookmarkEnd w:id="36"/>
      <w:bookmarkEnd w:id="37"/>
      <w:bookmarkEnd w:id="38"/>
      <w:bookmarkEnd w:id="39"/>
      <w:bookmarkEnd w:id="40"/>
      <w:bookmarkEnd w:id="41"/>
      <w:bookmarkEnd w:id="42"/>
      <w:bookmarkEnd w:id="43"/>
      <w:bookmarkEnd w:id="44"/>
    </w:p>
    <w:p w14:paraId="5B58380A" w14:textId="77777777" w:rsidR="00C505BA" w:rsidRPr="004D44AE" w:rsidRDefault="00C505BA" w:rsidP="00C505BA">
      <w:pPr>
        <w:pBdr>
          <w:top w:val="single" w:sz="4" w:space="1" w:color="auto"/>
          <w:left w:val="single" w:sz="4" w:space="4" w:color="auto"/>
          <w:bottom w:val="single" w:sz="4" w:space="1" w:color="auto"/>
          <w:right w:val="single" w:sz="4" w:space="4" w:color="auto"/>
        </w:pBdr>
        <w:spacing w:line="360" w:lineRule="auto"/>
        <w:jc w:val="center"/>
        <w:rPr>
          <w:b/>
          <w:spacing w:val="-20"/>
          <w:sz w:val="24"/>
        </w:rPr>
      </w:pPr>
      <w:r w:rsidRPr="004D44AE">
        <w:rPr>
          <w:b/>
          <w:spacing w:val="-20"/>
          <w:sz w:val="24"/>
        </w:rPr>
        <w:t xml:space="preserve">Department of Dumping and Subsidy </w:t>
      </w:r>
    </w:p>
    <w:p w14:paraId="626AC10E" w14:textId="77777777" w:rsidR="00C505BA" w:rsidRPr="004D44AE" w:rsidRDefault="00C505BA" w:rsidP="00C505BA">
      <w:pPr>
        <w:pStyle w:val="Balk3"/>
        <w:pBdr>
          <w:top w:val="single" w:sz="4" w:space="1" w:color="auto"/>
          <w:left w:val="single" w:sz="4" w:space="4" w:color="auto"/>
          <w:bottom w:val="single" w:sz="4" w:space="1" w:color="auto"/>
          <w:right w:val="single" w:sz="4" w:space="4" w:color="auto"/>
        </w:pBdr>
        <w:spacing w:line="360" w:lineRule="auto"/>
        <w:rPr>
          <w:spacing w:val="-20"/>
          <w:sz w:val="24"/>
        </w:rPr>
      </w:pPr>
      <w:bookmarkStart w:id="45" w:name="_Toc216249960"/>
      <w:bookmarkStart w:id="46" w:name="_Toc216251117"/>
      <w:bookmarkStart w:id="47" w:name="_Toc216251374"/>
      <w:bookmarkStart w:id="48" w:name="_Toc216251730"/>
      <w:bookmarkStart w:id="49" w:name="_Toc216252263"/>
      <w:bookmarkStart w:id="50" w:name="_Toc216252567"/>
      <w:bookmarkStart w:id="51" w:name="_Toc216252908"/>
      <w:bookmarkStart w:id="52" w:name="_Toc216253054"/>
      <w:bookmarkStart w:id="53" w:name="_Toc216253160"/>
      <w:bookmarkStart w:id="54" w:name="_Toc4424114"/>
      <w:bookmarkStart w:id="55" w:name="_Toc185520005"/>
      <w:smartTag w:uri="urn:schemas-microsoft-com:office:smarttags" w:element="place">
        <w:smartTag w:uri="urn:schemas-microsoft-com:office:smarttags" w:element="City">
          <w:r w:rsidRPr="004D44AE">
            <w:rPr>
              <w:spacing w:val="-20"/>
              <w:sz w:val="24"/>
            </w:rPr>
            <w:t>Ankara</w:t>
          </w:r>
        </w:smartTag>
      </w:smartTag>
      <w:bookmarkEnd w:id="45"/>
      <w:bookmarkEnd w:id="46"/>
      <w:bookmarkEnd w:id="47"/>
      <w:bookmarkEnd w:id="48"/>
      <w:bookmarkEnd w:id="49"/>
      <w:bookmarkEnd w:id="50"/>
      <w:bookmarkEnd w:id="51"/>
      <w:bookmarkEnd w:id="52"/>
      <w:bookmarkEnd w:id="53"/>
      <w:bookmarkEnd w:id="54"/>
      <w:bookmarkEnd w:id="55"/>
    </w:p>
    <w:p w14:paraId="347D25BB" w14:textId="77777777" w:rsidR="008910B6" w:rsidRPr="00E7111A" w:rsidRDefault="008910B6" w:rsidP="00E20635">
      <w:pPr>
        <w:pBdr>
          <w:top w:val="single" w:sz="4" w:space="1" w:color="auto"/>
          <w:left w:val="single" w:sz="4" w:space="4" w:color="auto"/>
          <w:bottom w:val="single" w:sz="4" w:space="1" w:color="auto"/>
          <w:right w:val="single" w:sz="4" w:space="4" w:color="auto"/>
        </w:pBdr>
        <w:jc w:val="center"/>
        <w:rPr>
          <w:b/>
          <w:sz w:val="26"/>
          <w:szCs w:val="26"/>
          <w:lang w:val="tr-TR"/>
        </w:rPr>
      </w:pPr>
    </w:p>
    <w:p w14:paraId="401D4323" w14:textId="77777777" w:rsidR="00D113A6" w:rsidRPr="00E7111A" w:rsidRDefault="00D113A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3DA56524"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0D25DE3D"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00CB7A91"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1929CD31" w14:textId="3C0F1C78" w:rsidR="00004ABC" w:rsidRPr="00770770" w:rsidRDefault="008910B6" w:rsidP="00764286">
      <w:pPr>
        <w:ind w:left="4111" w:hanging="4111"/>
        <w:jc w:val="both"/>
        <w:rPr>
          <w:bCs/>
          <w:spacing w:val="-20"/>
          <w:sz w:val="24"/>
          <w:szCs w:val="24"/>
          <w:lang w:val="tr-TR"/>
        </w:rPr>
      </w:pPr>
      <w:r w:rsidRPr="00E7111A">
        <w:rPr>
          <w:spacing w:val="-20"/>
          <w:sz w:val="26"/>
          <w:szCs w:val="26"/>
          <w:lang w:val="tr-TR"/>
        </w:rPr>
        <w:br w:type="page"/>
      </w:r>
      <w:r w:rsidR="00C51928">
        <w:rPr>
          <w:spacing w:val="-20"/>
          <w:sz w:val="26"/>
          <w:szCs w:val="26"/>
          <w:lang w:val="tr-TR"/>
        </w:rPr>
        <w:lastRenderedPageBreak/>
        <w:t xml:space="preserve">           </w:t>
      </w:r>
      <w:r w:rsidR="00004ABC" w:rsidRPr="007F050B">
        <w:rPr>
          <w:b/>
          <w:spacing w:val="-20"/>
          <w:sz w:val="24"/>
          <w:szCs w:val="24"/>
        </w:rPr>
        <w:t xml:space="preserve">Product Subject to </w:t>
      </w:r>
      <w:r w:rsidR="00E4597C" w:rsidRPr="007F050B">
        <w:rPr>
          <w:b/>
          <w:spacing w:val="-20"/>
          <w:sz w:val="24"/>
          <w:szCs w:val="24"/>
        </w:rPr>
        <w:t>Dumping Investigation</w:t>
      </w:r>
      <w:r w:rsidR="00004ABC" w:rsidRPr="007F050B">
        <w:rPr>
          <w:b/>
          <w:spacing w:val="-20"/>
          <w:sz w:val="24"/>
          <w:szCs w:val="24"/>
          <w:lang w:val="tr-TR"/>
        </w:rPr>
        <w:t xml:space="preserve">: </w:t>
      </w:r>
      <w:proofErr w:type="spellStart"/>
      <w:r w:rsidR="00F412DD">
        <w:rPr>
          <w:bCs/>
          <w:spacing w:val="-20"/>
          <w:sz w:val="24"/>
          <w:szCs w:val="24"/>
          <w:lang w:val="tr-TR"/>
        </w:rPr>
        <w:t>Sodium</w:t>
      </w:r>
      <w:proofErr w:type="spellEnd"/>
      <w:r w:rsidR="00F412DD">
        <w:rPr>
          <w:bCs/>
          <w:spacing w:val="-20"/>
          <w:sz w:val="24"/>
          <w:szCs w:val="24"/>
          <w:lang w:val="tr-TR"/>
        </w:rPr>
        <w:t xml:space="preserve"> </w:t>
      </w:r>
      <w:proofErr w:type="spellStart"/>
      <w:r w:rsidR="00F412DD">
        <w:rPr>
          <w:bCs/>
          <w:spacing w:val="-20"/>
          <w:sz w:val="24"/>
          <w:szCs w:val="24"/>
          <w:lang w:val="tr-TR"/>
        </w:rPr>
        <w:t>Gluconate</w:t>
      </w:r>
      <w:proofErr w:type="spellEnd"/>
    </w:p>
    <w:p w14:paraId="73B19356" w14:textId="77777777" w:rsidR="00764286" w:rsidRPr="00770770" w:rsidRDefault="00764286" w:rsidP="00C51928">
      <w:pPr>
        <w:jc w:val="both"/>
        <w:rPr>
          <w:bCs/>
          <w:spacing w:val="-20"/>
          <w:sz w:val="24"/>
          <w:szCs w:val="24"/>
          <w:lang w:val="tr-TR"/>
        </w:rPr>
      </w:pPr>
    </w:p>
    <w:p w14:paraId="2E3B2B29" w14:textId="77777777" w:rsidR="00F412DD" w:rsidRPr="00F412DD" w:rsidRDefault="00764286" w:rsidP="00F412DD">
      <w:pPr>
        <w:framePr w:hSpace="141" w:wrap="around" w:vAnchor="text" w:hAnchor="page" w:x="1748" w:y="121"/>
        <w:suppressOverlap/>
        <w:rPr>
          <w:spacing w:val="-20"/>
          <w:sz w:val="24"/>
          <w:szCs w:val="24"/>
          <w:lang w:val="tr-TR"/>
        </w:rPr>
      </w:pPr>
      <w:r w:rsidRPr="000E29B7">
        <w:rPr>
          <w:b/>
          <w:spacing w:val="-20"/>
          <w:szCs w:val="24"/>
        </w:rPr>
        <w:t>CN Codes (for information only)</w:t>
      </w:r>
      <w:r w:rsidRPr="000E29B7">
        <w:rPr>
          <w:b/>
          <w:spacing w:val="-20"/>
          <w:szCs w:val="24"/>
          <w:lang w:val="tr-TR"/>
        </w:rPr>
        <w:t xml:space="preserve">:  </w:t>
      </w:r>
      <w:r w:rsidR="00F412DD" w:rsidRPr="00F412DD">
        <w:rPr>
          <w:spacing w:val="-20"/>
          <w:sz w:val="24"/>
          <w:szCs w:val="24"/>
          <w:lang w:val="tr-TR"/>
        </w:rPr>
        <w:t>2918.16.00.00.13</w:t>
      </w:r>
    </w:p>
    <w:p w14:paraId="65D933E7" w14:textId="77777777" w:rsidR="00764286" w:rsidRPr="000E29B7" w:rsidRDefault="00764286" w:rsidP="00764286">
      <w:pPr>
        <w:pStyle w:val="GvdeMetni"/>
        <w:framePr w:hSpace="141" w:wrap="around" w:vAnchor="text" w:hAnchor="page" w:x="1748" w:y="121"/>
        <w:suppressOverlap/>
        <w:rPr>
          <w:spacing w:val="-20"/>
          <w:szCs w:val="24"/>
          <w:lang w:val="tr-TR"/>
        </w:rPr>
      </w:pPr>
    </w:p>
    <w:p w14:paraId="58A90FD7" w14:textId="77777777" w:rsidR="00004ABC" w:rsidRPr="000E29B7" w:rsidRDefault="00004ABC" w:rsidP="00004ABC">
      <w:pPr>
        <w:tabs>
          <w:tab w:val="left" w:pos="4253"/>
        </w:tabs>
        <w:ind w:left="540"/>
        <w:rPr>
          <w:b/>
          <w:spacing w:val="-20"/>
          <w:sz w:val="24"/>
          <w:szCs w:val="24"/>
          <w:lang w:val="tr-TR"/>
        </w:rPr>
      </w:pPr>
      <w:proofErr w:type="spellStart"/>
      <w:r w:rsidRPr="000E29B7">
        <w:rPr>
          <w:b/>
          <w:spacing w:val="-20"/>
          <w:sz w:val="24"/>
          <w:szCs w:val="24"/>
          <w:lang w:val="tr-TR"/>
        </w:rPr>
        <w:t>Subject</w:t>
      </w:r>
      <w:proofErr w:type="spellEnd"/>
      <w:r w:rsidRPr="000E29B7">
        <w:rPr>
          <w:b/>
          <w:spacing w:val="-20"/>
          <w:sz w:val="24"/>
          <w:szCs w:val="24"/>
          <w:lang w:val="tr-TR"/>
        </w:rPr>
        <w:t xml:space="preserve"> </w:t>
      </w:r>
      <w:proofErr w:type="gramStart"/>
      <w:r w:rsidRPr="000E29B7">
        <w:rPr>
          <w:b/>
          <w:spacing w:val="-20"/>
          <w:sz w:val="24"/>
          <w:szCs w:val="24"/>
          <w:lang w:val="tr-TR"/>
        </w:rPr>
        <w:t>Countr</w:t>
      </w:r>
      <w:r w:rsidR="004B5A3D">
        <w:rPr>
          <w:b/>
          <w:spacing w:val="-20"/>
          <w:sz w:val="24"/>
          <w:szCs w:val="24"/>
          <w:lang w:val="tr-TR"/>
        </w:rPr>
        <w:t>y</w:t>
      </w:r>
      <w:r w:rsidRPr="000E29B7">
        <w:rPr>
          <w:b/>
          <w:spacing w:val="-20"/>
          <w:sz w:val="24"/>
          <w:szCs w:val="24"/>
          <w:lang w:val="tr-TR"/>
        </w:rPr>
        <w:t>:</w:t>
      </w:r>
      <w:r w:rsidR="004B5A3D">
        <w:rPr>
          <w:b/>
          <w:spacing w:val="-20"/>
          <w:sz w:val="24"/>
          <w:szCs w:val="24"/>
          <w:lang w:val="tr-TR"/>
        </w:rPr>
        <w:t xml:space="preserve"> </w:t>
      </w:r>
      <w:r w:rsidR="008C7AD4">
        <w:rPr>
          <w:spacing w:val="-20"/>
          <w:sz w:val="24"/>
          <w:szCs w:val="24"/>
          <w:lang w:val="tr-TR"/>
        </w:rPr>
        <w:t xml:space="preserve"> </w:t>
      </w:r>
      <w:proofErr w:type="spellStart"/>
      <w:r w:rsidR="00764286" w:rsidRPr="00764286">
        <w:rPr>
          <w:spacing w:val="-20"/>
          <w:sz w:val="24"/>
          <w:szCs w:val="24"/>
          <w:lang w:val="tr-TR"/>
        </w:rPr>
        <w:t>People’s</w:t>
      </w:r>
      <w:proofErr w:type="spellEnd"/>
      <w:proofErr w:type="gramEnd"/>
      <w:r w:rsidR="00764286" w:rsidRPr="00764286">
        <w:rPr>
          <w:spacing w:val="-20"/>
          <w:sz w:val="24"/>
          <w:szCs w:val="24"/>
          <w:lang w:val="tr-TR"/>
        </w:rPr>
        <w:t xml:space="preserve"> </w:t>
      </w:r>
      <w:proofErr w:type="spellStart"/>
      <w:r w:rsidR="00764286" w:rsidRPr="00764286">
        <w:rPr>
          <w:spacing w:val="-20"/>
          <w:sz w:val="24"/>
          <w:szCs w:val="24"/>
          <w:lang w:val="tr-TR"/>
        </w:rPr>
        <w:t>Republic</w:t>
      </w:r>
      <w:proofErr w:type="spellEnd"/>
      <w:r w:rsidR="00764286" w:rsidRPr="00764286">
        <w:rPr>
          <w:spacing w:val="-20"/>
          <w:sz w:val="24"/>
          <w:szCs w:val="24"/>
          <w:lang w:val="tr-TR"/>
        </w:rPr>
        <w:t xml:space="preserve"> of </w:t>
      </w:r>
      <w:proofErr w:type="spellStart"/>
      <w:r w:rsidR="00764286" w:rsidRPr="00764286">
        <w:rPr>
          <w:spacing w:val="-20"/>
          <w:sz w:val="24"/>
          <w:szCs w:val="24"/>
          <w:lang w:val="tr-TR"/>
        </w:rPr>
        <w:t>China</w:t>
      </w:r>
      <w:proofErr w:type="spellEnd"/>
    </w:p>
    <w:p w14:paraId="68D18CA9" w14:textId="77777777" w:rsidR="00004ABC" w:rsidRPr="000E29B7" w:rsidRDefault="00004ABC" w:rsidP="00004ABC">
      <w:pPr>
        <w:tabs>
          <w:tab w:val="left" w:pos="4253"/>
        </w:tabs>
        <w:ind w:left="540"/>
        <w:rPr>
          <w:b/>
          <w:spacing w:val="-20"/>
          <w:sz w:val="24"/>
          <w:szCs w:val="24"/>
          <w:lang w:val="tr-TR"/>
        </w:rPr>
      </w:pPr>
    </w:p>
    <w:p w14:paraId="4A0E1C44" w14:textId="71E49E13" w:rsidR="00A05795" w:rsidRPr="000E29B7" w:rsidRDefault="003B7289" w:rsidP="00004ABC">
      <w:pPr>
        <w:tabs>
          <w:tab w:val="left" w:pos="4253"/>
        </w:tabs>
        <w:ind w:left="540"/>
        <w:rPr>
          <w:b/>
          <w:bCs/>
          <w:spacing w:val="-20"/>
          <w:sz w:val="24"/>
          <w:szCs w:val="24"/>
        </w:rPr>
      </w:pPr>
      <w:r w:rsidRPr="000E29B7">
        <w:rPr>
          <w:b/>
          <w:bCs/>
          <w:spacing w:val="-20"/>
          <w:sz w:val="24"/>
          <w:szCs w:val="24"/>
        </w:rPr>
        <w:t xml:space="preserve">Investigation </w:t>
      </w:r>
      <w:r w:rsidR="00004ABC" w:rsidRPr="000E29B7">
        <w:rPr>
          <w:b/>
          <w:bCs/>
          <w:spacing w:val="-20"/>
          <w:sz w:val="24"/>
          <w:szCs w:val="24"/>
        </w:rPr>
        <w:t>Period (</w:t>
      </w:r>
      <w:r w:rsidRPr="000E29B7">
        <w:rPr>
          <w:b/>
          <w:bCs/>
          <w:spacing w:val="-20"/>
          <w:sz w:val="24"/>
          <w:szCs w:val="24"/>
        </w:rPr>
        <w:t>I</w:t>
      </w:r>
      <w:r w:rsidR="00004ABC" w:rsidRPr="000E29B7">
        <w:rPr>
          <w:b/>
          <w:bCs/>
          <w:spacing w:val="-20"/>
          <w:sz w:val="24"/>
          <w:szCs w:val="24"/>
        </w:rPr>
        <w:t xml:space="preserve">P): </w:t>
      </w:r>
      <w:r w:rsidR="00764AAF">
        <w:rPr>
          <w:bCs/>
          <w:spacing w:val="-20"/>
          <w:sz w:val="24"/>
          <w:szCs w:val="24"/>
        </w:rPr>
        <w:t>1/</w:t>
      </w:r>
      <w:r w:rsidR="00E1604E">
        <w:rPr>
          <w:bCs/>
          <w:spacing w:val="-20"/>
          <w:sz w:val="24"/>
          <w:szCs w:val="24"/>
        </w:rPr>
        <w:t>1</w:t>
      </w:r>
      <w:r w:rsidR="00764AAF">
        <w:rPr>
          <w:bCs/>
          <w:spacing w:val="-20"/>
          <w:sz w:val="24"/>
          <w:szCs w:val="24"/>
        </w:rPr>
        <w:t>/202</w:t>
      </w:r>
      <w:r w:rsidR="00F412DD">
        <w:rPr>
          <w:bCs/>
          <w:spacing w:val="-20"/>
          <w:sz w:val="24"/>
          <w:szCs w:val="24"/>
        </w:rPr>
        <w:t>4</w:t>
      </w:r>
      <w:r w:rsidR="00764AAF">
        <w:rPr>
          <w:bCs/>
          <w:spacing w:val="-20"/>
          <w:sz w:val="24"/>
          <w:szCs w:val="24"/>
        </w:rPr>
        <w:t>-3</w:t>
      </w:r>
      <w:r w:rsidR="00F412DD">
        <w:rPr>
          <w:bCs/>
          <w:spacing w:val="-20"/>
          <w:sz w:val="24"/>
          <w:szCs w:val="24"/>
        </w:rPr>
        <w:t>1</w:t>
      </w:r>
      <w:r w:rsidR="00764AAF">
        <w:rPr>
          <w:bCs/>
          <w:spacing w:val="-20"/>
          <w:sz w:val="24"/>
          <w:szCs w:val="24"/>
        </w:rPr>
        <w:t>/</w:t>
      </w:r>
      <w:r w:rsidR="00F412DD">
        <w:rPr>
          <w:bCs/>
          <w:spacing w:val="-20"/>
          <w:sz w:val="24"/>
          <w:szCs w:val="24"/>
        </w:rPr>
        <w:t>12</w:t>
      </w:r>
      <w:r w:rsidR="00764AAF">
        <w:rPr>
          <w:bCs/>
          <w:spacing w:val="-20"/>
          <w:sz w:val="24"/>
          <w:szCs w:val="24"/>
        </w:rPr>
        <w:t>/202</w:t>
      </w:r>
      <w:r w:rsidR="00E1604E">
        <w:rPr>
          <w:bCs/>
          <w:spacing w:val="-20"/>
          <w:sz w:val="24"/>
          <w:szCs w:val="24"/>
        </w:rPr>
        <w:t>4</w:t>
      </w:r>
    </w:p>
    <w:p w14:paraId="1A5F339F" w14:textId="77777777" w:rsidR="00A05795" w:rsidRPr="000E29B7" w:rsidRDefault="00A05795" w:rsidP="00004ABC">
      <w:pPr>
        <w:tabs>
          <w:tab w:val="left" w:pos="4253"/>
        </w:tabs>
        <w:ind w:left="540"/>
        <w:rPr>
          <w:b/>
          <w:bCs/>
          <w:spacing w:val="-20"/>
          <w:sz w:val="24"/>
          <w:szCs w:val="24"/>
        </w:rPr>
      </w:pPr>
    </w:p>
    <w:p w14:paraId="514C2936" w14:textId="64EAADD8" w:rsidR="00004ABC" w:rsidRPr="000E29B7" w:rsidRDefault="00A05795" w:rsidP="00004ABC">
      <w:pPr>
        <w:tabs>
          <w:tab w:val="left" w:pos="4253"/>
        </w:tabs>
        <w:ind w:left="540"/>
        <w:rPr>
          <w:b/>
          <w:color w:val="0D0D0D" w:themeColor="text1" w:themeTint="F2"/>
          <w:spacing w:val="-20"/>
          <w:sz w:val="24"/>
          <w:szCs w:val="24"/>
          <w:lang w:val="tr-TR"/>
        </w:rPr>
      </w:pPr>
      <w:r w:rsidRPr="000E29B7">
        <w:rPr>
          <w:b/>
          <w:bCs/>
          <w:color w:val="0D0D0D" w:themeColor="text1" w:themeTint="F2"/>
          <w:spacing w:val="-20"/>
          <w:sz w:val="24"/>
          <w:szCs w:val="24"/>
        </w:rPr>
        <w:t xml:space="preserve">Period </w:t>
      </w:r>
      <w:r w:rsidR="00E4597C">
        <w:rPr>
          <w:b/>
          <w:bCs/>
          <w:color w:val="0D0D0D" w:themeColor="text1" w:themeTint="F2"/>
          <w:spacing w:val="-20"/>
          <w:sz w:val="24"/>
          <w:szCs w:val="24"/>
        </w:rPr>
        <w:t xml:space="preserve">for Injury </w:t>
      </w:r>
      <w:proofErr w:type="gramStart"/>
      <w:r w:rsidR="00E4597C">
        <w:rPr>
          <w:b/>
          <w:bCs/>
          <w:color w:val="0D0D0D" w:themeColor="text1" w:themeTint="F2"/>
          <w:spacing w:val="-20"/>
          <w:sz w:val="24"/>
          <w:szCs w:val="24"/>
        </w:rPr>
        <w:t>Determination</w:t>
      </w:r>
      <w:r w:rsidR="00F72183">
        <w:rPr>
          <w:b/>
          <w:bCs/>
          <w:color w:val="0D0D0D" w:themeColor="text1" w:themeTint="F2"/>
          <w:spacing w:val="-20"/>
          <w:sz w:val="24"/>
          <w:szCs w:val="24"/>
        </w:rPr>
        <w:t xml:space="preserve"> </w:t>
      </w:r>
      <w:r w:rsidRPr="000E29B7">
        <w:rPr>
          <w:b/>
          <w:bCs/>
          <w:color w:val="0D0D0D" w:themeColor="text1" w:themeTint="F2"/>
          <w:spacing w:val="-20"/>
          <w:sz w:val="24"/>
          <w:szCs w:val="24"/>
        </w:rPr>
        <w:t>:</w:t>
      </w:r>
      <w:proofErr w:type="gramEnd"/>
      <w:r w:rsidR="00004ABC" w:rsidRPr="000E29B7">
        <w:rPr>
          <w:b/>
          <w:bCs/>
          <w:color w:val="0D0D0D" w:themeColor="text1" w:themeTint="F2"/>
          <w:spacing w:val="-20"/>
          <w:sz w:val="24"/>
          <w:szCs w:val="24"/>
        </w:rPr>
        <w:t xml:space="preserve"> </w:t>
      </w:r>
      <w:r w:rsidR="00004ABC" w:rsidRPr="000E29B7">
        <w:rPr>
          <w:b/>
          <w:color w:val="0D0D0D" w:themeColor="text1" w:themeTint="F2"/>
          <w:spacing w:val="-20"/>
          <w:sz w:val="24"/>
          <w:szCs w:val="24"/>
          <w:lang w:val="tr-TR"/>
        </w:rPr>
        <w:t xml:space="preserve"> </w:t>
      </w:r>
      <w:r w:rsidR="00764AAF">
        <w:rPr>
          <w:color w:val="0D0D0D" w:themeColor="text1" w:themeTint="F2"/>
          <w:spacing w:val="-20"/>
          <w:sz w:val="24"/>
          <w:szCs w:val="24"/>
          <w:lang w:val="tr-TR"/>
        </w:rPr>
        <w:t>1/1/202</w:t>
      </w:r>
      <w:r w:rsidR="00F412DD">
        <w:rPr>
          <w:color w:val="0D0D0D" w:themeColor="text1" w:themeTint="F2"/>
          <w:spacing w:val="-20"/>
          <w:sz w:val="24"/>
          <w:szCs w:val="24"/>
          <w:lang w:val="tr-TR"/>
        </w:rPr>
        <w:t>2</w:t>
      </w:r>
      <w:r w:rsidR="00764AAF">
        <w:rPr>
          <w:color w:val="0D0D0D" w:themeColor="text1" w:themeTint="F2"/>
          <w:spacing w:val="-20"/>
          <w:sz w:val="24"/>
          <w:szCs w:val="24"/>
          <w:lang w:val="tr-TR"/>
        </w:rPr>
        <w:t>-3</w:t>
      </w:r>
      <w:r w:rsidR="00F412DD">
        <w:rPr>
          <w:color w:val="0D0D0D" w:themeColor="text1" w:themeTint="F2"/>
          <w:spacing w:val="-20"/>
          <w:sz w:val="24"/>
          <w:szCs w:val="24"/>
          <w:lang w:val="tr-TR"/>
        </w:rPr>
        <w:t>1</w:t>
      </w:r>
      <w:r w:rsidR="00764AAF">
        <w:rPr>
          <w:color w:val="0D0D0D" w:themeColor="text1" w:themeTint="F2"/>
          <w:spacing w:val="-20"/>
          <w:sz w:val="24"/>
          <w:szCs w:val="24"/>
          <w:lang w:val="tr-TR"/>
        </w:rPr>
        <w:t>/</w:t>
      </w:r>
      <w:r w:rsidR="00F412DD">
        <w:rPr>
          <w:color w:val="0D0D0D" w:themeColor="text1" w:themeTint="F2"/>
          <w:spacing w:val="-20"/>
          <w:sz w:val="24"/>
          <w:szCs w:val="24"/>
          <w:lang w:val="tr-TR"/>
        </w:rPr>
        <w:t>12</w:t>
      </w:r>
      <w:r w:rsidR="00764AAF">
        <w:rPr>
          <w:color w:val="0D0D0D" w:themeColor="text1" w:themeTint="F2"/>
          <w:spacing w:val="-20"/>
          <w:sz w:val="24"/>
          <w:szCs w:val="24"/>
          <w:lang w:val="tr-TR"/>
        </w:rPr>
        <w:t>/202</w:t>
      </w:r>
      <w:r w:rsidR="00E1604E">
        <w:rPr>
          <w:color w:val="0D0D0D" w:themeColor="text1" w:themeTint="F2"/>
          <w:spacing w:val="-20"/>
          <w:sz w:val="24"/>
          <w:szCs w:val="24"/>
          <w:lang w:val="tr-TR"/>
        </w:rPr>
        <w:t>4</w:t>
      </w:r>
    </w:p>
    <w:p w14:paraId="71D5DD46" w14:textId="77777777" w:rsidR="00004ABC" w:rsidRPr="000E29B7" w:rsidRDefault="00004ABC" w:rsidP="00004ABC">
      <w:pPr>
        <w:tabs>
          <w:tab w:val="left" w:pos="4253"/>
        </w:tabs>
        <w:ind w:left="540"/>
        <w:jc w:val="both"/>
        <w:rPr>
          <w:b/>
          <w:spacing w:val="-20"/>
          <w:sz w:val="24"/>
          <w:szCs w:val="24"/>
          <w:lang w:val="tr-TR"/>
        </w:rPr>
      </w:pPr>
    </w:p>
    <w:p w14:paraId="3496AC68" w14:textId="2E3AFD68" w:rsidR="003611F2" w:rsidRDefault="00004ABC" w:rsidP="003F5B14">
      <w:pPr>
        <w:tabs>
          <w:tab w:val="left" w:pos="4253"/>
        </w:tabs>
        <w:ind w:left="3119" w:hanging="2579"/>
        <w:jc w:val="both"/>
        <w:rPr>
          <w:sz w:val="24"/>
          <w:szCs w:val="24"/>
        </w:rPr>
      </w:pPr>
      <w:r w:rsidRPr="000E29B7">
        <w:rPr>
          <w:b/>
          <w:sz w:val="24"/>
          <w:szCs w:val="24"/>
        </w:rPr>
        <w:t xml:space="preserve">Initiation </w:t>
      </w:r>
      <w:r w:rsidRPr="003348FC">
        <w:rPr>
          <w:b/>
          <w:sz w:val="24"/>
          <w:szCs w:val="24"/>
        </w:rPr>
        <w:t>Communiqué</w:t>
      </w:r>
      <w:r w:rsidRPr="003348FC">
        <w:rPr>
          <w:sz w:val="24"/>
          <w:szCs w:val="24"/>
        </w:rPr>
        <w:t>:</w:t>
      </w:r>
      <w:r w:rsidR="008C7AD4" w:rsidRPr="003348FC">
        <w:rPr>
          <w:sz w:val="24"/>
          <w:szCs w:val="24"/>
        </w:rPr>
        <w:t xml:space="preserve"> </w:t>
      </w:r>
      <w:r w:rsidR="008C7AD4" w:rsidRPr="00D448A1">
        <w:rPr>
          <w:sz w:val="24"/>
          <w:szCs w:val="24"/>
        </w:rPr>
        <w:t xml:space="preserve">Communiqué No: </w:t>
      </w:r>
      <w:r w:rsidR="00F412DD" w:rsidRPr="00D448A1">
        <w:rPr>
          <w:sz w:val="24"/>
          <w:szCs w:val="24"/>
        </w:rPr>
        <w:t>2025/9</w:t>
      </w:r>
      <w:r w:rsidR="00764286" w:rsidRPr="00D448A1">
        <w:rPr>
          <w:sz w:val="24"/>
          <w:szCs w:val="24"/>
        </w:rPr>
        <w:t xml:space="preserve"> (Official Gazette dated </w:t>
      </w:r>
      <w:r w:rsidR="003348FC" w:rsidRPr="00D448A1">
        <w:rPr>
          <w:sz w:val="24"/>
          <w:szCs w:val="24"/>
        </w:rPr>
        <w:t>2</w:t>
      </w:r>
      <w:r w:rsidR="00D448A1" w:rsidRPr="00D448A1">
        <w:rPr>
          <w:sz w:val="24"/>
          <w:szCs w:val="24"/>
        </w:rPr>
        <w:t>5</w:t>
      </w:r>
      <w:r w:rsidR="00764AAF" w:rsidRPr="00D448A1">
        <w:rPr>
          <w:sz w:val="24"/>
          <w:szCs w:val="24"/>
        </w:rPr>
        <w:t>/</w:t>
      </w:r>
      <w:r w:rsidR="00F412DD" w:rsidRPr="00D448A1">
        <w:rPr>
          <w:sz w:val="24"/>
          <w:szCs w:val="24"/>
        </w:rPr>
        <w:t>5</w:t>
      </w:r>
      <w:r w:rsidR="00764AAF" w:rsidRPr="00D448A1">
        <w:rPr>
          <w:sz w:val="24"/>
          <w:szCs w:val="24"/>
        </w:rPr>
        <w:t>/202</w:t>
      </w:r>
      <w:r w:rsidR="00F412DD" w:rsidRPr="00D448A1">
        <w:rPr>
          <w:sz w:val="24"/>
          <w:szCs w:val="24"/>
        </w:rPr>
        <w:t>5</w:t>
      </w:r>
      <w:r w:rsidR="00764286" w:rsidRPr="00D448A1">
        <w:rPr>
          <w:sz w:val="24"/>
          <w:szCs w:val="24"/>
        </w:rPr>
        <w:t>, No:</w:t>
      </w:r>
      <w:r w:rsidR="00764AAF" w:rsidRPr="00D448A1">
        <w:rPr>
          <w:sz w:val="24"/>
          <w:szCs w:val="24"/>
        </w:rPr>
        <w:t>32</w:t>
      </w:r>
      <w:r w:rsidR="00D448A1" w:rsidRPr="00D448A1">
        <w:rPr>
          <w:sz w:val="24"/>
          <w:szCs w:val="24"/>
        </w:rPr>
        <w:t>910</w:t>
      </w:r>
      <w:r w:rsidR="00764286" w:rsidRPr="00D448A1">
        <w:rPr>
          <w:sz w:val="24"/>
          <w:szCs w:val="24"/>
        </w:rPr>
        <w:t>)</w:t>
      </w:r>
    </w:p>
    <w:p w14:paraId="1360F3DE" w14:textId="77777777" w:rsidR="00764286" w:rsidRPr="000E29B7" w:rsidRDefault="00764286" w:rsidP="00764286">
      <w:pPr>
        <w:tabs>
          <w:tab w:val="left" w:pos="4253"/>
        </w:tabs>
        <w:ind w:left="540"/>
        <w:jc w:val="both"/>
        <w:rPr>
          <w:b/>
          <w:spacing w:val="-20"/>
          <w:sz w:val="24"/>
          <w:szCs w:val="24"/>
        </w:rPr>
      </w:pPr>
    </w:p>
    <w:p w14:paraId="09783636" w14:textId="77777777" w:rsidR="003611F2" w:rsidRPr="000E29B7" w:rsidRDefault="000D0159" w:rsidP="003611F2">
      <w:pPr>
        <w:tabs>
          <w:tab w:val="left" w:pos="4253"/>
        </w:tabs>
        <w:ind w:left="540"/>
        <w:jc w:val="both"/>
        <w:rPr>
          <w:spacing w:val="-20"/>
          <w:sz w:val="24"/>
          <w:szCs w:val="24"/>
        </w:rPr>
      </w:pPr>
      <w:r w:rsidRPr="000E29B7">
        <w:rPr>
          <w:b/>
          <w:noProof/>
          <w:spacing w:val="-20"/>
          <w:sz w:val="24"/>
          <w:szCs w:val="24"/>
          <w:lang w:val="tr-TR"/>
        </w:rPr>
        <mc:AlternateContent>
          <mc:Choice Requires="wps">
            <w:drawing>
              <wp:anchor distT="0" distB="0" distL="114300" distR="114300" simplePos="0" relativeHeight="251659264" behindDoc="0" locked="0" layoutInCell="0" allowOverlap="1" wp14:anchorId="6EA5D90F" wp14:editId="6B85073D">
                <wp:simplePos x="0" y="0"/>
                <wp:positionH relativeFrom="column">
                  <wp:posOffset>3145155</wp:posOffset>
                </wp:positionH>
                <wp:positionV relativeFrom="paragraph">
                  <wp:posOffset>132080</wp:posOffset>
                </wp:positionV>
                <wp:extent cx="2971800" cy="855345"/>
                <wp:effectExtent l="1905" t="0" r="0" b="1905"/>
                <wp:wrapNone/>
                <wp:docPr id="6"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71800" cy="8553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47EEBDC" w14:textId="77777777" w:rsidR="004826E8" w:rsidRPr="00A05795" w:rsidRDefault="004826E8" w:rsidP="003611F2">
                            <w:pPr>
                              <w:tabs>
                                <w:tab w:val="right" w:pos="-1985"/>
                                <w:tab w:val="right" w:pos="-1843"/>
                                <w:tab w:val="left" w:pos="4253"/>
                              </w:tabs>
                              <w:ind w:left="1560" w:hanging="1560"/>
                              <w:jc w:val="both"/>
                              <w:rPr>
                                <w:color w:val="FF0000"/>
                                <w:spacing w:val="-20"/>
                                <w:sz w:val="24"/>
                                <w:lang w:val="fr-FR"/>
                              </w:rPr>
                            </w:pPr>
                            <w:proofErr w:type="gramStart"/>
                            <w:r w:rsidRPr="000E29B7">
                              <w:rPr>
                                <w:color w:val="0D0D0D" w:themeColor="text1" w:themeTint="F2"/>
                                <w:spacing w:val="-20"/>
                                <w:sz w:val="24"/>
                                <w:lang w:val="fr-FR"/>
                              </w:rPr>
                              <w:t>E-mail:</w:t>
                            </w:r>
                            <w:proofErr w:type="gramEnd"/>
                            <w:r w:rsidRPr="00A05795">
                              <w:rPr>
                                <w:color w:val="FF0000"/>
                                <w:spacing w:val="-20"/>
                                <w:sz w:val="24"/>
                                <w:lang w:val="fr-FR"/>
                              </w:rPr>
                              <w:t xml:space="preserve"> </w:t>
                            </w:r>
                            <w:hyperlink r:id="rId9" w:history="1">
                              <w:r w:rsidRPr="00C00E27">
                                <w:rPr>
                                  <w:rStyle w:val="Kpr"/>
                                  <w:spacing w:val="-20"/>
                                  <w:sz w:val="24"/>
                                  <w:lang w:val="fr-FR"/>
                                  <w14:textFill>
                                    <w14:solidFill>
                                      <w14:srgbClr w14:val="0000FF">
                                        <w14:lumMod w14:val="95000"/>
                                        <w14:lumOff w14:val="5000"/>
                                      </w14:srgbClr>
                                    </w14:solidFill>
                                  </w14:textFill>
                                </w:rPr>
                                <w:t>ithebys@ticaret.gov.tr</w:t>
                              </w:r>
                            </w:hyperlink>
                            <w:r>
                              <w:rPr>
                                <w:color w:val="0D0D0D" w:themeColor="text1" w:themeTint="F2"/>
                                <w:spacing w:val="-20"/>
                                <w:sz w:val="24"/>
                                <w:lang w:val="fr-FR"/>
                              </w:rPr>
                              <w:t xml:space="preserve"> </w:t>
                            </w:r>
                          </w:p>
                          <w:p w14:paraId="242B43B8" w14:textId="77777777" w:rsidR="004826E8" w:rsidRDefault="004826E8" w:rsidP="003611F2">
                            <w:pPr>
                              <w:tabs>
                                <w:tab w:val="left" w:pos="4253"/>
                              </w:tabs>
                              <w:jc w:val="both"/>
                              <w:rPr>
                                <w:spacing w:val="-20"/>
                                <w:sz w:val="24"/>
                              </w:rPr>
                            </w:pPr>
                            <w:r>
                              <w:rPr>
                                <w:spacing w:val="-20"/>
                                <w:sz w:val="24"/>
                              </w:rPr>
                              <w:t xml:space="preserve">Web: </w:t>
                            </w:r>
                            <w:hyperlink r:id="rId10" w:history="1">
                              <w:r w:rsidRPr="00903B25">
                                <w:rPr>
                                  <w:rStyle w:val="Kpr"/>
                                  <w:spacing w:val="-20"/>
                                  <w:sz w:val="24"/>
                                </w:rPr>
                                <w:t>www.ticaret.gov.tr</w:t>
                              </w:r>
                            </w:hyperlink>
                          </w:p>
                          <w:p w14:paraId="2AD1B9CB" w14:textId="77777777" w:rsidR="004826E8" w:rsidRDefault="004826E8" w:rsidP="003611F2">
                            <w:pPr>
                              <w:tabs>
                                <w:tab w:val="left" w:pos="4253"/>
                              </w:tabs>
                              <w:jc w:val="both"/>
                              <w:rPr>
                                <w:spacing w:val="-20"/>
                                <w:sz w:val="24"/>
                              </w:rPr>
                            </w:pPr>
                            <w:r>
                              <w:rPr>
                                <w:spacing w:val="-20"/>
                                <w:sz w:val="24"/>
                              </w:rPr>
                              <w:t xml:space="preserve">          </w:t>
                            </w:r>
                          </w:p>
                          <w:p w14:paraId="4AD17351" w14:textId="77777777" w:rsidR="004826E8" w:rsidRDefault="004826E8" w:rsidP="003611F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EA5D90F" id="_x0000_t202" coordsize="21600,21600" o:spt="202" path="m,l,21600r21600,l21600,xe">
                <v:stroke joinstyle="miter"/>
                <v:path gradientshapeok="t" o:connecttype="rect"/>
              </v:shapetype>
              <v:shape id="Text Box 10" o:spid="_x0000_s1026" type="#_x0000_t202" style="position:absolute;left:0;text-align:left;margin-left:247.65pt;margin-top:10.4pt;width:234pt;height:67.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" o:allowincell="f" stroked="f">
                <v:textbox>
                  <w:txbxContent>
                    <w:p w14:paraId="547EEBDC" w14:textId="77777777" w:rsidR="004826E8" w:rsidRPr="00A05795" w:rsidRDefault="004826E8" w:rsidP="003611F2">
                      <w:pPr>
                        <w:tabs>
                          <w:tab w:val="right" w:pos="-1985"/>
                          <w:tab w:val="right" w:pos="-1843"/>
                          <w:tab w:val="left" w:pos="4253"/>
                        </w:tabs>
                        <w:ind w:left="1560" w:hanging="1560"/>
                        <w:jc w:val="both"/>
                        <w:rPr>
                          <w:color w:val="FF0000"/>
                          <w:spacing w:val="-20"/>
                          <w:sz w:val="24"/>
                          <w:lang w:val="fr-FR"/>
                        </w:rPr>
                      </w:pPr>
                      <w:r w:rsidRPr="000E29B7">
                        <w:rPr>
                          <w:color w:val="0D0D0D" w:themeColor="text1" w:themeTint="F2"/>
                          <w:spacing w:val="-20"/>
                          <w:sz w:val="24"/>
                          <w:lang w:val="fr-FR"/>
                        </w:rPr>
                        <w:t>E-mail:</w:t>
                      </w:r>
                      <w:r w:rsidRPr="00A05795">
                        <w:rPr>
                          <w:color w:val="FF0000"/>
                          <w:spacing w:val="-20"/>
                          <w:sz w:val="24"/>
                          <w:lang w:val="fr-FR"/>
                        </w:rPr>
                        <w:t xml:space="preserve"> </w:t>
                      </w:r>
                      <w:hyperlink r:id="rId11" w:history="1">
                        <w:r w:rsidRPr="00C00E27">
                          <w:rPr>
                            <w:rStyle w:val="Kpr"/>
                            <w:spacing w:val="-20"/>
                            <w:sz w:val="24"/>
                            <w:lang w:val="fr-FR"/>
                            <w14:textFill>
                              <w14:solidFill>
                                <w14:srgbClr w14:val="0000FF">
                                  <w14:lumMod w14:val="95000"/>
                                  <w14:lumOff w14:val="5000"/>
                                </w14:srgbClr>
                              </w14:solidFill>
                            </w14:textFill>
                          </w:rPr>
                          <w:t>ithebys@ticaret.gov.tr</w:t>
                        </w:r>
                      </w:hyperlink>
                      <w:r>
                        <w:rPr>
                          <w:color w:val="0D0D0D" w:themeColor="text1" w:themeTint="F2"/>
                          <w:spacing w:val="-20"/>
                          <w:sz w:val="24"/>
                          <w:lang w:val="fr-FR"/>
                        </w:rPr>
                        <w:t xml:space="preserve"> </w:t>
                      </w:r>
                    </w:p>
                    <w:p w14:paraId="242B43B8" w14:textId="77777777" w:rsidR="004826E8" w:rsidRDefault="004826E8" w:rsidP="003611F2">
                      <w:pPr>
                        <w:tabs>
                          <w:tab w:val="left" w:pos="4253"/>
                        </w:tabs>
                        <w:jc w:val="both"/>
                        <w:rPr>
                          <w:spacing w:val="-20"/>
                          <w:sz w:val="24"/>
                        </w:rPr>
                      </w:pPr>
                      <w:r>
                        <w:rPr>
                          <w:spacing w:val="-20"/>
                          <w:sz w:val="24"/>
                        </w:rPr>
                        <w:t xml:space="preserve">Web: </w:t>
                      </w:r>
                      <w:hyperlink r:id="rId12" w:history="1">
                        <w:r w:rsidRPr="00903B25">
                          <w:rPr>
                            <w:rStyle w:val="Kpr"/>
                            <w:spacing w:val="-20"/>
                            <w:sz w:val="24"/>
                          </w:rPr>
                          <w:t>www.ticaret.gov.tr</w:t>
                        </w:r>
                      </w:hyperlink>
                    </w:p>
                    <w:p w14:paraId="2AD1B9CB" w14:textId="77777777" w:rsidR="004826E8" w:rsidRDefault="004826E8" w:rsidP="003611F2">
                      <w:pPr>
                        <w:tabs>
                          <w:tab w:val="left" w:pos="4253"/>
                        </w:tabs>
                        <w:jc w:val="both"/>
                        <w:rPr>
                          <w:spacing w:val="-20"/>
                          <w:sz w:val="24"/>
                        </w:rPr>
                      </w:pPr>
                      <w:r>
                        <w:rPr>
                          <w:spacing w:val="-20"/>
                          <w:sz w:val="24"/>
                        </w:rPr>
                        <w:t xml:space="preserve">          </w:t>
                      </w:r>
                    </w:p>
                    <w:p w14:paraId="4AD17351" w14:textId="77777777" w:rsidR="004826E8" w:rsidRDefault="004826E8" w:rsidP="003611F2"/>
                  </w:txbxContent>
                </v:textbox>
              </v:shape>
            </w:pict>
          </mc:Fallback>
        </mc:AlternateContent>
      </w:r>
      <w:r w:rsidR="009E1A5C" w:rsidRPr="000E29B7">
        <w:rPr>
          <w:b/>
          <w:noProof/>
          <w:spacing w:val="-20"/>
          <w:sz w:val="24"/>
          <w:szCs w:val="24"/>
          <w:lang w:val="tr-TR"/>
        </w:rPr>
        <w:t>Competent Authority</w:t>
      </w:r>
      <w:r w:rsidR="003611F2" w:rsidRPr="000E29B7">
        <w:rPr>
          <w:b/>
          <w:spacing w:val="-20"/>
          <w:sz w:val="24"/>
          <w:szCs w:val="24"/>
        </w:rPr>
        <w:t>:</w:t>
      </w:r>
      <w:r w:rsidR="003611F2" w:rsidRPr="000E29B7">
        <w:rPr>
          <w:spacing w:val="-20"/>
          <w:sz w:val="24"/>
          <w:szCs w:val="24"/>
        </w:rPr>
        <w:t xml:space="preserve"> </w:t>
      </w:r>
    </w:p>
    <w:p w14:paraId="63C46FAF" w14:textId="77777777" w:rsidR="003611F2" w:rsidRPr="000E29B7" w:rsidRDefault="003611F2" w:rsidP="003611F2">
      <w:pPr>
        <w:keepNext/>
        <w:tabs>
          <w:tab w:val="left" w:pos="4253"/>
        </w:tabs>
        <w:spacing w:before="60"/>
        <w:ind w:left="540"/>
        <w:jc w:val="both"/>
        <w:outlineLvl w:val="7"/>
        <w:rPr>
          <w:b/>
          <w:spacing w:val="-20"/>
          <w:sz w:val="24"/>
          <w:szCs w:val="24"/>
        </w:rPr>
      </w:pPr>
      <w:r w:rsidRPr="000E29B7">
        <w:rPr>
          <w:spacing w:val="-20"/>
          <w:sz w:val="24"/>
          <w:szCs w:val="24"/>
        </w:rPr>
        <w:t xml:space="preserve">T.C. </w:t>
      </w:r>
      <w:r w:rsidR="00E51B76" w:rsidRPr="000E29B7">
        <w:rPr>
          <w:spacing w:val="-20"/>
          <w:sz w:val="24"/>
          <w:szCs w:val="24"/>
        </w:rPr>
        <w:t>TİCARET</w:t>
      </w:r>
      <w:r w:rsidRPr="000E29B7">
        <w:rPr>
          <w:spacing w:val="-20"/>
          <w:sz w:val="24"/>
          <w:szCs w:val="24"/>
        </w:rPr>
        <w:t xml:space="preserve"> BAKANLIĞI</w:t>
      </w:r>
    </w:p>
    <w:p w14:paraId="01FD8404" w14:textId="77777777" w:rsidR="003611F2" w:rsidRPr="000E29B7" w:rsidRDefault="003611F2" w:rsidP="003611F2">
      <w:pPr>
        <w:keepNext/>
        <w:tabs>
          <w:tab w:val="right" w:pos="-1985"/>
          <w:tab w:val="left" w:pos="3402"/>
        </w:tabs>
        <w:ind w:left="540"/>
        <w:jc w:val="both"/>
        <w:outlineLvl w:val="7"/>
        <w:rPr>
          <w:spacing w:val="-20"/>
          <w:sz w:val="24"/>
          <w:szCs w:val="24"/>
        </w:rPr>
      </w:pPr>
      <w:r w:rsidRPr="000E29B7">
        <w:rPr>
          <w:spacing w:val="-20"/>
          <w:sz w:val="24"/>
          <w:szCs w:val="24"/>
        </w:rPr>
        <w:t xml:space="preserve">İTHALAT GENEL MÜDÜRLÜĞÜ </w:t>
      </w:r>
    </w:p>
    <w:p w14:paraId="5C8751B3" w14:textId="77777777" w:rsidR="007F2189" w:rsidRDefault="00764286" w:rsidP="00E51B76">
      <w:pPr>
        <w:tabs>
          <w:tab w:val="right" w:pos="-1985"/>
          <w:tab w:val="left" w:pos="3402"/>
        </w:tabs>
        <w:ind w:left="540"/>
        <w:jc w:val="both"/>
        <w:rPr>
          <w:spacing w:val="-20"/>
          <w:sz w:val="24"/>
          <w:szCs w:val="24"/>
        </w:rPr>
      </w:pPr>
      <w:proofErr w:type="spellStart"/>
      <w:r>
        <w:rPr>
          <w:spacing w:val="-20"/>
          <w:sz w:val="24"/>
          <w:szCs w:val="24"/>
        </w:rPr>
        <w:t>Söğütözü</w:t>
      </w:r>
      <w:proofErr w:type="spellEnd"/>
      <w:r>
        <w:rPr>
          <w:spacing w:val="-20"/>
          <w:sz w:val="24"/>
          <w:szCs w:val="24"/>
        </w:rPr>
        <w:t xml:space="preserve"> </w:t>
      </w:r>
      <w:proofErr w:type="spellStart"/>
      <w:r>
        <w:rPr>
          <w:spacing w:val="-20"/>
          <w:sz w:val="24"/>
          <w:szCs w:val="24"/>
        </w:rPr>
        <w:t>Mahallesi</w:t>
      </w:r>
      <w:proofErr w:type="spellEnd"/>
      <w:r>
        <w:rPr>
          <w:spacing w:val="-20"/>
          <w:sz w:val="24"/>
          <w:szCs w:val="24"/>
        </w:rPr>
        <w:t xml:space="preserve"> </w:t>
      </w:r>
      <w:proofErr w:type="spellStart"/>
      <w:r w:rsidR="007F2189" w:rsidRPr="007F2189">
        <w:rPr>
          <w:spacing w:val="-20"/>
          <w:sz w:val="24"/>
          <w:szCs w:val="24"/>
        </w:rPr>
        <w:t>Nizami</w:t>
      </w:r>
      <w:proofErr w:type="spellEnd"/>
      <w:r w:rsidR="007F2189" w:rsidRPr="007F2189">
        <w:rPr>
          <w:spacing w:val="-20"/>
          <w:sz w:val="24"/>
          <w:szCs w:val="24"/>
        </w:rPr>
        <w:t xml:space="preserve"> </w:t>
      </w:r>
      <w:proofErr w:type="spellStart"/>
      <w:r w:rsidR="007F2189" w:rsidRPr="007F2189">
        <w:rPr>
          <w:spacing w:val="-20"/>
          <w:sz w:val="24"/>
          <w:szCs w:val="24"/>
        </w:rPr>
        <w:t>Gencevi</w:t>
      </w:r>
      <w:proofErr w:type="spellEnd"/>
      <w:r w:rsidR="007F2189" w:rsidRPr="007F2189">
        <w:rPr>
          <w:spacing w:val="-20"/>
          <w:sz w:val="24"/>
          <w:szCs w:val="24"/>
        </w:rPr>
        <w:t xml:space="preserve"> </w:t>
      </w:r>
      <w:proofErr w:type="spellStart"/>
      <w:r w:rsidR="007F2189" w:rsidRPr="007F2189">
        <w:rPr>
          <w:spacing w:val="-20"/>
          <w:sz w:val="24"/>
          <w:szCs w:val="24"/>
        </w:rPr>
        <w:t>Caddesi</w:t>
      </w:r>
      <w:proofErr w:type="spellEnd"/>
      <w:r w:rsidR="007F2189" w:rsidRPr="007F2189">
        <w:rPr>
          <w:spacing w:val="-20"/>
          <w:sz w:val="24"/>
          <w:szCs w:val="24"/>
        </w:rPr>
        <w:t xml:space="preserve"> 63/1 </w:t>
      </w:r>
    </w:p>
    <w:p w14:paraId="1C219AEB" w14:textId="4E561898" w:rsidR="009E1A5C" w:rsidRPr="000E29B7" w:rsidRDefault="007F2189" w:rsidP="007F2189">
      <w:pPr>
        <w:tabs>
          <w:tab w:val="right" w:pos="-1985"/>
          <w:tab w:val="left" w:pos="3402"/>
        </w:tabs>
        <w:ind w:left="540"/>
        <w:jc w:val="both"/>
        <w:rPr>
          <w:spacing w:val="-20"/>
          <w:sz w:val="24"/>
          <w:szCs w:val="24"/>
        </w:rPr>
      </w:pPr>
      <w:r w:rsidRPr="007F2189">
        <w:rPr>
          <w:spacing w:val="-20"/>
          <w:sz w:val="24"/>
          <w:szCs w:val="24"/>
        </w:rPr>
        <w:t xml:space="preserve">06530 </w:t>
      </w:r>
      <w:proofErr w:type="spellStart"/>
      <w:r w:rsidRPr="007F2189">
        <w:rPr>
          <w:spacing w:val="-20"/>
          <w:sz w:val="24"/>
          <w:szCs w:val="24"/>
        </w:rPr>
        <w:t>Çankaya</w:t>
      </w:r>
      <w:proofErr w:type="spellEnd"/>
      <w:r w:rsidRPr="007F2189">
        <w:rPr>
          <w:spacing w:val="-20"/>
          <w:sz w:val="24"/>
          <w:szCs w:val="24"/>
        </w:rPr>
        <w:t xml:space="preserve"> / ANKARA</w:t>
      </w:r>
      <w:r w:rsidR="009E1A5C" w:rsidRPr="000E29B7">
        <w:rPr>
          <w:spacing w:val="-20"/>
          <w:sz w:val="24"/>
          <w:szCs w:val="24"/>
        </w:rPr>
        <w:t xml:space="preserve"> </w:t>
      </w:r>
    </w:p>
    <w:p w14:paraId="5040E2D7" w14:textId="77777777" w:rsidR="003611F2" w:rsidRPr="000E29B7" w:rsidRDefault="003611F2" w:rsidP="003611F2">
      <w:pPr>
        <w:tabs>
          <w:tab w:val="right" w:pos="-1985"/>
          <w:tab w:val="left" w:pos="3402"/>
        </w:tabs>
        <w:ind w:left="540"/>
        <w:jc w:val="both"/>
        <w:rPr>
          <w:spacing w:val="-20"/>
          <w:sz w:val="24"/>
          <w:szCs w:val="24"/>
        </w:rPr>
      </w:pPr>
      <w:r w:rsidRPr="000E29B7">
        <w:rPr>
          <w:spacing w:val="-20"/>
          <w:sz w:val="24"/>
          <w:szCs w:val="24"/>
        </w:rPr>
        <w:t>TÜRKİYE</w:t>
      </w:r>
    </w:p>
    <w:p w14:paraId="644B3828" w14:textId="77777777" w:rsidR="003611F2" w:rsidRPr="000E29B7" w:rsidRDefault="003611F2" w:rsidP="003611F2">
      <w:pPr>
        <w:tabs>
          <w:tab w:val="left" w:pos="4253"/>
        </w:tabs>
        <w:ind w:left="540"/>
        <w:jc w:val="both"/>
        <w:rPr>
          <w:b/>
          <w:spacing w:val="-20"/>
          <w:sz w:val="24"/>
          <w:szCs w:val="24"/>
          <w:lang w:val="tr-TR"/>
        </w:rPr>
      </w:pPr>
    </w:p>
    <w:p w14:paraId="34B63F82" w14:textId="77777777" w:rsidR="003431ED" w:rsidRPr="000E29B7" w:rsidRDefault="003431ED" w:rsidP="003431ED">
      <w:pPr>
        <w:tabs>
          <w:tab w:val="left" w:pos="4253"/>
        </w:tabs>
        <w:spacing w:line="360" w:lineRule="auto"/>
        <w:ind w:left="360"/>
        <w:jc w:val="both"/>
        <w:rPr>
          <w:b/>
          <w:spacing w:val="-20"/>
          <w:sz w:val="24"/>
          <w:szCs w:val="24"/>
        </w:rPr>
      </w:pPr>
      <w:r w:rsidRPr="000E29B7">
        <w:rPr>
          <w:b/>
          <w:spacing w:val="-20"/>
          <w:sz w:val="24"/>
          <w:szCs w:val="24"/>
        </w:rPr>
        <w:t xml:space="preserve">     Legislative References:</w:t>
      </w:r>
    </w:p>
    <w:p w14:paraId="4EAF240F" w14:textId="77777777" w:rsidR="003431ED" w:rsidRPr="000E29B7" w:rsidRDefault="003431ED" w:rsidP="008016B5">
      <w:pPr>
        <w:numPr>
          <w:ilvl w:val="0"/>
          <w:numId w:val="6"/>
        </w:numPr>
        <w:ind w:left="540" w:firstLine="0"/>
        <w:jc w:val="both"/>
        <w:rPr>
          <w:spacing w:val="-20"/>
          <w:sz w:val="24"/>
          <w:szCs w:val="24"/>
          <w:lang w:val="tr-TR"/>
        </w:rPr>
      </w:pPr>
      <w:proofErr w:type="spellStart"/>
      <w:r w:rsidRPr="000E29B7">
        <w:rPr>
          <w:spacing w:val="-20"/>
          <w:sz w:val="24"/>
          <w:szCs w:val="24"/>
          <w:lang w:val="tr-TR"/>
        </w:rPr>
        <w:t>Law</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Prevention</w:t>
      </w:r>
      <w:proofErr w:type="spellEnd"/>
      <w:r w:rsidRPr="000E29B7">
        <w:rPr>
          <w:spacing w:val="-20"/>
          <w:sz w:val="24"/>
          <w:szCs w:val="24"/>
          <w:lang w:val="tr-TR"/>
        </w:rPr>
        <w:t xml:space="preserve"> of </w:t>
      </w:r>
      <w:proofErr w:type="spellStart"/>
      <w:r w:rsidRPr="000E29B7">
        <w:rPr>
          <w:spacing w:val="-20"/>
          <w:sz w:val="24"/>
          <w:szCs w:val="24"/>
          <w:lang w:val="tr-TR"/>
        </w:rPr>
        <w:t>Unfair</w:t>
      </w:r>
      <w:proofErr w:type="spellEnd"/>
      <w:r w:rsidRPr="000E29B7">
        <w:rPr>
          <w:spacing w:val="-20"/>
          <w:sz w:val="24"/>
          <w:szCs w:val="24"/>
          <w:lang w:val="tr-TR"/>
        </w:rPr>
        <w:t xml:space="preserve"> </w:t>
      </w:r>
      <w:proofErr w:type="spellStart"/>
      <w:r w:rsidRPr="000E29B7">
        <w:rPr>
          <w:spacing w:val="-20"/>
          <w:sz w:val="24"/>
          <w:szCs w:val="24"/>
          <w:lang w:val="tr-TR"/>
        </w:rPr>
        <w:t>Competition</w:t>
      </w:r>
      <w:proofErr w:type="spellEnd"/>
      <w:r w:rsidRPr="000E29B7">
        <w:rPr>
          <w:spacing w:val="-20"/>
          <w:sz w:val="24"/>
          <w:szCs w:val="24"/>
          <w:lang w:val="tr-TR"/>
        </w:rPr>
        <w:t xml:space="preserve"> in </w:t>
      </w:r>
      <w:proofErr w:type="spellStart"/>
      <w:r w:rsidRPr="000E29B7">
        <w:rPr>
          <w:spacing w:val="-20"/>
          <w:sz w:val="24"/>
          <w:szCs w:val="24"/>
          <w:lang w:val="tr-TR"/>
        </w:rPr>
        <w:t>Imports</w:t>
      </w:r>
      <w:proofErr w:type="spellEnd"/>
      <w:r w:rsidRPr="000E29B7">
        <w:rPr>
          <w:spacing w:val="-20"/>
          <w:sz w:val="24"/>
          <w:szCs w:val="24"/>
          <w:lang w:val="tr-TR"/>
        </w:rPr>
        <w:t xml:space="preserve"> (</w:t>
      </w:r>
      <w:proofErr w:type="spellStart"/>
      <w:r w:rsidRPr="000E29B7">
        <w:rPr>
          <w:spacing w:val="-20"/>
          <w:sz w:val="24"/>
          <w:szCs w:val="24"/>
          <w:lang w:val="tr-TR"/>
        </w:rPr>
        <w:t>Law</w:t>
      </w:r>
      <w:proofErr w:type="spellEnd"/>
      <w:r w:rsidRPr="000E29B7">
        <w:rPr>
          <w:spacing w:val="-20"/>
          <w:sz w:val="24"/>
          <w:szCs w:val="24"/>
          <w:lang w:val="tr-TR"/>
        </w:rPr>
        <w:t xml:space="preserve"> No. 3577)</w:t>
      </w:r>
    </w:p>
    <w:p w14:paraId="30073861" w14:textId="77777777" w:rsidR="003431ED" w:rsidRPr="000E29B7" w:rsidRDefault="003431ED" w:rsidP="003431ED">
      <w:pPr>
        <w:ind w:left="540" w:firstLine="168"/>
        <w:jc w:val="both"/>
        <w:rPr>
          <w:spacing w:val="-20"/>
          <w:sz w:val="24"/>
          <w:szCs w:val="24"/>
          <w:lang w:val="tr-TR"/>
        </w:rPr>
      </w:pPr>
      <w:r w:rsidRPr="000E29B7">
        <w:rPr>
          <w:spacing w:val="-20"/>
          <w:sz w:val="24"/>
          <w:szCs w:val="24"/>
          <w:lang w:val="tr-TR"/>
        </w:rPr>
        <w:t>(</w:t>
      </w:r>
      <w:proofErr w:type="spellStart"/>
      <w:r w:rsidRPr="000E29B7">
        <w:rPr>
          <w:spacing w:val="-20"/>
          <w:sz w:val="24"/>
          <w:szCs w:val="24"/>
          <w:lang w:val="tr-TR"/>
        </w:rPr>
        <w:t>Official</w:t>
      </w:r>
      <w:proofErr w:type="spellEnd"/>
      <w:r w:rsidRPr="000E29B7">
        <w:rPr>
          <w:spacing w:val="-20"/>
          <w:sz w:val="24"/>
          <w:szCs w:val="24"/>
          <w:lang w:val="tr-TR"/>
        </w:rPr>
        <w:t xml:space="preserve"> </w:t>
      </w:r>
      <w:proofErr w:type="spellStart"/>
      <w:r w:rsidRPr="000E29B7">
        <w:rPr>
          <w:spacing w:val="-20"/>
          <w:sz w:val="24"/>
          <w:szCs w:val="24"/>
          <w:lang w:val="tr-TR"/>
        </w:rPr>
        <w:t>Gazette</w:t>
      </w:r>
      <w:proofErr w:type="spellEnd"/>
      <w:r w:rsidRPr="000E29B7">
        <w:rPr>
          <w:spacing w:val="-20"/>
          <w:sz w:val="24"/>
          <w:szCs w:val="24"/>
          <w:lang w:val="tr-TR"/>
        </w:rPr>
        <w:t>, 01.07.1989 / 20212)</w:t>
      </w:r>
    </w:p>
    <w:p w14:paraId="200AAE6B" w14:textId="77777777" w:rsidR="003431ED" w:rsidRPr="000E29B7" w:rsidRDefault="003431ED" w:rsidP="008016B5">
      <w:pPr>
        <w:numPr>
          <w:ilvl w:val="0"/>
          <w:numId w:val="6"/>
        </w:numPr>
        <w:ind w:left="540" w:firstLine="0"/>
        <w:jc w:val="both"/>
        <w:rPr>
          <w:spacing w:val="-20"/>
          <w:sz w:val="24"/>
          <w:szCs w:val="24"/>
          <w:lang w:val="tr-TR"/>
        </w:rPr>
      </w:pPr>
      <w:proofErr w:type="spellStart"/>
      <w:r w:rsidRPr="000E29B7">
        <w:rPr>
          <w:spacing w:val="-20"/>
          <w:sz w:val="24"/>
          <w:szCs w:val="24"/>
          <w:lang w:val="tr-TR"/>
        </w:rPr>
        <w:t>Decree</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Prevention</w:t>
      </w:r>
      <w:proofErr w:type="spellEnd"/>
      <w:r w:rsidRPr="000E29B7">
        <w:rPr>
          <w:spacing w:val="-20"/>
          <w:sz w:val="24"/>
          <w:szCs w:val="24"/>
          <w:lang w:val="tr-TR"/>
        </w:rPr>
        <w:t xml:space="preserve"> of </w:t>
      </w:r>
      <w:proofErr w:type="spellStart"/>
      <w:r w:rsidRPr="000E29B7">
        <w:rPr>
          <w:spacing w:val="-20"/>
          <w:sz w:val="24"/>
          <w:szCs w:val="24"/>
          <w:lang w:val="tr-TR"/>
        </w:rPr>
        <w:t>Unfair</w:t>
      </w:r>
      <w:proofErr w:type="spellEnd"/>
      <w:r w:rsidRPr="000E29B7">
        <w:rPr>
          <w:spacing w:val="-20"/>
          <w:sz w:val="24"/>
          <w:szCs w:val="24"/>
          <w:lang w:val="tr-TR"/>
        </w:rPr>
        <w:t xml:space="preserve"> </w:t>
      </w:r>
      <w:proofErr w:type="spellStart"/>
      <w:r w:rsidRPr="000E29B7">
        <w:rPr>
          <w:spacing w:val="-20"/>
          <w:sz w:val="24"/>
          <w:szCs w:val="24"/>
          <w:lang w:val="tr-TR"/>
        </w:rPr>
        <w:t>Competition</w:t>
      </w:r>
      <w:proofErr w:type="spellEnd"/>
      <w:r w:rsidRPr="000E29B7">
        <w:rPr>
          <w:spacing w:val="-20"/>
          <w:sz w:val="24"/>
          <w:szCs w:val="24"/>
          <w:lang w:val="tr-TR"/>
        </w:rPr>
        <w:t xml:space="preserve"> in </w:t>
      </w:r>
      <w:proofErr w:type="spellStart"/>
      <w:r w:rsidRPr="000E29B7">
        <w:rPr>
          <w:spacing w:val="-20"/>
          <w:sz w:val="24"/>
          <w:szCs w:val="24"/>
          <w:lang w:val="tr-TR"/>
        </w:rPr>
        <w:t>Imports</w:t>
      </w:r>
      <w:proofErr w:type="spellEnd"/>
      <w:r w:rsidRPr="000E29B7">
        <w:rPr>
          <w:spacing w:val="-20"/>
          <w:sz w:val="24"/>
          <w:szCs w:val="24"/>
          <w:lang w:val="tr-TR"/>
        </w:rPr>
        <w:t xml:space="preserve"> </w:t>
      </w:r>
    </w:p>
    <w:p w14:paraId="54D1F5CB" w14:textId="77777777" w:rsidR="003431ED" w:rsidRPr="000E29B7" w:rsidRDefault="003431ED" w:rsidP="003431ED">
      <w:pPr>
        <w:ind w:left="540" w:firstLine="168"/>
        <w:jc w:val="both"/>
        <w:rPr>
          <w:spacing w:val="-20"/>
          <w:sz w:val="24"/>
          <w:szCs w:val="24"/>
          <w:lang w:val="tr-TR"/>
        </w:rPr>
      </w:pPr>
      <w:r w:rsidRPr="000E29B7">
        <w:rPr>
          <w:spacing w:val="-20"/>
          <w:sz w:val="24"/>
          <w:szCs w:val="24"/>
          <w:lang w:val="tr-TR"/>
        </w:rPr>
        <w:t>(</w:t>
      </w:r>
      <w:proofErr w:type="spellStart"/>
      <w:r w:rsidRPr="000E29B7">
        <w:rPr>
          <w:spacing w:val="-20"/>
          <w:sz w:val="24"/>
          <w:szCs w:val="24"/>
          <w:lang w:val="tr-TR"/>
        </w:rPr>
        <w:t>Official</w:t>
      </w:r>
      <w:proofErr w:type="spellEnd"/>
      <w:r w:rsidRPr="000E29B7">
        <w:rPr>
          <w:spacing w:val="-20"/>
          <w:sz w:val="24"/>
          <w:szCs w:val="24"/>
          <w:lang w:val="tr-TR"/>
        </w:rPr>
        <w:t xml:space="preserve"> </w:t>
      </w:r>
      <w:proofErr w:type="spellStart"/>
      <w:r w:rsidRPr="000E29B7">
        <w:rPr>
          <w:spacing w:val="-20"/>
          <w:sz w:val="24"/>
          <w:szCs w:val="24"/>
          <w:lang w:val="tr-TR"/>
        </w:rPr>
        <w:t>Gazette</w:t>
      </w:r>
      <w:proofErr w:type="spellEnd"/>
      <w:r w:rsidRPr="000E29B7">
        <w:rPr>
          <w:spacing w:val="-20"/>
          <w:sz w:val="24"/>
          <w:szCs w:val="24"/>
          <w:lang w:val="tr-TR"/>
        </w:rPr>
        <w:t>, 30.10.1999 / 23861)</w:t>
      </w:r>
    </w:p>
    <w:p w14:paraId="15CF4C0F" w14:textId="77777777" w:rsidR="003431ED" w:rsidRPr="000E29B7" w:rsidRDefault="003431ED" w:rsidP="008016B5">
      <w:pPr>
        <w:numPr>
          <w:ilvl w:val="0"/>
          <w:numId w:val="6"/>
        </w:numPr>
        <w:ind w:left="540" w:firstLine="0"/>
        <w:jc w:val="both"/>
        <w:rPr>
          <w:spacing w:val="-20"/>
          <w:sz w:val="24"/>
          <w:szCs w:val="24"/>
          <w:lang w:val="tr-TR"/>
        </w:rPr>
      </w:pPr>
      <w:proofErr w:type="spellStart"/>
      <w:r w:rsidRPr="000E29B7">
        <w:rPr>
          <w:spacing w:val="-20"/>
          <w:sz w:val="24"/>
          <w:szCs w:val="24"/>
          <w:lang w:val="tr-TR"/>
        </w:rPr>
        <w:t>Regulation</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Prevention</w:t>
      </w:r>
      <w:proofErr w:type="spellEnd"/>
      <w:r w:rsidRPr="000E29B7">
        <w:rPr>
          <w:spacing w:val="-20"/>
          <w:sz w:val="24"/>
          <w:szCs w:val="24"/>
          <w:lang w:val="tr-TR"/>
        </w:rPr>
        <w:t xml:space="preserve"> of </w:t>
      </w:r>
      <w:proofErr w:type="spellStart"/>
      <w:r w:rsidRPr="000E29B7">
        <w:rPr>
          <w:spacing w:val="-20"/>
          <w:sz w:val="24"/>
          <w:szCs w:val="24"/>
          <w:lang w:val="tr-TR"/>
        </w:rPr>
        <w:t>Unfair</w:t>
      </w:r>
      <w:proofErr w:type="spellEnd"/>
      <w:r w:rsidRPr="000E29B7">
        <w:rPr>
          <w:spacing w:val="-20"/>
          <w:sz w:val="24"/>
          <w:szCs w:val="24"/>
          <w:lang w:val="tr-TR"/>
        </w:rPr>
        <w:t xml:space="preserve"> </w:t>
      </w:r>
      <w:proofErr w:type="spellStart"/>
      <w:r w:rsidRPr="000E29B7">
        <w:rPr>
          <w:spacing w:val="-20"/>
          <w:sz w:val="24"/>
          <w:szCs w:val="24"/>
          <w:lang w:val="tr-TR"/>
        </w:rPr>
        <w:t>Competition</w:t>
      </w:r>
      <w:proofErr w:type="spellEnd"/>
      <w:r w:rsidRPr="000E29B7">
        <w:rPr>
          <w:spacing w:val="-20"/>
          <w:sz w:val="24"/>
          <w:szCs w:val="24"/>
          <w:lang w:val="tr-TR"/>
        </w:rPr>
        <w:t xml:space="preserve"> in </w:t>
      </w:r>
      <w:proofErr w:type="spellStart"/>
      <w:r w:rsidRPr="000E29B7">
        <w:rPr>
          <w:spacing w:val="-20"/>
          <w:sz w:val="24"/>
          <w:szCs w:val="24"/>
          <w:lang w:val="tr-TR"/>
        </w:rPr>
        <w:t>Imports</w:t>
      </w:r>
      <w:proofErr w:type="spellEnd"/>
      <w:r w:rsidRPr="000E29B7">
        <w:rPr>
          <w:spacing w:val="-20"/>
          <w:sz w:val="24"/>
          <w:szCs w:val="24"/>
          <w:lang w:val="tr-TR"/>
        </w:rPr>
        <w:t xml:space="preserve"> </w:t>
      </w:r>
    </w:p>
    <w:p w14:paraId="4CA590B9" w14:textId="77777777" w:rsidR="003431ED" w:rsidRPr="000E29B7" w:rsidRDefault="003431ED" w:rsidP="003431ED">
      <w:pPr>
        <w:ind w:left="540" w:firstLine="168"/>
        <w:jc w:val="both"/>
        <w:rPr>
          <w:spacing w:val="-20"/>
          <w:sz w:val="24"/>
          <w:szCs w:val="24"/>
          <w:lang w:val="tr-TR"/>
        </w:rPr>
      </w:pPr>
      <w:r w:rsidRPr="000E29B7">
        <w:rPr>
          <w:spacing w:val="-20"/>
          <w:sz w:val="24"/>
          <w:szCs w:val="24"/>
          <w:lang w:val="tr-TR"/>
        </w:rPr>
        <w:t>(</w:t>
      </w:r>
      <w:proofErr w:type="spellStart"/>
      <w:r w:rsidRPr="000E29B7">
        <w:rPr>
          <w:spacing w:val="-20"/>
          <w:sz w:val="24"/>
          <w:szCs w:val="24"/>
          <w:lang w:val="tr-TR"/>
        </w:rPr>
        <w:t>Official</w:t>
      </w:r>
      <w:proofErr w:type="spellEnd"/>
      <w:r w:rsidRPr="000E29B7">
        <w:rPr>
          <w:spacing w:val="-20"/>
          <w:sz w:val="24"/>
          <w:szCs w:val="24"/>
          <w:lang w:val="tr-TR"/>
        </w:rPr>
        <w:t xml:space="preserve"> </w:t>
      </w:r>
      <w:proofErr w:type="spellStart"/>
      <w:r w:rsidRPr="000E29B7">
        <w:rPr>
          <w:spacing w:val="-20"/>
          <w:sz w:val="24"/>
          <w:szCs w:val="24"/>
          <w:lang w:val="tr-TR"/>
        </w:rPr>
        <w:t>Gazette</w:t>
      </w:r>
      <w:proofErr w:type="spellEnd"/>
      <w:r w:rsidRPr="000E29B7">
        <w:rPr>
          <w:spacing w:val="-20"/>
          <w:sz w:val="24"/>
          <w:szCs w:val="24"/>
          <w:lang w:val="tr-TR"/>
        </w:rPr>
        <w:t>, 30.10.1999 / 23861)</w:t>
      </w:r>
    </w:p>
    <w:p w14:paraId="06ADE8AB" w14:textId="77777777" w:rsidR="003431ED" w:rsidRPr="000E29B7" w:rsidRDefault="003431ED" w:rsidP="008016B5">
      <w:pPr>
        <w:numPr>
          <w:ilvl w:val="0"/>
          <w:numId w:val="6"/>
        </w:numPr>
        <w:ind w:left="540" w:firstLine="0"/>
        <w:jc w:val="both"/>
        <w:rPr>
          <w:spacing w:val="-20"/>
          <w:sz w:val="24"/>
          <w:szCs w:val="24"/>
          <w:lang w:val="tr-TR"/>
        </w:rPr>
      </w:pPr>
      <w:proofErr w:type="spellStart"/>
      <w:r w:rsidRPr="000E29B7">
        <w:rPr>
          <w:spacing w:val="-20"/>
          <w:sz w:val="24"/>
          <w:szCs w:val="24"/>
          <w:lang w:val="tr-TR"/>
        </w:rPr>
        <w:t>Agreement</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Implementation</w:t>
      </w:r>
      <w:proofErr w:type="spellEnd"/>
      <w:r w:rsidRPr="000E29B7">
        <w:rPr>
          <w:spacing w:val="-20"/>
          <w:sz w:val="24"/>
          <w:szCs w:val="24"/>
          <w:lang w:val="tr-TR"/>
        </w:rPr>
        <w:t xml:space="preserve"> of </w:t>
      </w:r>
      <w:proofErr w:type="spellStart"/>
      <w:r w:rsidRPr="000E29B7">
        <w:rPr>
          <w:spacing w:val="-20"/>
          <w:sz w:val="24"/>
          <w:szCs w:val="24"/>
          <w:lang w:val="tr-TR"/>
        </w:rPr>
        <w:t>Article</w:t>
      </w:r>
      <w:proofErr w:type="spellEnd"/>
      <w:r w:rsidRPr="000E29B7">
        <w:rPr>
          <w:spacing w:val="-20"/>
          <w:sz w:val="24"/>
          <w:szCs w:val="24"/>
          <w:lang w:val="tr-TR"/>
        </w:rPr>
        <w:t xml:space="preserve"> VI of GATT 1994 </w:t>
      </w:r>
      <w:proofErr w:type="spellStart"/>
      <w:r w:rsidRPr="000E29B7">
        <w:rPr>
          <w:spacing w:val="-20"/>
          <w:sz w:val="24"/>
          <w:szCs w:val="24"/>
          <w:lang w:val="tr-TR"/>
        </w:rPr>
        <w:t>annexed</w:t>
      </w:r>
      <w:proofErr w:type="spellEnd"/>
      <w:r w:rsidRPr="000E29B7">
        <w:rPr>
          <w:spacing w:val="-20"/>
          <w:sz w:val="24"/>
          <w:szCs w:val="24"/>
          <w:lang w:val="tr-TR"/>
        </w:rPr>
        <w:t xml:space="preserve"> </w:t>
      </w:r>
      <w:proofErr w:type="spellStart"/>
      <w:r w:rsidRPr="000E29B7">
        <w:rPr>
          <w:spacing w:val="-20"/>
          <w:sz w:val="24"/>
          <w:szCs w:val="24"/>
          <w:lang w:val="tr-TR"/>
        </w:rPr>
        <w:t>to</w:t>
      </w:r>
      <w:proofErr w:type="spellEnd"/>
      <w:r w:rsidRPr="000E29B7">
        <w:rPr>
          <w:spacing w:val="-20"/>
          <w:sz w:val="24"/>
          <w:szCs w:val="24"/>
          <w:lang w:val="tr-TR"/>
        </w:rPr>
        <w:t xml:space="preserve">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Agreement</w:t>
      </w:r>
      <w:proofErr w:type="spellEnd"/>
      <w:r w:rsidRPr="000E29B7">
        <w:rPr>
          <w:spacing w:val="-20"/>
          <w:sz w:val="24"/>
          <w:szCs w:val="24"/>
          <w:lang w:val="tr-TR"/>
        </w:rPr>
        <w:t xml:space="preserve"> </w:t>
      </w:r>
      <w:proofErr w:type="spellStart"/>
      <w:r w:rsidRPr="000E29B7">
        <w:rPr>
          <w:spacing w:val="-20"/>
          <w:sz w:val="24"/>
          <w:szCs w:val="24"/>
          <w:lang w:val="tr-TR"/>
        </w:rPr>
        <w:t>Establishing</w:t>
      </w:r>
      <w:proofErr w:type="spellEnd"/>
      <w:r w:rsidRPr="000E29B7">
        <w:rPr>
          <w:spacing w:val="-20"/>
          <w:sz w:val="24"/>
          <w:szCs w:val="24"/>
          <w:lang w:val="tr-TR"/>
        </w:rPr>
        <w:t xml:space="preserve"> World </w:t>
      </w:r>
      <w:proofErr w:type="spellStart"/>
      <w:r w:rsidRPr="000E29B7">
        <w:rPr>
          <w:spacing w:val="-20"/>
          <w:sz w:val="24"/>
          <w:szCs w:val="24"/>
          <w:lang w:val="tr-TR"/>
        </w:rPr>
        <w:t>Trade</w:t>
      </w:r>
      <w:proofErr w:type="spellEnd"/>
      <w:r w:rsidRPr="000E29B7">
        <w:rPr>
          <w:spacing w:val="-20"/>
          <w:sz w:val="24"/>
          <w:szCs w:val="24"/>
          <w:lang w:val="tr-TR"/>
        </w:rPr>
        <w:t xml:space="preserve"> </w:t>
      </w:r>
      <w:proofErr w:type="spellStart"/>
      <w:r w:rsidRPr="000E29B7">
        <w:rPr>
          <w:spacing w:val="-20"/>
          <w:sz w:val="24"/>
          <w:szCs w:val="24"/>
          <w:lang w:val="tr-TR"/>
        </w:rPr>
        <w:t>Organization</w:t>
      </w:r>
      <w:proofErr w:type="spellEnd"/>
      <w:r w:rsidRPr="000E29B7">
        <w:rPr>
          <w:spacing w:val="-20"/>
          <w:sz w:val="24"/>
          <w:szCs w:val="24"/>
          <w:lang w:val="tr-TR"/>
        </w:rPr>
        <w:t xml:space="preserve"> (Anti-</w:t>
      </w:r>
      <w:proofErr w:type="spellStart"/>
      <w:r w:rsidRPr="000E29B7">
        <w:rPr>
          <w:spacing w:val="-20"/>
          <w:sz w:val="24"/>
          <w:szCs w:val="24"/>
          <w:lang w:val="tr-TR"/>
        </w:rPr>
        <w:t>Dumping</w:t>
      </w:r>
      <w:proofErr w:type="spellEnd"/>
      <w:r w:rsidRPr="000E29B7">
        <w:rPr>
          <w:spacing w:val="-20"/>
          <w:sz w:val="24"/>
          <w:szCs w:val="24"/>
          <w:lang w:val="tr-TR"/>
        </w:rPr>
        <w:t xml:space="preserve"> </w:t>
      </w:r>
      <w:proofErr w:type="spellStart"/>
      <w:r w:rsidRPr="000E29B7">
        <w:rPr>
          <w:spacing w:val="-20"/>
          <w:sz w:val="24"/>
          <w:szCs w:val="24"/>
          <w:lang w:val="tr-TR"/>
        </w:rPr>
        <w:t>Agreement</w:t>
      </w:r>
      <w:proofErr w:type="spellEnd"/>
      <w:r w:rsidRPr="000E29B7">
        <w:rPr>
          <w:spacing w:val="-20"/>
          <w:sz w:val="24"/>
          <w:szCs w:val="24"/>
          <w:lang w:val="tr-TR"/>
        </w:rPr>
        <w:t>)</w:t>
      </w:r>
    </w:p>
    <w:p w14:paraId="0343982C" w14:textId="27EC1DAC" w:rsidR="003611F2" w:rsidRDefault="002E7876" w:rsidP="00D3679A">
      <w:pPr>
        <w:pBdr>
          <w:top w:val="single" w:sz="6" w:space="17" w:color="auto"/>
          <w:left w:val="single" w:sz="6" w:space="0" w:color="auto"/>
          <w:bottom w:val="single" w:sz="6" w:space="14" w:color="auto"/>
          <w:right w:val="single" w:sz="6" w:space="1" w:color="auto"/>
        </w:pBdr>
        <w:shd w:val="pct10" w:color="auto" w:fill="auto"/>
        <w:spacing w:before="240" w:after="240"/>
        <w:jc w:val="center"/>
        <w:rPr>
          <w:b/>
          <w:color w:val="FF0000"/>
          <w:sz w:val="22"/>
          <w:szCs w:val="26"/>
          <w:lang w:val="tr-TR"/>
        </w:rPr>
      </w:pPr>
      <w:r>
        <w:rPr>
          <w:b/>
          <w:color w:val="A80000"/>
          <w:sz w:val="22"/>
          <w:szCs w:val="26"/>
          <w:lang w:val="tr-TR"/>
        </w:rPr>
        <w:t>TTENTION</w:t>
      </w:r>
      <w:r w:rsidR="003611F2" w:rsidRPr="00E048F0">
        <w:rPr>
          <w:b/>
          <w:color w:val="C00000"/>
          <w:sz w:val="22"/>
          <w:szCs w:val="26"/>
          <w:lang w:val="tr-TR"/>
        </w:rPr>
        <w:t>!</w:t>
      </w:r>
    </w:p>
    <w:p w14:paraId="5331913F" w14:textId="1DB0203C" w:rsidR="003611F2" w:rsidRDefault="009705B8" w:rsidP="00D3679A">
      <w:pPr>
        <w:pBdr>
          <w:top w:val="single" w:sz="6" w:space="17" w:color="auto"/>
          <w:left w:val="single" w:sz="6" w:space="0" w:color="auto"/>
          <w:bottom w:val="single" w:sz="6" w:space="14" w:color="auto"/>
          <w:right w:val="single" w:sz="6" w:space="1" w:color="auto"/>
        </w:pBdr>
        <w:shd w:val="pct10" w:color="auto" w:fill="auto"/>
        <w:spacing w:before="240" w:after="240"/>
        <w:jc w:val="both"/>
        <w:rPr>
          <w:b/>
          <w:color w:val="A80000"/>
          <w:sz w:val="22"/>
          <w:szCs w:val="26"/>
          <w:lang w:val="tr-TR"/>
        </w:rPr>
      </w:pPr>
      <w:r w:rsidRPr="000E29B7">
        <w:rPr>
          <w:b/>
          <w:color w:val="A80000"/>
          <w:sz w:val="22"/>
          <w:szCs w:val="26"/>
          <w:lang w:val="tr-TR"/>
        </w:rPr>
        <w:t xml:space="preserve">PLEASE </w:t>
      </w:r>
      <w:r w:rsidR="00A05795" w:rsidRPr="000E29B7">
        <w:rPr>
          <w:b/>
          <w:color w:val="A80000"/>
          <w:sz w:val="22"/>
          <w:szCs w:val="26"/>
          <w:lang w:val="tr-TR"/>
        </w:rPr>
        <w:t>SUBMIT</w:t>
      </w:r>
      <w:r w:rsidRPr="000E29B7">
        <w:rPr>
          <w:b/>
          <w:color w:val="A80000"/>
          <w:sz w:val="22"/>
          <w:szCs w:val="26"/>
          <w:lang w:val="tr-TR"/>
        </w:rPr>
        <w:t xml:space="preserve"> YOUR </w:t>
      </w:r>
      <w:r w:rsidR="002E7876" w:rsidRPr="000E29B7">
        <w:rPr>
          <w:b/>
          <w:color w:val="A80000"/>
          <w:sz w:val="22"/>
          <w:szCs w:val="26"/>
          <w:lang w:val="tr-TR"/>
        </w:rPr>
        <w:t>RESPONSE</w:t>
      </w:r>
      <w:r w:rsidR="00A05795" w:rsidRPr="000E29B7">
        <w:rPr>
          <w:b/>
          <w:color w:val="A80000"/>
          <w:sz w:val="22"/>
          <w:szCs w:val="26"/>
          <w:lang w:val="tr-TR"/>
        </w:rPr>
        <w:t>S</w:t>
      </w:r>
      <w:r w:rsidR="002E7876" w:rsidRPr="000E29B7">
        <w:rPr>
          <w:b/>
          <w:color w:val="A80000"/>
          <w:sz w:val="22"/>
          <w:szCs w:val="26"/>
          <w:lang w:val="tr-TR"/>
        </w:rPr>
        <w:t xml:space="preserve"> </w:t>
      </w:r>
      <w:r w:rsidR="00A05795" w:rsidRPr="000E29B7">
        <w:rPr>
          <w:b/>
          <w:color w:val="A80000"/>
          <w:sz w:val="22"/>
          <w:szCs w:val="26"/>
          <w:lang w:val="tr-TR"/>
        </w:rPr>
        <w:t xml:space="preserve">BOTH </w:t>
      </w:r>
      <w:r w:rsidRPr="000E29B7">
        <w:rPr>
          <w:b/>
          <w:color w:val="A80000"/>
          <w:sz w:val="22"/>
          <w:szCs w:val="26"/>
          <w:lang w:val="tr-TR"/>
        </w:rPr>
        <w:t xml:space="preserve">BY </w:t>
      </w:r>
      <w:r w:rsidR="002E7876" w:rsidRPr="000E29B7">
        <w:rPr>
          <w:b/>
          <w:color w:val="A80000"/>
          <w:sz w:val="22"/>
          <w:szCs w:val="26"/>
          <w:lang w:val="tr-TR"/>
        </w:rPr>
        <w:t>E-MAIL</w:t>
      </w:r>
      <w:r w:rsidR="00A05795" w:rsidRPr="000E29B7">
        <w:rPr>
          <w:b/>
          <w:color w:val="A80000"/>
          <w:sz w:val="22"/>
          <w:szCs w:val="26"/>
          <w:lang w:val="tr-TR"/>
        </w:rPr>
        <w:t xml:space="preserve"> (ithebys@ticaret.gov.tr)</w:t>
      </w:r>
      <w:r w:rsidR="002E7876" w:rsidRPr="000E29B7">
        <w:rPr>
          <w:b/>
          <w:color w:val="A80000"/>
          <w:sz w:val="22"/>
          <w:szCs w:val="26"/>
          <w:lang w:val="tr-TR"/>
        </w:rPr>
        <w:t xml:space="preserve"> </w:t>
      </w:r>
      <w:r w:rsidRPr="000E29B7">
        <w:rPr>
          <w:b/>
          <w:color w:val="A80000"/>
          <w:sz w:val="22"/>
          <w:szCs w:val="26"/>
          <w:lang w:val="tr-TR"/>
        </w:rPr>
        <w:t xml:space="preserve">AND MAIL. </w:t>
      </w:r>
      <w:r w:rsidR="00A05795" w:rsidRPr="000E29B7">
        <w:rPr>
          <w:b/>
          <w:color w:val="A80000"/>
          <w:sz w:val="22"/>
          <w:szCs w:val="26"/>
          <w:lang w:val="tr-TR"/>
        </w:rPr>
        <w:t>RESPONSES SUBMITTED TO THE MINISTRY THROUGH OTHER MEANS OF COMMUN</w:t>
      </w:r>
      <w:r w:rsidR="004826E8">
        <w:rPr>
          <w:b/>
          <w:color w:val="A80000"/>
          <w:sz w:val="22"/>
          <w:szCs w:val="26"/>
          <w:lang w:val="tr-TR"/>
        </w:rPr>
        <w:t>I</w:t>
      </w:r>
      <w:r w:rsidR="00A05795" w:rsidRPr="000E29B7">
        <w:rPr>
          <w:b/>
          <w:color w:val="A80000"/>
          <w:sz w:val="22"/>
          <w:szCs w:val="26"/>
          <w:lang w:val="tr-TR"/>
        </w:rPr>
        <w:t xml:space="preserve">CATION </w:t>
      </w:r>
      <w:r w:rsidR="008E1382" w:rsidRPr="000E29B7">
        <w:rPr>
          <w:b/>
          <w:color w:val="A80000"/>
          <w:sz w:val="22"/>
          <w:szCs w:val="26"/>
          <w:lang w:val="tr-TR"/>
        </w:rPr>
        <w:t xml:space="preserve">AND/OR TO AN E-MAIL OTHER THAN THE OFFICAL E-MAIL ADDRESS OF THE MINISTRY, </w:t>
      </w:r>
      <w:r w:rsidR="00A05795" w:rsidRPr="000E29B7">
        <w:rPr>
          <w:b/>
          <w:color w:val="A80000"/>
          <w:sz w:val="22"/>
          <w:szCs w:val="26"/>
          <w:lang w:val="tr-TR"/>
        </w:rPr>
        <w:t xml:space="preserve">WILL NOT </w:t>
      </w:r>
      <w:r w:rsidRPr="000E29B7">
        <w:rPr>
          <w:b/>
          <w:color w:val="A80000"/>
          <w:sz w:val="22"/>
          <w:szCs w:val="26"/>
          <w:lang w:val="tr-TR"/>
        </w:rPr>
        <w:t>BE TAKEN INTO CONSIDERATION</w:t>
      </w:r>
      <w:r w:rsidR="003611F2" w:rsidRPr="000E29B7">
        <w:rPr>
          <w:b/>
          <w:color w:val="A80000"/>
          <w:sz w:val="22"/>
          <w:szCs w:val="26"/>
          <w:lang w:val="tr-TR"/>
        </w:rPr>
        <w:t>.</w:t>
      </w:r>
      <w:r>
        <w:rPr>
          <w:b/>
          <w:color w:val="A80000"/>
          <w:sz w:val="22"/>
          <w:szCs w:val="26"/>
          <w:lang w:val="tr-TR"/>
        </w:rPr>
        <w:t xml:space="preserve"> </w:t>
      </w:r>
    </w:p>
    <w:p w14:paraId="2F9DFFBF" w14:textId="57BDAA9B" w:rsidR="002E7752" w:rsidRDefault="002E7752" w:rsidP="00D3679A">
      <w:pPr>
        <w:pBdr>
          <w:top w:val="single" w:sz="6" w:space="17" w:color="auto"/>
          <w:left w:val="single" w:sz="6" w:space="0" w:color="auto"/>
          <w:bottom w:val="single" w:sz="6" w:space="14" w:color="auto"/>
          <w:right w:val="single" w:sz="6" w:space="1" w:color="auto"/>
        </w:pBdr>
        <w:shd w:val="pct10" w:color="auto" w:fill="auto"/>
        <w:jc w:val="both"/>
        <w:rPr>
          <w:b/>
          <w:color w:val="0D0D0D" w:themeColor="text1" w:themeTint="F2"/>
          <w:sz w:val="22"/>
          <w:szCs w:val="26"/>
          <w:lang w:val="tr-TR"/>
        </w:rPr>
      </w:pPr>
      <w:r w:rsidRPr="00095DBF">
        <w:rPr>
          <w:b/>
          <w:color w:val="0D0D0D" w:themeColor="text1" w:themeTint="F2"/>
          <w:sz w:val="22"/>
          <w:szCs w:val="26"/>
          <w:lang w:val="tr-TR"/>
        </w:rPr>
        <w:t>PLEASE NOTE THAT A NON-CONFIDENTIAL VERSION OF YOUR RESPONSE TO THIS QUESTIONNAIRE ALSO HAS TO BE FILED ALONG WITH THE RESPONSE</w:t>
      </w:r>
      <w:r w:rsidR="00095DBF">
        <w:rPr>
          <w:b/>
          <w:color w:val="0D0D0D" w:themeColor="text1" w:themeTint="F2"/>
          <w:sz w:val="22"/>
          <w:szCs w:val="26"/>
          <w:lang w:val="tr-TR"/>
        </w:rPr>
        <w:t>.</w:t>
      </w:r>
      <w:r w:rsidRPr="00095DBF">
        <w:rPr>
          <w:b/>
          <w:color w:val="0D0D0D" w:themeColor="text1" w:themeTint="F2"/>
          <w:sz w:val="22"/>
          <w:szCs w:val="26"/>
          <w:lang w:val="tr-TR"/>
        </w:rPr>
        <w:t xml:space="preserve"> </w:t>
      </w:r>
    </w:p>
    <w:p w14:paraId="2246EAE8" w14:textId="15AE7DA8" w:rsidR="008C0CA4" w:rsidRDefault="008C0CA4" w:rsidP="00D3679A">
      <w:pPr>
        <w:pBdr>
          <w:top w:val="single" w:sz="6" w:space="17" w:color="auto"/>
          <w:left w:val="single" w:sz="6" w:space="0" w:color="auto"/>
          <w:bottom w:val="single" w:sz="6" w:space="14" w:color="auto"/>
          <w:right w:val="single" w:sz="6" w:space="1" w:color="auto"/>
        </w:pBdr>
        <w:shd w:val="pct10" w:color="auto" w:fill="auto"/>
        <w:jc w:val="both"/>
        <w:rPr>
          <w:b/>
          <w:color w:val="0D0D0D" w:themeColor="text1" w:themeTint="F2"/>
          <w:sz w:val="22"/>
          <w:szCs w:val="26"/>
          <w:lang w:val="tr-TR"/>
        </w:rPr>
      </w:pPr>
    </w:p>
    <w:p w14:paraId="5B691568" w14:textId="243E4BB9" w:rsidR="00C1503C" w:rsidRPr="008C0CA4" w:rsidRDefault="008C0CA4" w:rsidP="008C0CA4">
      <w:pPr>
        <w:pBdr>
          <w:top w:val="single" w:sz="6" w:space="17" w:color="auto"/>
          <w:left w:val="single" w:sz="6" w:space="0" w:color="auto"/>
          <w:bottom w:val="single" w:sz="6" w:space="14" w:color="auto"/>
          <w:right w:val="single" w:sz="6" w:space="1" w:color="auto"/>
        </w:pBdr>
        <w:shd w:val="pct10" w:color="auto" w:fill="auto"/>
        <w:jc w:val="both"/>
        <w:rPr>
          <w:b/>
          <w:color w:val="0D0D0D" w:themeColor="text1" w:themeTint="F2"/>
          <w:sz w:val="22"/>
          <w:szCs w:val="26"/>
          <w:lang w:val="tr-TR"/>
        </w:rPr>
      </w:pPr>
      <w:r w:rsidRPr="008C0CA4">
        <w:rPr>
          <w:b/>
          <w:color w:val="0D0D0D" w:themeColor="text1" w:themeTint="F2"/>
          <w:sz w:val="22"/>
          <w:szCs w:val="26"/>
          <w:lang w:val="tr-TR"/>
        </w:rPr>
        <w:t xml:space="preserve">As </w:t>
      </w:r>
      <w:proofErr w:type="spellStart"/>
      <w:r w:rsidRPr="008C0CA4">
        <w:rPr>
          <w:b/>
          <w:color w:val="0D0D0D" w:themeColor="text1" w:themeTint="F2"/>
          <w:sz w:val="22"/>
          <w:szCs w:val="26"/>
          <w:lang w:val="tr-TR"/>
        </w:rPr>
        <w:t>part</w:t>
      </w:r>
      <w:proofErr w:type="spellEnd"/>
      <w:r w:rsidRPr="008C0CA4">
        <w:rPr>
          <w:b/>
          <w:color w:val="0D0D0D" w:themeColor="text1" w:themeTint="F2"/>
          <w:sz w:val="22"/>
          <w:szCs w:val="26"/>
          <w:lang w:val="tr-TR"/>
        </w:rPr>
        <w:t xml:space="preserve"> of </w:t>
      </w:r>
      <w:proofErr w:type="spellStart"/>
      <w:r w:rsidRPr="008C0CA4">
        <w:rPr>
          <w:b/>
          <w:color w:val="0D0D0D" w:themeColor="text1" w:themeTint="F2"/>
          <w:sz w:val="22"/>
          <w:szCs w:val="26"/>
          <w:lang w:val="tr-TR"/>
        </w:rPr>
        <w:t>the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investigation</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if</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firms</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institutions</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or</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organizations</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established</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abroad</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submit</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their</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responses</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to</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the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questionnaire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to</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the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Ministry</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through</w:t>
      </w:r>
      <w:proofErr w:type="spellEnd"/>
      <w:r w:rsidRPr="008C0CA4">
        <w:rPr>
          <w:b/>
          <w:color w:val="0D0D0D" w:themeColor="text1" w:themeTint="F2"/>
          <w:sz w:val="22"/>
          <w:szCs w:val="26"/>
          <w:lang w:val="tr-TR"/>
        </w:rPr>
        <w:t xml:space="preserve"> a legal </w:t>
      </w:r>
      <w:proofErr w:type="spellStart"/>
      <w:r w:rsidRPr="008C0CA4">
        <w:rPr>
          <w:b/>
          <w:color w:val="0D0D0D" w:themeColor="text1" w:themeTint="F2"/>
          <w:sz w:val="22"/>
          <w:szCs w:val="26"/>
          <w:lang w:val="tr-TR"/>
        </w:rPr>
        <w:t>representative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the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relevant</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firm</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institution</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or</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organization</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must</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issue</w:t>
      </w:r>
      <w:proofErr w:type="spellEnd"/>
      <w:r w:rsidRPr="008C0CA4">
        <w:rPr>
          <w:b/>
          <w:color w:val="0D0D0D" w:themeColor="text1" w:themeTint="F2"/>
          <w:sz w:val="22"/>
          <w:szCs w:val="26"/>
          <w:lang w:val="tr-TR"/>
        </w:rPr>
        <w:t xml:space="preserve"> an </w:t>
      </w:r>
      <w:proofErr w:type="spellStart"/>
      <w:r w:rsidRPr="008C0CA4">
        <w:rPr>
          <w:b/>
          <w:color w:val="0D0D0D" w:themeColor="text1" w:themeTint="F2"/>
          <w:sz w:val="22"/>
          <w:szCs w:val="26"/>
          <w:lang w:val="tr-TR"/>
        </w:rPr>
        <w:t>official</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power</w:t>
      </w:r>
      <w:proofErr w:type="spellEnd"/>
      <w:r w:rsidRPr="008C0CA4">
        <w:rPr>
          <w:b/>
          <w:color w:val="0D0D0D" w:themeColor="text1" w:themeTint="F2"/>
          <w:sz w:val="22"/>
          <w:szCs w:val="26"/>
          <w:lang w:val="tr-TR"/>
        </w:rPr>
        <w:t xml:space="preserve"> of </w:t>
      </w:r>
      <w:proofErr w:type="spellStart"/>
      <w:r w:rsidRPr="008C0CA4">
        <w:rPr>
          <w:b/>
          <w:color w:val="0D0D0D" w:themeColor="text1" w:themeTint="F2"/>
          <w:sz w:val="22"/>
          <w:szCs w:val="26"/>
          <w:lang w:val="tr-TR"/>
        </w:rPr>
        <w:t>attorney</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authorization</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document</w:t>
      </w:r>
      <w:proofErr w:type="spellEnd"/>
      <w:r w:rsidRPr="008C0CA4">
        <w:rPr>
          <w:b/>
          <w:color w:val="0D0D0D" w:themeColor="text1" w:themeTint="F2"/>
          <w:sz w:val="22"/>
          <w:szCs w:val="26"/>
          <w:lang w:val="tr-TR"/>
        </w:rPr>
        <w:t xml:space="preserve">) in </w:t>
      </w:r>
      <w:proofErr w:type="spellStart"/>
      <w:r w:rsidRPr="008C0CA4">
        <w:rPr>
          <w:b/>
          <w:color w:val="0D0D0D" w:themeColor="text1" w:themeTint="F2"/>
          <w:sz w:val="22"/>
          <w:szCs w:val="26"/>
          <w:lang w:val="tr-TR"/>
        </w:rPr>
        <w:t>the</w:t>
      </w:r>
      <w:proofErr w:type="spellEnd"/>
      <w:r w:rsidRPr="008C0CA4">
        <w:rPr>
          <w:b/>
          <w:color w:val="0D0D0D" w:themeColor="text1" w:themeTint="F2"/>
          <w:sz w:val="22"/>
          <w:szCs w:val="26"/>
          <w:lang w:val="tr-TR"/>
        </w:rPr>
        <w:t xml:space="preserve"> name of </w:t>
      </w:r>
      <w:proofErr w:type="spellStart"/>
      <w:r w:rsidRPr="008C0CA4">
        <w:rPr>
          <w:b/>
          <w:color w:val="0D0D0D" w:themeColor="text1" w:themeTint="F2"/>
          <w:sz w:val="22"/>
          <w:szCs w:val="26"/>
          <w:lang w:val="tr-TR"/>
        </w:rPr>
        <w:t>the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said</w:t>
      </w:r>
      <w:proofErr w:type="spellEnd"/>
      <w:r w:rsidRPr="008C0CA4">
        <w:rPr>
          <w:b/>
          <w:color w:val="0D0D0D" w:themeColor="text1" w:themeTint="F2"/>
          <w:sz w:val="22"/>
          <w:szCs w:val="26"/>
          <w:lang w:val="tr-TR"/>
        </w:rPr>
        <w:t xml:space="preserve"> legal </w:t>
      </w:r>
      <w:proofErr w:type="spellStart"/>
      <w:r w:rsidRPr="008C0CA4">
        <w:rPr>
          <w:b/>
          <w:color w:val="0D0D0D" w:themeColor="text1" w:themeTint="F2"/>
          <w:sz w:val="22"/>
          <w:szCs w:val="26"/>
          <w:lang w:val="tr-TR"/>
        </w:rPr>
        <w:t>representative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The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power</w:t>
      </w:r>
      <w:proofErr w:type="spellEnd"/>
      <w:r w:rsidRPr="008C0CA4">
        <w:rPr>
          <w:b/>
          <w:color w:val="0D0D0D" w:themeColor="text1" w:themeTint="F2"/>
          <w:sz w:val="22"/>
          <w:szCs w:val="26"/>
          <w:lang w:val="tr-TR"/>
        </w:rPr>
        <w:t xml:space="preserve"> of </w:t>
      </w:r>
      <w:proofErr w:type="spellStart"/>
      <w:r w:rsidRPr="008C0CA4">
        <w:rPr>
          <w:b/>
          <w:color w:val="0D0D0D" w:themeColor="text1" w:themeTint="F2"/>
          <w:sz w:val="22"/>
          <w:szCs w:val="26"/>
          <w:lang w:val="tr-TR"/>
        </w:rPr>
        <w:t>attorney</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to</w:t>
      </w:r>
      <w:proofErr w:type="spellEnd"/>
      <w:r w:rsidRPr="008C0CA4">
        <w:rPr>
          <w:b/>
          <w:color w:val="0D0D0D" w:themeColor="text1" w:themeTint="F2"/>
          <w:sz w:val="22"/>
          <w:szCs w:val="26"/>
          <w:lang w:val="tr-TR"/>
        </w:rPr>
        <w:t xml:space="preserve"> be </w:t>
      </w:r>
      <w:proofErr w:type="spellStart"/>
      <w:r w:rsidRPr="008C0CA4">
        <w:rPr>
          <w:b/>
          <w:color w:val="0D0D0D" w:themeColor="text1" w:themeTint="F2"/>
          <w:sz w:val="22"/>
          <w:szCs w:val="26"/>
          <w:lang w:val="tr-TR"/>
        </w:rPr>
        <w:t>issued</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must</w:t>
      </w:r>
      <w:proofErr w:type="spellEnd"/>
      <w:r w:rsidRPr="008C0CA4">
        <w:rPr>
          <w:b/>
          <w:color w:val="0D0D0D" w:themeColor="text1" w:themeTint="F2"/>
          <w:sz w:val="22"/>
          <w:szCs w:val="26"/>
          <w:lang w:val="tr-TR"/>
        </w:rPr>
        <w:t xml:space="preserve"> be </w:t>
      </w:r>
      <w:proofErr w:type="spellStart"/>
      <w:r w:rsidRPr="008C0CA4">
        <w:rPr>
          <w:b/>
          <w:color w:val="0D0D0D" w:themeColor="text1" w:themeTint="F2"/>
          <w:sz w:val="22"/>
          <w:szCs w:val="26"/>
          <w:lang w:val="tr-TR"/>
        </w:rPr>
        <w:t>signed</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by</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the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authorized</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signatory</w:t>
      </w:r>
      <w:proofErr w:type="spellEnd"/>
      <w:r w:rsidRPr="008C0CA4">
        <w:rPr>
          <w:b/>
          <w:color w:val="0D0D0D" w:themeColor="text1" w:themeTint="F2"/>
          <w:sz w:val="22"/>
          <w:szCs w:val="26"/>
          <w:lang w:val="tr-TR"/>
        </w:rPr>
        <w:t xml:space="preserve"> of </w:t>
      </w:r>
      <w:proofErr w:type="spellStart"/>
      <w:r w:rsidRPr="008C0CA4">
        <w:rPr>
          <w:b/>
          <w:color w:val="0D0D0D" w:themeColor="text1" w:themeTint="F2"/>
          <w:sz w:val="22"/>
          <w:szCs w:val="26"/>
          <w:lang w:val="tr-TR"/>
        </w:rPr>
        <w:t>the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firm</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institution</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or</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organization</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established</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abroad</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that</w:t>
      </w:r>
      <w:proofErr w:type="spellEnd"/>
      <w:r w:rsidRPr="008C0CA4">
        <w:rPr>
          <w:b/>
          <w:color w:val="0D0D0D" w:themeColor="text1" w:themeTint="F2"/>
          <w:sz w:val="22"/>
          <w:szCs w:val="26"/>
          <w:lang w:val="tr-TR"/>
        </w:rPr>
        <w:t xml:space="preserve"> is </w:t>
      </w:r>
      <w:proofErr w:type="spellStart"/>
      <w:r w:rsidRPr="008C0CA4">
        <w:rPr>
          <w:b/>
          <w:color w:val="0D0D0D" w:themeColor="text1" w:themeTint="F2"/>
          <w:sz w:val="22"/>
          <w:szCs w:val="26"/>
          <w:lang w:val="tr-TR"/>
        </w:rPr>
        <w:t>submitting</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the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questionnaire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responses</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Additionally</w:t>
      </w:r>
      <w:proofErr w:type="spellEnd"/>
      <w:r w:rsidRPr="008C0CA4">
        <w:rPr>
          <w:b/>
          <w:color w:val="0D0D0D" w:themeColor="text1" w:themeTint="F2"/>
          <w:sz w:val="22"/>
          <w:szCs w:val="26"/>
          <w:lang w:val="tr-TR"/>
        </w:rPr>
        <w:t xml:space="preserve">, a </w:t>
      </w:r>
      <w:proofErr w:type="spellStart"/>
      <w:r w:rsidRPr="008C0CA4">
        <w:rPr>
          <w:b/>
          <w:color w:val="0D0D0D" w:themeColor="text1" w:themeTint="F2"/>
          <w:sz w:val="22"/>
          <w:szCs w:val="26"/>
          <w:lang w:val="tr-TR"/>
        </w:rPr>
        <w:t>Turkish</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or</w:t>
      </w:r>
      <w:proofErr w:type="spellEnd"/>
      <w:r w:rsidRPr="008C0CA4">
        <w:rPr>
          <w:b/>
          <w:color w:val="0D0D0D" w:themeColor="text1" w:themeTint="F2"/>
          <w:sz w:val="22"/>
          <w:szCs w:val="26"/>
          <w:lang w:val="tr-TR"/>
        </w:rPr>
        <w:t xml:space="preserve"> English </w:t>
      </w:r>
      <w:proofErr w:type="spellStart"/>
      <w:r w:rsidRPr="008C0CA4">
        <w:rPr>
          <w:b/>
          <w:color w:val="0D0D0D" w:themeColor="text1" w:themeTint="F2"/>
          <w:sz w:val="22"/>
          <w:szCs w:val="26"/>
          <w:lang w:val="tr-TR"/>
        </w:rPr>
        <w:t>translation</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must</w:t>
      </w:r>
      <w:proofErr w:type="spellEnd"/>
      <w:r w:rsidRPr="008C0CA4">
        <w:rPr>
          <w:b/>
          <w:color w:val="0D0D0D" w:themeColor="text1" w:themeTint="F2"/>
          <w:sz w:val="22"/>
          <w:szCs w:val="26"/>
          <w:lang w:val="tr-TR"/>
        </w:rPr>
        <w:t xml:space="preserve"> be </w:t>
      </w:r>
      <w:proofErr w:type="spellStart"/>
      <w:r w:rsidRPr="008C0CA4">
        <w:rPr>
          <w:b/>
          <w:color w:val="0D0D0D" w:themeColor="text1" w:themeTint="F2"/>
          <w:sz w:val="22"/>
          <w:szCs w:val="26"/>
          <w:lang w:val="tr-TR"/>
        </w:rPr>
        <w:t>provided</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and</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the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document</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must</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bear</w:t>
      </w:r>
      <w:proofErr w:type="spellEnd"/>
      <w:r w:rsidRPr="008C0CA4">
        <w:rPr>
          <w:b/>
          <w:color w:val="0D0D0D" w:themeColor="text1" w:themeTint="F2"/>
          <w:sz w:val="22"/>
          <w:szCs w:val="26"/>
          <w:lang w:val="tr-TR"/>
        </w:rPr>
        <w:t xml:space="preserve"> an “</w:t>
      </w:r>
      <w:proofErr w:type="spellStart"/>
      <w:r w:rsidRPr="008C0CA4">
        <w:rPr>
          <w:b/>
          <w:color w:val="0D0D0D" w:themeColor="text1" w:themeTint="F2"/>
          <w:sz w:val="22"/>
          <w:szCs w:val="26"/>
          <w:lang w:val="tr-TR"/>
        </w:rPr>
        <w:t>apostille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certification</w:t>
      </w:r>
      <w:proofErr w:type="spellEnd"/>
      <w:r w:rsidRPr="008C0CA4">
        <w:rPr>
          <w:b/>
          <w:color w:val="0D0D0D" w:themeColor="text1" w:themeTint="F2"/>
          <w:sz w:val="22"/>
          <w:szCs w:val="26"/>
          <w:lang w:val="tr-TR"/>
        </w:rPr>
        <w:t xml:space="preserve">” in </w:t>
      </w:r>
      <w:proofErr w:type="spellStart"/>
      <w:r w:rsidRPr="008C0CA4">
        <w:rPr>
          <w:b/>
          <w:color w:val="0D0D0D" w:themeColor="text1" w:themeTint="F2"/>
          <w:sz w:val="22"/>
          <w:szCs w:val="26"/>
          <w:lang w:val="tr-TR"/>
        </w:rPr>
        <w:t>accordance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with</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the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Hague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Convention</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Abolishing</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the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Requirement</w:t>
      </w:r>
      <w:proofErr w:type="spellEnd"/>
      <w:r w:rsidRPr="008C0CA4">
        <w:rPr>
          <w:b/>
          <w:color w:val="0D0D0D" w:themeColor="text1" w:themeTint="F2"/>
          <w:sz w:val="22"/>
          <w:szCs w:val="26"/>
          <w:lang w:val="tr-TR"/>
        </w:rPr>
        <w:t xml:space="preserve"> of </w:t>
      </w:r>
      <w:proofErr w:type="spellStart"/>
      <w:r w:rsidRPr="008C0CA4">
        <w:rPr>
          <w:b/>
          <w:color w:val="0D0D0D" w:themeColor="text1" w:themeTint="F2"/>
          <w:sz w:val="22"/>
          <w:szCs w:val="26"/>
          <w:lang w:val="tr-TR"/>
        </w:rPr>
        <w:t>Legalization</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for</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Foreign</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Public</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Documents</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If</w:t>
      </w:r>
      <w:proofErr w:type="spellEnd"/>
      <w:r w:rsidRPr="008C0CA4">
        <w:rPr>
          <w:b/>
          <w:color w:val="0D0D0D" w:themeColor="text1" w:themeTint="F2"/>
          <w:sz w:val="22"/>
          <w:szCs w:val="26"/>
          <w:lang w:val="tr-TR"/>
        </w:rPr>
        <w:t xml:space="preserve"> an </w:t>
      </w:r>
      <w:proofErr w:type="spellStart"/>
      <w:r w:rsidRPr="008C0CA4">
        <w:rPr>
          <w:b/>
          <w:color w:val="0D0D0D" w:themeColor="text1" w:themeTint="F2"/>
          <w:sz w:val="22"/>
          <w:szCs w:val="26"/>
          <w:lang w:val="tr-TR"/>
        </w:rPr>
        <w:t>apostille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certification</w:t>
      </w:r>
      <w:proofErr w:type="spellEnd"/>
      <w:r w:rsidRPr="008C0CA4">
        <w:rPr>
          <w:b/>
          <w:color w:val="0D0D0D" w:themeColor="text1" w:themeTint="F2"/>
          <w:sz w:val="22"/>
          <w:szCs w:val="26"/>
          <w:lang w:val="tr-TR"/>
        </w:rPr>
        <w:t xml:space="preserve"> is not </w:t>
      </w:r>
      <w:proofErr w:type="spellStart"/>
      <w:r w:rsidRPr="008C0CA4">
        <w:rPr>
          <w:b/>
          <w:color w:val="0D0D0D" w:themeColor="text1" w:themeTint="F2"/>
          <w:sz w:val="22"/>
          <w:szCs w:val="26"/>
          <w:lang w:val="tr-TR"/>
        </w:rPr>
        <w:t>available</w:t>
      </w:r>
      <w:proofErr w:type="spellEnd"/>
      <w:r w:rsidRPr="008C0CA4">
        <w:rPr>
          <w:b/>
          <w:color w:val="0D0D0D" w:themeColor="text1" w:themeTint="F2"/>
          <w:sz w:val="22"/>
          <w:szCs w:val="26"/>
          <w:lang w:val="tr-TR"/>
        </w:rPr>
        <w:t xml:space="preserve">, it </w:t>
      </w:r>
      <w:proofErr w:type="spellStart"/>
      <w:r w:rsidRPr="008C0CA4">
        <w:rPr>
          <w:b/>
          <w:color w:val="0D0D0D" w:themeColor="text1" w:themeTint="F2"/>
          <w:sz w:val="22"/>
          <w:szCs w:val="26"/>
          <w:lang w:val="tr-TR"/>
        </w:rPr>
        <w:t>must</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include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the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certification</w:t>
      </w:r>
      <w:proofErr w:type="spellEnd"/>
      <w:r w:rsidRPr="008C0CA4">
        <w:rPr>
          <w:b/>
          <w:color w:val="0D0D0D" w:themeColor="text1" w:themeTint="F2"/>
          <w:sz w:val="22"/>
          <w:szCs w:val="26"/>
          <w:lang w:val="tr-TR"/>
        </w:rPr>
        <w:t xml:space="preserve"> of </w:t>
      </w:r>
      <w:proofErr w:type="spellStart"/>
      <w:r w:rsidRPr="008C0CA4">
        <w:rPr>
          <w:b/>
          <w:color w:val="0D0D0D" w:themeColor="text1" w:themeTint="F2"/>
          <w:sz w:val="22"/>
          <w:szCs w:val="26"/>
          <w:lang w:val="tr-TR"/>
        </w:rPr>
        <w:t>the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Turkish</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Consulate</w:t>
      </w:r>
      <w:proofErr w:type="spellEnd"/>
      <w:r w:rsidRPr="008C0CA4">
        <w:rPr>
          <w:b/>
          <w:color w:val="0D0D0D" w:themeColor="text1" w:themeTint="F2"/>
          <w:sz w:val="22"/>
          <w:szCs w:val="26"/>
          <w:lang w:val="tr-TR"/>
        </w:rPr>
        <w:t xml:space="preserve"> in </w:t>
      </w:r>
      <w:proofErr w:type="spellStart"/>
      <w:r w:rsidRPr="008C0CA4">
        <w:rPr>
          <w:b/>
          <w:color w:val="0D0D0D" w:themeColor="text1" w:themeTint="F2"/>
          <w:sz w:val="22"/>
          <w:szCs w:val="26"/>
          <w:lang w:val="tr-TR"/>
        </w:rPr>
        <w:t>that</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country</w:t>
      </w:r>
      <w:proofErr w:type="spellEnd"/>
      <w:r w:rsidRPr="008C0CA4">
        <w:rPr>
          <w:b/>
          <w:color w:val="0D0D0D" w:themeColor="text1" w:themeTint="F2"/>
          <w:sz w:val="22"/>
          <w:szCs w:val="26"/>
          <w:lang w:val="tr-TR"/>
        </w:rPr>
        <w:t>.</w:t>
      </w:r>
      <w:r w:rsidR="003611F2" w:rsidRPr="00E7111A">
        <w:rPr>
          <w:sz w:val="26"/>
          <w:szCs w:val="26"/>
          <w:lang w:val="tr-TR"/>
        </w:rPr>
        <w:br w:type="page"/>
      </w:r>
    </w:p>
    <w:sdt>
      <w:sdtPr>
        <w:rPr>
          <w:rFonts w:ascii="Times New Roman" w:eastAsia="Times New Roman" w:hAnsi="Times New Roman" w:cs="Times New Roman"/>
          <w:color w:val="auto"/>
          <w:sz w:val="20"/>
          <w:szCs w:val="20"/>
          <w:lang w:val="en-US"/>
        </w:rPr>
        <w:id w:val="-1507211853"/>
        <w:docPartObj>
          <w:docPartGallery w:val="Table of Contents"/>
          <w:docPartUnique/>
        </w:docPartObj>
      </w:sdtPr>
      <w:sdtEndPr>
        <w:rPr>
          <w:b/>
          <w:bCs/>
        </w:rPr>
      </w:sdtEndPr>
      <w:sdtContent>
        <w:p w14:paraId="69671A82" w14:textId="77777777" w:rsidR="00C1503C" w:rsidRPr="00C1503C" w:rsidRDefault="00C1503C">
          <w:pPr>
            <w:pStyle w:val="TBal"/>
            <w:rPr>
              <w:rFonts w:ascii="Times New Roman" w:hAnsi="Times New Roman" w:cs="Times New Roman"/>
              <w:b/>
              <w:color w:val="0D0D0D" w:themeColor="text1" w:themeTint="F2"/>
              <w:sz w:val="20"/>
              <w:szCs w:val="20"/>
            </w:rPr>
          </w:pPr>
          <w:r w:rsidRPr="00C1503C">
            <w:rPr>
              <w:rFonts w:ascii="Times New Roman" w:hAnsi="Times New Roman" w:cs="Times New Roman"/>
              <w:b/>
              <w:color w:val="0D0D0D" w:themeColor="text1" w:themeTint="F2"/>
              <w:sz w:val="20"/>
              <w:szCs w:val="20"/>
            </w:rPr>
            <w:t>TABLE OF CONTENT</w:t>
          </w:r>
          <w:r w:rsidR="005735E0">
            <w:rPr>
              <w:rFonts w:ascii="Times New Roman" w:hAnsi="Times New Roman" w:cs="Times New Roman"/>
              <w:b/>
              <w:color w:val="0D0D0D" w:themeColor="text1" w:themeTint="F2"/>
              <w:sz w:val="20"/>
              <w:szCs w:val="20"/>
            </w:rPr>
            <w:t>S</w:t>
          </w:r>
        </w:p>
        <w:p w14:paraId="0319CCB6" w14:textId="6F9B2C31" w:rsidR="00E405C4" w:rsidRDefault="00C1503C">
          <w:pPr>
            <w:pStyle w:val="T3"/>
            <w:tabs>
              <w:tab w:val="right" w:leader="dot" w:pos="9350"/>
            </w:tabs>
            <w:rPr>
              <w:rFonts w:asciiTheme="minorHAnsi" w:eastAsiaTheme="minorEastAsia" w:hAnsiTheme="minorHAnsi" w:cstheme="minorBidi"/>
              <w:i w:val="0"/>
              <w:iCs w:val="0"/>
              <w:noProof/>
              <w:sz w:val="22"/>
              <w:szCs w:val="22"/>
              <w:lang w:val="tr-TR"/>
            </w:rPr>
          </w:pPr>
          <w:r w:rsidRPr="00C1503C">
            <w:rPr>
              <w:b/>
              <w:bCs/>
            </w:rPr>
            <w:fldChar w:fldCharType="begin"/>
          </w:r>
          <w:r w:rsidRPr="00C1503C">
            <w:rPr>
              <w:b/>
              <w:bCs/>
            </w:rPr>
            <w:instrText xml:space="preserve"> TOC \o "1-3" \h \z \u </w:instrText>
          </w:r>
          <w:r w:rsidRPr="00C1503C">
            <w:rPr>
              <w:b/>
              <w:bCs/>
            </w:rPr>
            <w:fldChar w:fldCharType="separate"/>
          </w:r>
          <w:hyperlink w:anchor="_Toc185520001" w:history="1">
            <w:r w:rsidR="00E405C4" w:rsidRPr="00F1051B">
              <w:rPr>
                <w:rStyle w:val="Kpr"/>
                <w:noProof/>
              </w:rPr>
              <w:t>MINISTRY OF TRADE</w:t>
            </w:r>
            <w:r w:rsidR="00E405C4">
              <w:rPr>
                <w:noProof/>
                <w:webHidden/>
              </w:rPr>
              <w:tab/>
            </w:r>
            <w:r w:rsidR="00E405C4">
              <w:rPr>
                <w:noProof/>
                <w:webHidden/>
              </w:rPr>
              <w:fldChar w:fldCharType="begin"/>
            </w:r>
            <w:r w:rsidR="00E405C4">
              <w:rPr>
                <w:noProof/>
                <w:webHidden/>
              </w:rPr>
              <w:instrText xml:space="preserve"> PAGEREF _Toc185520001 \h </w:instrText>
            </w:r>
            <w:r w:rsidR="00E405C4">
              <w:rPr>
                <w:noProof/>
                <w:webHidden/>
              </w:rPr>
            </w:r>
            <w:r w:rsidR="00E405C4">
              <w:rPr>
                <w:noProof/>
                <w:webHidden/>
              </w:rPr>
              <w:fldChar w:fldCharType="separate"/>
            </w:r>
            <w:r w:rsidR="00E405C4">
              <w:rPr>
                <w:noProof/>
                <w:webHidden/>
              </w:rPr>
              <w:t>1</w:t>
            </w:r>
            <w:r w:rsidR="00E405C4">
              <w:rPr>
                <w:noProof/>
                <w:webHidden/>
              </w:rPr>
              <w:fldChar w:fldCharType="end"/>
            </w:r>
          </w:hyperlink>
        </w:p>
        <w:p w14:paraId="0FCF1200" w14:textId="02CCF912" w:rsidR="00E405C4" w:rsidRDefault="00D448A1">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85520002" w:history="1">
            <w:r w:rsidR="00E405C4" w:rsidRPr="00F1051B">
              <w:rPr>
                <w:rStyle w:val="Kpr"/>
                <w:noProof/>
                <w:spacing w:val="-20"/>
              </w:rPr>
              <w:t>DUMPING INVESTIGATION QUESTIONNAIRE</w:t>
            </w:r>
            <w:r w:rsidR="00E405C4">
              <w:rPr>
                <w:noProof/>
                <w:webHidden/>
              </w:rPr>
              <w:tab/>
            </w:r>
            <w:r w:rsidR="00E405C4">
              <w:rPr>
                <w:noProof/>
                <w:webHidden/>
              </w:rPr>
              <w:fldChar w:fldCharType="begin"/>
            </w:r>
            <w:r w:rsidR="00E405C4">
              <w:rPr>
                <w:noProof/>
                <w:webHidden/>
              </w:rPr>
              <w:instrText xml:space="preserve"> PAGEREF _Toc185520002 \h </w:instrText>
            </w:r>
            <w:r w:rsidR="00E405C4">
              <w:rPr>
                <w:noProof/>
                <w:webHidden/>
              </w:rPr>
            </w:r>
            <w:r w:rsidR="00E405C4">
              <w:rPr>
                <w:noProof/>
                <w:webHidden/>
              </w:rPr>
              <w:fldChar w:fldCharType="separate"/>
            </w:r>
            <w:r w:rsidR="00E405C4">
              <w:rPr>
                <w:noProof/>
                <w:webHidden/>
              </w:rPr>
              <w:t>1</w:t>
            </w:r>
            <w:r w:rsidR="00E405C4">
              <w:rPr>
                <w:noProof/>
                <w:webHidden/>
              </w:rPr>
              <w:fldChar w:fldCharType="end"/>
            </w:r>
          </w:hyperlink>
        </w:p>
        <w:p w14:paraId="15F2401A" w14:textId="5B1FBB0E" w:rsidR="00E405C4" w:rsidRDefault="00D448A1">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85520003" w:history="1">
            <w:r w:rsidR="00E405C4" w:rsidRPr="00F1051B">
              <w:rPr>
                <w:rStyle w:val="Kpr"/>
                <w:noProof/>
                <w:spacing w:val="-20"/>
              </w:rPr>
              <w:t>FOR PRODUCER/EXPORTER IN EXPORTING COUNTRY</w:t>
            </w:r>
            <w:r w:rsidR="00E405C4">
              <w:rPr>
                <w:noProof/>
                <w:webHidden/>
              </w:rPr>
              <w:tab/>
            </w:r>
            <w:r w:rsidR="00E405C4">
              <w:rPr>
                <w:noProof/>
                <w:webHidden/>
              </w:rPr>
              <w:fldChar w:fldCharType="begin"/>
            </w:r>
            <w:r w:rsidR="00E405C4">
              <w:rPr>
                <w:noProof/>
                <w:webHidden/>
              </w:rPr>
              <w:instrText xml:space="preserve"> PAGEREF _Toc185520003 \h </w:instrText>
            </w:r>
            <w:r w:rsidR="00E405C4">
              <w:rPr>
                <w:noProof/>
                <w:webHidden/>
              </w:rPr>
            </w:r>
            <w:r w:rsidR="00E405C4">
              <w:rPr>
                <w:noProof/>
                <w:webHidden/>
              </w:rPr>
              <w:fldChar w:fldCharType="separate"/>
            </w:r>
            <w:r w:rsidR="00E405C4">
              <w:rPr>
                <w:noProof/>
                <w:webHidden/>
              </w:rPr>
              <w:t>1</w:t>
            </w:r>
            <w:r w:rsidR="00E405C4">
              <w:rPr>
                <w:noProof/>
                <w:webHidden/>
              </w:rPr>
              <w:fldChar w:fldCharType="end"/>
            </w:r>
          </w:hyperlink>
        </w:p>
        <w:p w14:paraId="0991F579" w14:textId="29899745" w:rsidR="00E405C4" w:rsidRDefault="00D448A1">
          <w:pPr>
            <w:pStyle w:val="T3"/>
            <w:tabs>
              <w:tab w:val="right" w:leader="dot" w:pos="9350"/>
            </w:tabs>
            <w:rPr>
              <w:rFonts w:asciiTheme="minorHAnsi" w:eastAsiaTheme="minorEastAsia" w:hAnsiTheme="minorHAnsi" w:cstheme="minorBidi"/>
              <w:i w:val="0"/>
              <w:iCs w:val="0"/>
              <w:noProof/>
              <w:sz w:val="22"/>
              <w:szCs w:val="22"/>
              <w:lang w:val="tr-TR"/>
            </w:rPr>
          </w:pPr>
          <w:hyperlink w:anchor="_Toc185520004" w:history="1">
            <w:r w:rsidR="00E405C4" w:rsidRPr="00F1051B">
              <w:rPr>
                <w:rStyle w:val="Kpr"/>
                <w:noProof/>
                <w:spacing w:val="-20"/>
              </w:rPr>
              <w:t>DIRECTORATE GENERAL OF IMPORTS</w:t>
            </w:r>
            <w:r w:rsidR="00E405C4">
              <w:rPr>
                <w:noProof/>
                <w:webHidden/>
              </w:rPr>
              <w:tab/>
            </w:r>
            <w:r w:rsidR="00E405C4">
              <w:rPr>
                <w:noProof/>
                <w:webHidden/>
              </w:rPr>
              <w:fldChar w:fldCharType="begin"/>
            </w:r>
            <w:r w:rsidR="00E405C4">
              <w:rPr>
                <w:noProof/>
                <w:webHidden/>
              </w:rPr>
              <w:instrText xml:space="preserve"> PAGEREF _Toc185520004 \h </w:instrText>
            </w:r>
            <w:r w:rsidR="00E405C4">
              <w:rPr>
                <w:noProof/>
                <w:webHidden/>
              </w:rPr>
            </w:r>
            <w:r w:rsidR="00E405C4">
              <w:rPr>
                <w:noProof/>
                <w:webHidden/>
              </w:rPr>
              <w:fldChar w:fldCharType="separate"/>
            </w:r>
            <w:r w:rsidR="00E405C4">
              <w:rPr>
                <w:noProof/>
                <w:webHidden/>
              </w:rPr>
              <w:t>1</w:t>
            </w:r>
            <w:r w:rsidR="00E405C4">
              <w:rPr>
                <w:noProof/>
                <w:webHidden/>
              </w:rPr>
              <w:fldChar w:fldCharType="end"/>
            </w:r>
          </w:hyperlink>
        </w:p>
        <w:p w14:paraId="3F82D622" w14:textId="7DFFC74F" w:rsidR="00E405C4" w:rsidRDefault="00D448A1">
          <w:pPr>
            <w:pStyle w:val="T3"/>
            <w:tabs>
              <w:tab w:val="right" w:leader="dot" w:pos="9350"/>
            </w:tabs>
            <w:rPr>
              <w:rFonts w:asciiTheme="minorHAnsi" w:eastAsiaTheme="minorEastAsia" w:hAnsiTheme="minorHAnsi" w:cstheme="minorBidi"/>
              <w:i w:val="0"/>
              <w:iCs w:val="0"/>
              <w:noProof/>
              <w:sz w:val="22"/>
              <w:szCs w:val="22"/>
              <w:lang w:val="tr-TR"/>
            </w:rPr>
          </w:pPr>
          <w:hyperlink w:anchor="_Toc185520005" w:history="1">
            <w:r w:rsidR="00E405C4" w:rsidRPr="00F1051B">
              <w:rPr>
                <w:rStyle w:val="Kpr"/>
                <w:noProof/>
                <w:spacing w:val="-20"/>
              </w:rPr>
              <w:t>Ankara</w:t>
            </w:r>
            <w:r w:rsidR="00E405C4">
              <w:rPr>
                <w:noProof/>
                <w:webHidden/>
              </w:rPr>
              <w:tab/>
            </w:r>
            <w:r w:rsidR="00E405C4">
              <w:rPr>
                <w:noProof/>
                <w:webHidden/>
              </w:rPr>
              <w:fldChar w:fldCharType="begin"/>
            </w:r>
            <w:r w:rsidR="00E405C4">
              <w:rPr>
                <w:noProof/>
                <w:webHidden/>
              </w:rPr>
              <w:instrText xml:space="preserve"> PAGEREF _Toc185520005 \h </w:instrText>
            </w:r>
            <w:r w:rsidR="00E405C4">
              <w:rPr>
                <w:noProof/>
                <w:webHidden/>
              </w:rPr>
            </w:r>
            <w:r w:rsidR="00E405C4">
              <w:rPr>
                <w:noProof/>
                <w:webHidden/>
              </w:rPr>
              <w:fldChar w:fldCharType="separate"/>
            </w:r>
            <w:r w:rsidR="00E405C4">
              <w:rPr>
                <w:noProof/>
                <w:webHidden/>
              </w:rPr>
              <w:t>1</w:t>
            </w:r>
            <w:r w:rsidR="00E405C4">
              <w:rPr>
                <w:noProof/>
                <w:webHidden/>
              </w:rPr>
              <w:fldChar w:fldCharType="end"/>
            </w:r>
          </w:hyperlink>
        </w:p>
        <w:p w14:paraId="195DB284" w14:textId="63D99669" w:rsidR="00E405C4" w:rsidRDefault="00D448A1">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85520006" w:history="1">
            <w:r w:rsidR="00E405C4" w:rsidRPr="00F1051B">
              <w:rPr>
                <w:rStyle w:val="Kpr"/>
                <w:noProof/>
              </w:rPr>
              <w:t>General Instructions for Completing the Questionnaire</w:t>
            </w:r>
            <w:r w:rsidR="00E405C4">
              <w:rPr>
                <w:noProof/>
                <w:webHidden/>
              </w:rPr>
              <w:tab/>
            </w:r>
            <w:r w:rsidR="00E405C4">
              <w:rPr>
                <w:noProof/>
                <w:webHidden/>
              </w:rPr>
              <w:fldChar w:fldCharType="begin"/>
            </w:r>
            <w:r w:rsidR="00E405C4">
              <w:rPr>
                <w:noProof/>
                <w:webHidden/>
              </w:rPr>
              <w:instrText xml:space="preserve"> PAGEREF _Toc185520006 \h </w:instrText>
            </w:r>
            <w:r w:rsidR="00E405C4">
              <w:rPr>
                <w:noProof/>
                <w:webHidden/>
              </w:rPr>
            </w:r>
            <w:r w:rsidR="00E405C4">
              <w:rPr>
                <w:noProof/>
                <w:webHidden/>
              </w:rPr>
              <w:fldChar w:fldCharType="separate"/>
            </w:r>
            <w:r w:rsidR="00E405C4">
              <w:rPr>
                <w:noProof/>
                <w:webHidden/>
              </w:rPr>
              <w:t>5</w:t>
            </w:r>
            <w:r w:rsidR="00E405C4">
              <w:rPr>
                <w:noProof/>
                <w:webHidden/>
              </w:rPr>
              <w:fldChar w:fldCharType="end"/>
            </w:r>
          </w:hyperlink>
        </w:p>
        <w:p w14:paraId="3A963577" w14:textId="783271D9" w:rsidR="00E405C4" w:rsidRDefault="00D448A1">
          <w:pPr>
            <w:pStyle w:val="T2"/>
            <w:tabs>
              <w:tab w:val="right" w:leader="dot" w:pos="9350"/>
            </w:tabs>
            <w:rPr>
              <w:rFonts w:asciiTheme="minorHAnsi" w:eastAsiaTheme="minorEastAsia" w:hAnsiTheme="minorHAnsi" w:cstheme="minorBidi"/>
              <w:smallCaps w:val="0"/>
              <w:noProof/>
              <w:sz w:val="22"/>
              <w:szCs w:val="22"/>
              <w:lang w:val="tr-TR"/>
            </w:rPr>
          </w:pPr>
          <w:hyperlink w:anchor="_Toc185520007" w:history="1">
            <w:r w:rsidR="00E405C4" w:rsidRPr="00F1051B">
              <w:rPr>
                <w:rStyle w:val="Kpr"/>
                <w:bCs/>
                <w:noProof/>
                <w:lang w:val="tr-TR"/>
              </w:rPr>
              <w:t>I- General</w:t>
            </w:r>
            <w:r w:rsidR="00E405C4">
              <w:rPr>
                <w:noProof/>
                <w:webHidden/>
              </w:rPr>
              <w:tab/>
            </w:r>
            <w:r w:rsidR="00E405C4">
              <w:rPr>
                <w:noProof/>
                <w:webHidden/>
              </w:rPr>
              <w:fldChar w:fldCharType="begin"/>
            </w:r>
            <w:r w:rsidR="00E405C4">
              <w:rPr>
                <w:noProof/>
                <w:webHidden/>
              </w:rPr>
              <w:instrText xml:space="preserve"> PAGEREF _Toc185520007 \h </w:instrText>
            </w:r>
            <w:r w:rsidR="00E405C4">
              <w:rPr>
                <w:noProof/>
                <w:webHidden/>
              </w:rPr>
            </w:r>
            <w:r w:rsidR="00E405C4">
              <w:rPr>
                <w:noProof/>
                <w:webHidden/>
              </w:rPr>
              <w:fldChar w:fldCharType="separate"/>
            </w:r>
            <w:r w:rsidR="00E405C4">
              <w:rPr>
                <w:noProof/>
                <w:webHidden/>
              </w:rPr>
              <w:t>5</w:t>
            </w:r>
            <w:r w:rsidR="00E405C4">
              <w:rPr>
                <w:noProof/>
                <w:webHidden/>
              </w:rPr>
              <w:fldChar w:fldCharType="end"/>
            </w:r>
          </w:hyperlink>
        </w:p>
        <w:p w14:paraId="2F8DE2F5" w14:textId="39BA1CB4" w:rsidR="00E405C4" w:rsidRDefault="00D448A1">
          <w:pPr>
            <w:pStyle w:val="T2"/>
            <w:tabs>
              <w:tab w:val="right" w:leader="dot" w:pos="9350"/>
            </w:tabs>
            <w:rPr>
              <w:rFonts w:asciiTheme="minorHAnsi" w:eastAsiaTheme="minorEastAsia" w:hAnsiTheme="minorHAnsi" w:cstheme="minorBidi"/>
              <w:smallCaps w:val="0"/>
              <w:noProof/>
              <w:sz w:val="22"/>
              <w:szCs w:val="22"/>
              <w:lang w:val="tr-TR"/>
            </w:rPr>
          </w:pPr>
          <w:hyperlink w:anchor="_Toc185520008" w:history="1">
            <w:r w:rsidR="00E405C4" w:rsidRPr="00F1051B">
              <w:rPr>
                <w:rStyle w:val="Kpr"/>
                <w:bCs/>
                <w:noProof/>
                <w:lang w:val="tr-TR"/>
              </w:rPr>
              <w:t xml:space="preserve">II- </w:t>
            </w:r>
            <w:r w:rsidR="00E405C4" w:rsidRPr="00F1051B">
              <w:rPr>
                <w:rStyle w:val="Kpr"/>
                <w:bCs/>
                <w:noProof/>
              </w:rPr>
              <w:t>Information and Documentation</w:t>
            </w:r>
            <w:r w:rsidR="00E405C4">
              <w:rPr>
                <w:noProof/>
                <w:webHidden/>
              </w:rPr>
              <w:tab/>
            </w:r>
            <w:r w:rsidR="00E405C4">
              <w:rPr>
                <w:noProof/>
                <w:webHidden/>
              </w:rPr>
              <w:fldChar w:fldCharType="begin"/>
            </w:r>
            <w:r w:rsidR="00E405C4">
              <w:rPr>
                <w:noProof/>
                <w:webHidden/>
              </w:rPr>
              <w:instrText xml:space="preserve"> PAGEREF _Toc185520008 \h </w:instrText>
            </w:r>
            <w:r w:rsidR="00E405C4">
              <w:rPr>
                <w:noProof/>
                <w:webHidden/>
              </w:rPr>
            </w:r>
            <w:r w:rsidR="00E405C4">
              <w:rPr>
                <w:noProof/>
                <w:webHidden/>
              </w:rPr>
              <w:fldChar w:fldCharType="separate"/>
            </w:r>
            <w:r w:rsidR="00E405C4">
              <w:rPr>
                <w:noProof/>
                <w:webHidden/>
              </w:rPr>
              <w:t>5</w:t>
            </w:r>
            <w:r w:rsidR="00E405C4">
              <w:rPr>
                <w:noProof/>
                <w:webHidden/>
              </w:rPr>
              <w:fldChar w:fldCharType="end"/>
            </w:r>
          </w:hyperlink>
        </w:p>
        <w:p w14:paraId="7148AAD7" w14:textId="7F20E08D" w:rsidR="00E405C4" w:rsidRDefault="00D448A1">
          <w:pPr>
            <w:pStyle w:val="T2"/>
            <w:tabs>
              <w:tab w:val="right" w:leader="dot" w:pos="9350"/>
            </w:tabs>
            <w:rPr>
              <w:rFonts w:asciiTheme="minorHAnsi" w:eastAsiaTheme="minorEastAsia" w:hAnsiTheme="minorHAnsi" w:cstheme="minorBidi"/>
              <w:smallCaps w:val="0"/>
              <w:noProof/>
              <w:sz w:val="22"/>
              <w:szCs w:val="22"/>
              <w:lang w:val="tr-TR"/>
            </w:rPr>
          </w:pPr>
          <w:hyperlink w:anchor="_Toc185520009" w:history="1">
            <w:r w:rsidR="00E405C4" w:rsidRPr="00F1051B">
              <w:rPr>
                <w:rStyle w:val="Kpr"/>
                <w:bCs/>
                <w:noProof/>
                <w:lang w:val="tr-TR"/>
              </w:rPr>
              <w:t>III- Verificiation</w:t>
            </w:r>
            <w:r w:rsidR="00E405C4">
              <w:rPr>
                <w:noProof/>
                <w:webHidden/>
              </w:rPr>
              <w:tab/>
            </w:r>
            <w:r w:rsidR="00E405C4">
              <w:rPr>
                <w:noProof/>
                <w:webHidden/>
              </w:rPr>
              <w:fldChar w:fldCharType="begin"/>
            </w:r>
            <w:r w:rsidR="00E405C4">
              <w:rPr>
                <w:noProof/>
                <w:webHidden/>
              </w:rPr>
              <w:instrText xml:space="preserve"> PAGEREF _Toc185520009 \h </w:instrText>
            </w:r>
            <w:r w:rsidR="00E405C4">
              <w:rPr>
                <w:noProof/>
                <w:webHidden/>
              </w:rPr>
            </w:r>
            <w:r w:rsidR="00E405C4">
              <w:rPr>
                <w:noProof/>
                <w:webHidden/>
              </w:rPr>
              <w:fldChar w:fldCharType="separate"/>
            </w:r>
            <w:r w:rsidR="00E405C4">
              <w:rPr>
                <w:noProof/>
                <w:webHidden/>
              </w:rPr>
              <w:t>6</w:t>
            </w:r>
            <w:r w:rsidR="00E405C4">
              <w:rPr>
                <w:noProof/>
                <w:webHidden/>
              </w:rPr>
              <w:fldChar w:fldCharType="end"/>
            </w:r>
          </w:hyperlink>
        </w:p>
        <w:p w14:paraId="0BCEF225" w14:textId="204A6C30" w:rsidR="00E405C4" w:rsidRDefault="00D448A1">
          <w:pPr>
            <w:pStyle w:val="T2"/>
            <w:tabs>
              <w:tab w:val="right" w:leader="dot" w:pos="9350"/>
            </w:tabs>
            <w:rPr>
              <w:rFonts w:asciiTheme="minorHAnsi" w:eastAsiaTheme="minorEastAsia" w:hAnsiTheme="minorHAnsi" w:cstheme="minorBidi"/>
              <w:smallCaps w:val="0"/>
              <w:noProof/>
              <w:sz w:val="22"/>
              <w:szCs w:val="22"/>
              <w:lang w:val="tr-TR"/>
            </w:rPr>
          </w:pPr>
          <w:hyperlink w:anchor="_Toc185520010" w:history="1">
            <w:r w:rsidR="00E405C4" w:rsidRPr="00F1051B">
              <w:rPr>
                <w:rStyle w:val="Kpr"/>
                <w:noProof/>
                <w:lang w:val="tr-TR"/>
              </w:rPr>
              <w:t xml:space="preserve">IV- </w:t>
            </w:r>
            <w:r w:rsidR="00E405C4" w:rsidRPr="00F1051B">
              <w:rPr>
                <w:rStyle w:val="Kpr"/>
                <w:bCs/>
                <w:noProof/>
              </w:rPr>
              <w:t>Time Limits and Non-Cooperation</w:t>
            </w:r>
            <w:r w:rsidR="00E405C4">
              <w:rPr>
                <w:noProof/>
                <w:webHidden/>
              </w:rPr>
              <w:tab/>
            </w:r>
            <w:r w:rsidR="00E405C4">
              <w:rPr>
                <w:noProof/>
                <w:webHidden/>
              </w:rPr>
              <w:fldChar w:fldCharType="begin"/>
            </w:r>
            <w:r w:rsidR="00E405C4">
              <w:rPr>
                <w:noProof/>
                <w:webHidden/>
              </w:rPr>
              <w:instrText xml:space="preserve"> PAGEREF _Toc185520010 \h </w:instrText>
            </w:r>
            <w:r w:rsidR="00E405C4">
              <w:rPr>
                <w:noProof/>
                <w:webHidden/>
              </w:rPr>
            </w:r>
            <w:r w:rsidR="00E405C4">
              <w:rPr>
                <w:noProof/>
                <w:webHidden/>
              </w:rPr>
              <w:fldChar w:fldCharType="separate"/>
            </w:r>
            <w:r w:rsidR="00E405C4">
              <w:rPr>
                <w:noProof/>
                <w:webHidden/>
              </w:rPr>
              <w:t>6</w:t>
            </w:r>
            <w:r w:rsidR="00E405C4">
              <w:rPr>
                <w:noProof/>
                <w:webHidden/>
              </w:rPr>
              <w:fldChar w:fldCharType="end"/>
            </w:r>
          </w:hyperlink>
        </w:p>
        <w:p w14:paraId="1D2C289F" w14:textId="28149E02" w:rsidR="00E405C4" w:rsidRDefault="00D448A1">
          <w:pPr>
            <w:pStyle w:val="T2"/>
            <w:tabs>
              <w:tab w:val="right" w:leader="dot" w:pos="9350"/>
            </w:tabs>
            <w:rPr>
              <w:rFonts w:asciiTheme="minorHAnsi" w:eastAsiaTheme="minorEastAsia" w:hAnsiTheme="minorHAnsi" w:cstheme="minorBidi"/>
              <w:smallCaps w:val="0"/>
              <w:noProof/>
              <w:sz w:val="22"/>
              <w:szCs w:val="22"/>
              <w:lang w:val="tr-TR"/>
            </w:rPr>
          </w:pPr>
          <w:hyperlink w:anchor="_Toc185520011" w:history="1">
            <w:r w:rsidR="00E405C4" w:rsidRPr="00F1051B">
              <w:rPr>
                <w:rStyle w:val="Kpr"/>
                <w:bCs/>
                <w:noProof/>
                <w:lang w:val="tr-TR"/>
              </w:rPr>
              <w:t>V- Confidential Information</w:t>
            </w:r>
            <w:r w:rsidR="00E405C4">
              <w:rPr>
                <w:noProof/>
                <w:webHidden/>
              </w:rPr>
              <w:tab/>
            </w:r>
            <w:r w:rsidR="00E405C4">
              <w:rPr>
                <w:noProof/>
                <w:webHidden/>
              </w:rPr>
              <w:fldChar w:fldCharType="begin"/>
            </w:r>
            <w:r w:rsidR="00E405C4">
              <w:rPr>
                <w:noProof/>
                <w:webHidden/>
              </w:rPr>
              <w:instrText xml:space="preserve"> PAGEREF _Toc185520011 \h </w:instrText>
            </w:r>
            <w:r w:rsidR="00E405C4">
              <w:rPr>
                <w:noProof/>
                <w:webHidden/>
              </w:rPr>
            </w:r>
            <w:r w:rsidR="00E405C4">
              <w:rPr>
                <w:noProof/>
                <w:webHidden/>
              </w:rPr>
              <w:fldChar w:fldCharType="separate"/>
            </w:r>
            <w:r w:rsidR="00E405C4">
              <w:rPr>
                <w:noProof/>
                <w:webHidden/>
              </w:rPr>
              <w:t>7</w:t>
            </w:r>
            <w:r w:rsidR="00E405C4">
              <w:rPr>
                <w:noProof/>
                <w:webHidden/>
              </w:rPr>
              <w:fldChar w:fldCharType="end"/>
            </w:r>
          </w:hyperlink>
        </w:p>
        <w:p w14:paraId="421F118F" w14:textId="309E5FDA" w:rsidR="00E405C4" w:rsidRDefault="00D448A1">
          <w:pPr>
            <w:pStyle w:val="T2"/>
            <w:tabs>
              <w:tab w:val="right" w:leader="dot" w:pos="9350"/>
            </w:tabs>
            <w:rPr>
              <w:rFonts w:asciiTheme="minorHAnsi" w:eastAsiaTheme="minorEastAsia" w:hAnsiTheme="minorHAnsi" w:cstheme="minorBidi"/>
              <w:smallCaps w:val="0"/>
              <w:noProof/>
              <w:sz w:val="22"/>
              <w:szCs w:val="22"/>
              <w:lang w:val="tr-TR"/>
            </w:rPr>
          </w:pPr>
          <w:hyperlink w:anchor="_Toc185520012" w:history="1">
            <w:r w:rsidR="00E405C4" w:rsidRPr="00F1051B">
              <w:rPr>
                <w:rStyle w:val="Kpr"/>
                <w:bCs/>
                <w:noProof/>
                <w:lang w:val="tr-TR"/>
              </w:rPr>
              <w:t>VI- Certification</w:t>
            </w:r>
            <w:r w:rsidR="00E405C4">
              <w:rPr>
                <w:noProof/>
                <w:webHidden/>
              </w:rPr>
              <w:tab/>
            </w:r>
            <w:r w:rsidR="00E405C4">
              <w:rPr>
                <w:noProof/>
                <w:webHidden/>
              </w:rPr>
              <w:fldChar w:fldCharType="begin"/>
            </w:r>
            <w:r w:rsidR="00E405C4">
              <w:rPr>
                <w:noProof/>
                <w:webHidden/>
              </w:rPr>
              <w:instrText xml:space="preserve"> PAGEREF _Toc185520012 \h </w:instrText>
            </w:r>
            <w:r w:rsidR="00E405C4">
              <w:rPr>
                <w:noProof/>
                <w:webHidden/>
              </w:rPr>
            </w:r>
            <w:r w:rsidR="00E405C4">
              <w:rPr>
                <w:noProof/>
                <w:webHidden/>
              </w:rPr>
              <w:fldChar w:fldCharType="separate"/>
            </w:r>
            <w:r w:rsidR="00E405C4">
              <w:rPr>
                <w:noProof/>
                <w:webHidden/>
              </w:rPr>
              <w:t>7</w:t>
            </w:r>
            <w:r w:rsidR="00E405C4">
              <w:rPr>
                <w:noProof/>
                <w:webHidden/>
              </w:rPr>
              <w:fldChar w:fldCharType="end"/>
            </w:r>
          </w:hyperlink>
        </w:p>
        <w:p w14:paraId="3CF184D3" w14:textId="62631797" w:rsidR="00E405C4" w:rsidRDefault="00D448A1">
          <w:pPr>
            <w:pStyle w:val="T2"/>
            <w:tabs>
              <w:tab w:val="right" w:leader="dot" w:pos="9350"/>
            </w:tabs>
            <w:rPr>
              <w:rFonts w:asciiTheme="minorHAnsi" w:eastAsiaTheme="minorEastAsia" w:hAnsiTheme="minorHAnsi" w:cstheme="minorBidi"/>
              <w:smallCaps w:val="0"/>
              <w:noProof/>
              <w:sz w:val="22"/>
              <w:szCs w:val="22"/>
              <w:lang w:val="tr-TR"/>
            </w:rPr>
          </w:pPr>
          <w:hyperlink w:anchor="_Toc185520013" w:history="1">
            <w:r w:rsidR="00E405C4" w:rsidRPr="00F1051B">
              <w:rPr>
                <w:rStyle w:val="Kpr"/>
                <w:bCs/>
                <w:noProof/>
                <w:lang w:val="tr-TR"/>
              </w:rPr>
              <w:t>VII- Language</w:t>
            </w:r>
            <w:r w:rsidR="00E405C4">
              <w:rPr>
                <w:noProof/>
                <w:webHidden/>
              </w:rPr>
              <w:tab/>
            </w:r>
            <w:r w:rsidR="00E405C4">
              <w:rPr>
                <w:noProof/>
                <w:webHidden/>
              </w:rPr>
              <w:fldChar w:fldCharType="begin"/>
            </w:r>
            <w:r w:rsidR="00E405C4">
              <w:rPr>
                <w:noProof/>
                <w:webHidden/>
              </w:rPr>
              <w:instrText xml:space="preserve"> PAGEREF _Toc185520013 \h </w:instrText>
            </w:r>
            <w:r w:rsidR="00E405C4">
              <w:rPr>
                <w:noProof/>
                <w:webHidden/>
              </w:rPr>
            </w:r>
            <w:r w:rsidR="00E405C4">
              <w:rPr>
                <w:noProof/>
                <w:webHidden/>
              </w:rPr>
              <w:fldChar w:fldCharType="separate"/>
            </w:r>
            <w:r w:rsidR="00E405C4">
              <w:rPr>
                <w:noProof/>
                <w:webHidden/>
              </w:rPr>
              <w:t>7</w:t>
            </w:r>
            <w:r w:rsidR="00E405C4">
              <w:rPr>
                <w:noProof/>
                <w:webHidden/>
              </w:rPr>
              <w:fldChar w:fldCharType="end"/>
            </w:r>
          </w:hyperlink>
        </w:p>
        <w:p w14:paraId="18815F62" w14:textId="69CBC13B" w:rsidR="00E405C4" w:rsidRDefault="00D448A1">
          <w:pPr>
            <w:pStyle w:val="T2"/>
            <w:tabs>
              <w:tab w:val="right" w:leader="dot" w:pos="9350"/>
            </w:tabs>
            <w:rPr>
              <w:rFonts w:asciiTheme="minorHAnsi" w:eastAsiaTheme="minorEastAsia" w:hAnsiTheme="minorHAnsi" w:cstheme="minorBidi"/>
              <w:smallCaps w:val="0"/>
              <w:noProof/>
              <w:sz w:val="22"/>
              <w:szCs w:val="22"/>
              <w:lang w:val="tr-TR"/>
            </w:rPr>
          </w:pPr>
          <w:hyperlink w:anchor="_Toc185520014" w:history="1">
            <w:r w:rsidR="00E405C4" w:rsidRPr="00F1051B">
              <w:rPr>
                <w:rStyle w:val="Kpr"/>
                <w:bCs/>
                <w:noProof/>
                <w:lang w:val="tr-TR"/>
              </w:rPr>
              <w:t>VIII- Final Remarks</w:t>
            </w:r>
            <w:r w:rsidR="00E405C4">
              <w:rPr>
                <w:noProof/>
                <w:webHidden/>
              </w:rPr>
              <w:tab/>
            </w:r>
            <w:r w:rsidR="00E405C4">
              <w:rPr>
                <w:noProof/>
                <w:webHidden/>
              </w:rPr>
              <w:fldChar w:fldCharType="begin"/>
            </w:r>
            <w:r w:rsidR="00E405C4">
              <w:rPr>
                <w:noProof/>
                <w:webHidden/>
              </w:rPr>
              <w:instrText xml:space="preserve"> PAGEREF _Toc185520014 \h </w:instrText>
            </w:r>
            <w:r w:rsidR="00E405C4">
              <w:rPr>
                <w:noProof/>
                <w:webHidden/>
              </w:rPr>
            </w:r>
            <w:r w:rsidR="00E405C4">
              <w:rPr>
                <w:noProof/>
                <w:webHidden/>
              </w:rPr>
              <w:fldChar w:fldCharType="separate"/>
            </w:r>
            <w:r w:rsidR="00E405C4">
              <w:rPr>
                <w:noProof/>
                <w:webHidden/>
              </w:rPr>
              <w:t>7</w:t>
            </w:r>
            <w:r w:rsidR="00E405C4">
              <w:rPr>
                <w:noProof/>
                <w:webHidden/>
              </w:rPr>
              <w:fldChar w:fldCharType="end"/>
            </w:r>
          </w:hyperlink>
        </w:p>
        <w:p w14:paraId="3634E614" w14:textId="069F8459" w:rsidR="00E405C4" w:rsidRDefault="00D448A1">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85520015" w:history="1">
            <w:r w:rsidR="00E405C4" w:rsidRPr="00F1051B">
              <w:rPr>
                <w:rStyle w:val="Kpr"/>
                <w:noProof/>
              </w:rPr>
              <w:t>MARKET ECONOMY TREATMENT</w:t>
            </w:r>
            <w:r w:rsidR="00E405C4">
              <w:rPr>
                <w:noProof/>
                <w:webHidden/>
              </w:rPr>
              <w:tab/>
            </w:r>
            <w:r w:rsidR="00E405C4">
              <w:rPr>
                <w:noProof/>
                <w:webHidden/>
              </w:rPr>
              <w:fldChar w:fldCharType="begin"/>
            </w:r>
            <w:r w:rsidR="00E405C4">
              <w:rPr>
                <w:noProof/>
                <w:webHidden/>
              </w:rPr>
              <w:instrText xml:space="preserve"> PAGEREF _Toc185520015 \h </w:instrText>
            </w:r>
            <w:r w:rsidR="00E405C4">
              <w:rPr>
                <w:noProof/>
                <w:webHidden/>
              </w:rPr>
            </w:r>
            <w:r w:rsidR="00E405C4">
              <w:rPr>
                <w:noProof/>
                <w:webHidden/>
              </w:rPr>
              <w:fldChar w:fldCharType="separate"/>
            </w:r>
            <w:r w:rsidR="00E405C4">
              <w:rPr>
                <w:noProof/>
                <w:webHidden/>
              </w:rPr>
              <w:t>9</w:t>
            </w:r>
            <w:r w:rsidR="00E405C4">
              <w:rPr>
                <w:noProof/>
                <w:webHidden/>
              </w:rPr>
              <w:fldChar w:fldCharType="end"/>
            </w:r>
          </w:hyperlink>
        </w:p>
        <w:p w14:paraId="266B5EF0" w14:textId="5F89FA8F" w:rsidR="00E405C4" w:rsidRDefault="00D448A1">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85520016" w:history="1">
            <w:r w:rsidR="00E405C4" w:rsidRPr="00F1051B">
              <w:rPr>
                <w:rStyle w:val="Kpr"/>
                <w:noProof/>
              </w:rPr>
              <w:t>SECTION A -General Information</w:t>
            </w:r>
            <w:r w:rsidR="00E405C4">
              <w:rPr>
                <w:noProof/>
                <w:webHidden/>
              </w:rPr>
              <w:tab/>
            </w:r>
            <w:r w:rsidR="00E405C4">
              <w:rPr>
                <w:noProof/>
                <w:webHidden/>
              </w:rPr>
              <w:fldChar w:fldCharType="begin"/>
            </w:r>
            <w:r w:rsidR="00E405C4">
              <w:rPr>
                <w:noProof/>
                <w:webHidden/>
              </w:rPr>
              <w:instrText xml:space="preserve"> PAGEREF _Toc185520016 \h </w:instrText>
            </w:r>
            <w:r w:rsidR="00E405C4">
              <w:rPr>
                <w:noProof/>
                <w:webHidden/>
              </w:rPr>
            </w:r>
            <w:r w:rsidR="00E405C4">
              <w:rPr>
                <w:noProof/>
                <w:webHidden/>
              </w:rPr>
              <w:fldChar w:fldCharType="separate"/>
            </w:r>
            <w:r w:rsidR="00E405C4">
              <w:rPr>
                <w:noProof/>
                <w:webHidden/>
              </w:rPr>
              <w:t>10</w:t>
            </w:r>
            <w:r w:rsidR="00E405C4">
              <w:rPr>
                <w:noProof/>
                <w:webHidden/>
              </w:rPr>
              <w:fldChar w:fldCharType="end"/>
            </w:r>
          </w:hyperlink>
        </w:p>
        <w:p w14:paraId="0025F695" w14:textId="45746323" w:rsidR="00E405C4" w:rsidRDefault="00D448A1">
          <w:pPr>
            <w:pStyle w:val="T2"/>
            <w:tabs>
              <w:tab w:val="right" w:leader="dot" w:pos="9350"/>
            </w:tabs>
            <w:rPr>
              <w:rFonts w:asciiTheme="minorHAnsi" w:eastAsiaTheme="minorEastAsia" w:hAnsiTheme="minorHAnsi" w:cstheme="minorBidi"/>
              <w:smallCaps w:val="0"/>
              <w:noProof/>
              <w:sz w:val="22"/>
              <w:szCs w:val="22"/>
              <w:lang w:val="tr-TR"/>
            </w:rPr>
          </w:pPr>
          <w:hyperlink w:anchor="_Toc185520017" w:history="1">
            <w:r w:rsidR="00E405C4" w:rsidRPr="00F1051B">
              <w:rPr>
                <w:rStyle w:val="Kpr"/>
                <w:bCs/>
                <w:noProof/>
                <w:lang w:val="tr-TR"/>
              </w:rPr>
              <w:t>A- 1 Identity and Communication</w:t>
            </w:r>
            <w:r w:rsidR="00E405C4">
              <w:rPr>
                <w:noProof/>
                <w:webHidden/>
              </w:rPr>
              <w:tab/>
            </w:r>
            <w:r w:rsidR="00E405C4">
              <w:rPr>
                <w:noProof/>
                <w:webHidden/>
              </w:rPr>
              <w:fldChar w:fldCharType="begin"/>
            </w:r>
            <w:r w:rsidR="00E405C4">
              <w:rPr>
                <w:noProof/>
                <w:webHidden/>
              </w:rPr>
              <w:instrText xml:space="preserve"> PAGEREF _Toc185520017 \h </w:instrText>
            </w:r>
            <w:r w:rsidR="00E405C4">
              <w:rPr>
                <w:noProof/>
                <w:webHidden/>
              </w:rPr>
            </w:r>
            <w:r w:rsidR="00E405C4">
              <w:rPr>
                <w:noProof/>
                <w:webHidden/>
              </w:rPr>
              <w:fldChar w:fldCharType="separate"/>
            </w:r>
            <w:r w:rsidR="00E405C4">
              <w:rPr>
                <w:noProof/>
                <w:webHidden/>
              </w:rPr>
              <w:t>10</w:t>
            </w:r>
            <w:r w:rsidR="00E405C4">
              <w:rPr>
                <w:noProof/>
                <w:webHidden/>
              </w:rPr>
              <w:fldChar w:fldCharType="end"/>
            </w:r>
          </w:hyperlink>
        </w:p>
        <w:p w14:paraId="4B7159FE" w14:textId="7BB9EB88" w:rsidR="00E405C4" w:rsidRDefault="00D448A1">
          <w:pPr>
            <w:pStyle w:val="T2"/>
            <w:tabs>
              <w:tab w:val="right" w:leader="dot" w:pos="9350"/>
            </w:tabs>
            <w:rPr>
              <w:rFonts w:asciiTheme="minorHAnsi" w:eastAsiaTheme="minorEastAsia" w:hAnsiTheme="minorHAnsi" w:cstheme="minorBidi"/>
              <w:smallCaps w:val="0"/>
              <w:noProof/>
              <w:sz w:val="22"/>
              <w:szCs w:val="22"/>
              <w:lang w:val="tr-TR"/>
            </w:rPr>
          </w:pPr>
          <w:hyperlink w:anchor="_Toc185520018" w:history="1">
            <w:r w:rsidR="00E405C4" w:rsidRPr="00F1051B">
              <w:rPr>
                <w:rStyle w:val="Kpr"/>
                <w:bCs/>
                <w:noProof/>
                <w:lang w:val="tr-TR"/>
              </w:rPr>
              <w:t>A- 2 Corporate Information</w:t>
            </w:r>
            <w:r w:rsidR="00E405C4">
              <w:rPr>
                <w:noProof/>
                <w:webHidden/>
              </w:rPr>
              <w:tab/>
            </w:r>
            <w:r w:rsidR="00E405C4">
              <w:rPr>
                <w:noProof/>
                <w:webHidden/>
              </w:rPr>
              <w:fldChar w:fldCharType="begin"/>
            </w:r>
            <w:r w:rsidR="00E405C4">
              <w:rPr>
                <w:noProof/>
                <w:webHidden/>
              </w:rPr>
              <w:instrText xml:space="preserve"> PAGEREF _Toc185520018 \h </w:instrText>
            </w:r>
            <w:r w:rsidR="00E405C4">
              <w:rPr>
                <w:noProof/>
                <w:webHidden/>
              </w:rPr>
            </w:r>
            <w:r w:rsidR="00E405C4">
              <w:rPr>
                <w:noProof/>
                <w:webHidden/>
              </w:rPr>
              <w:fldChar w:fldCharType="separate"/>
            </w:r>
            <w:r w:rsidR="00E405C4">
              <w:rPr>
                <w:noProof/>
                <w:webHidden/>
              </w:rPr>
              <w:t>10</w:t>
            </w:r>
            <w:r w:rsidR="00E405C4">
              <w:rPr>
                <w:noProof/>
                <w:webHidden/>
              </w:rPr>
              <w:fldChar w:fldCharType="end"/>
            </w:r>
          </w:hyperlink>
        </w:p>
        <w:p w14:paraId="56963107" w14:textId="79B16075" w:rsidR="00E405C4" w:rsidRDefault="00D448A1">
          <w:pPr>
            <w:pStyle w:val="T2"/>
            <w:tabs>
              <w:tab w:val="right" w:leader="dot" w:pos="9350"/>
            </w:tabs>
            <w:rPr>
              <w:rFonts w:asciiTheme="minorHAnsi" w:eastAsiaTheme="minorEastAsia" w:hAnsiTheme="minorHAnsi" w:cstheme="minorBidi"/>
              <w:smallCaps w:val="0"/>
              <w:noProof/>
              <w:sz w:val="22"/>
              <w:szCs w:val="22"/>
              <w:lang w:val="tr-TR"/>
            </w:rPr>
          </w:pPr>
          <w:hyperlink w:anchor="_Toc185520019" w:history="1">
            <w:r w:rsidR="00E405C4" w:rsidRPr="00F1051B">
              <w:rPr>
                <w:rStyle w:val="Kpr"/>
                <w:bCs/>
                <w:noProof/>
                <w:lang w:val="tr-TR"/>
              </w:rPr>
              <w:t xml:space="preserve">A- 3 </w:t>
            </w:r>
            <w:r w:rsidR="00E405C4" w:rsidRPr="00F1051B">
              <w:rPr>
                <w:rStyle w:val="Kpr"/>
                <w:bCs/>
                <w:noProof/>
              </w:rPr>
              <w:t>General Information on the Management Information System (MIS) of Your Company</w:t>
            </w:r>
            <w:r w:rsidR="00E405C4">
              <w:rPr>
                <w:noProof/>
                <w:webHidden/>
              </w:rPr>
              <w:tab/>
            </w:r>
            <w:r w:rsidR="00E405C4">
              <w:rPr>
                <w:noProof/>
                <w:webHidden/>
              </w:rPr>
              <w:fldChar w:fldCharType="begin"/>
            </w:r>
            <w:r w:rsidR="00E405C4">
              <w:rPr>
                <w:noProof/>
                <w:webHidden/>
              </w:rPr>
              <w:instrText xml:space="preserve"> PAGEREF _Toc185520019 \h </w:instrText>
            </w:r>
            <w:r w:rsidR="00E405C4">
              <w:rPr>
                <w:noProof/>
                <w:webHidden/>
              </w:rPr>
            </w:r>
            <w:r w:rsidR="00E405C4">
              <w:rPr>
                <w:noProof/>
                <w:webHidden/>
              </w:rPr>
              <w:fldChar w:fldCharType="separate"/>
            </w:r>
            <w:r w:rsidR="00E405C4">
              <w:rPr>
                <w:noProof/>
                <w:webHidden/>
              </w:rPr>
              <w:t>11</w:t>
            </w:r>
            <w:r w:rsidR="00E405C4">
              <w:rPr>
                <w:noProof/>
                <w:webHidden/>
              </w:rPr>
              <w:fldChar w:fldCharType="end"/>
            </w:r>
          </w:hyperlink>
        </w:p>
        <w:p w14:paraId="5AE3B3E8" w14:textId="3B5777C4" w:rsidR="00E405C4" w:rsidRDefault="00D448A1">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85520020" w:history="1">
            <w:r w:rsidR="00E405C4" w:rsidRPr="00F1051B">
              <w:rPr>
                <w:rStyle w:val="Kpr"/>
                <w:noProof/>
              </w:rPr>
              <w:t>SECTION B- Product Description</w:t>
            </w:r>
            <w:r w:rsidR="00E405C4">
              <w:rPr>
                <w:noProof/>
                <w:webHidden/>
              </w:rPr>
              <w:tab/>
            </w:r>
            <w:r w:rsidR="00E405C4">
              <w:rPr>
                <w:noProof/>
                <w:webHidden/>
              </w:rPr>
              <w:fldChar w:fldCharType="begin"/>
            </w:r>
            <w:r w:rsidR="00E405C4">
              <w:rPr>
                <w:noProof/>
                <w:webHidden/>
              </w:rPr>
              <w:instrText xml:space="preserve"> PAGEREF _Toc185520020 \h </w:instrText>
            </w:r>
            <w:r w:rsidR="00E405C4">
              <w:rPr>
                <w:noProof/>
                <w:webHidden/>
              </w:rPr>
            </w:r>
            <w:r w:rsidR="00E405C4">
              <w:rPr>
                <w:noProof/>
                <w:webHidden/>
              </w:rPr>
              <w:fldChar w:fldCharType="separate"/>
            </w:r>
            <w:r w:rsidR="00E405C4">
              <w:rPr>
                <w:noProof/>
                <w:webHidden/>
              </w:rPr>
              <w:t>12</w:t>
            </w:r>
            <w:r w:rsidR="00E405C4">
              <w:rPr>
                <w:noProof/>
                <w:webHidden/>
              </w:rPr>
              <w:fldChar w:fldCharType="end"/>
            </w:r>
          </w:hyperlink>
        </w:p>
        <w:p w14:paraId="6C79A75E" w14:textId="643A0B3E" w:rsidR="00E405C4" w:rsidRDefault="00D448A1">
          <w:pPr>
            <w:pStyle w:val="T2"/>
            <w:tabs>
              <w:tab w:val="right" w:leader="dot" w:pos="9350"/>
            </w:tabs>
            <w:rPr>
              <w:rFonts w:asciiTheme="minorHAnsi" w:eastAsiaTheme="minorEastAsia" w:hAnsiTheme="minorHAnsi" w:cstheme="minorBidi"/>
              <w:smallCaps w:val="0"/>
              <w:noProof/>
              <w:sz w:val="22"/>
              <w:szCs w:val="22"/>
              <w:lang w:val="tr-TR"/>
            </w:rPr>
          </w:pPr>
          <w:hyperlink w:anchor="_Toc185520021" w:history="1">
            <w:r w:rsidR="00E405C4" w:rsidRPr="00F1051B">
              <w:rPr>
                <w:rStyle w:val="Kpr"/>
                <w:bCs/>
                <w:noProof/>
                <w:lang w:val="tr-TR"/>
              </w:rPr>
              <w:t xml:space="preserve">B- 1 </w:t>
            </w:r>
            <w:r w:rsidR="00E405C4" w:rsidRPr="00F1051B">
              <w:rPr>
                <w:rStyle w:val="Kpr"/>
                <w:bCs/>
                <w:noProof/>
              </w:rPr>
              <w:t>Scope of the Dumping Investigation</w:t>
            </w:r>
            <w:r w:rsidR="00E405C4">
              <w:rPr>
                <w:noProof/>
                <w:webHidden/>
              </w:rPr>
              <w:tab/>
            </w:r>
            <w:r w:rsidR="00E405C4">
              <w:rPr>
                <w:noProof/>
                <w:webHidden/>
              </w:rPr>
              <w:fldChar w:fldCharType="begin"/>
            </w:r>
            <w:r w:rsidR="00E405C4">
              <w:rPr>
                <w:noProof/>
                <w:webHidden/>
              </w:rPr>
              <w:instrText xml:space="preserve"> PAGEREF _Toc185520021 \h </w:instrText>
            </w:r>
            <w:r w:rsidR="00E405C4">
              <w:rPr>
                <w:noProof/>
                <w:webHidden/>
              </w:rPr>
            </w:r>
            <w:r w:rsidR="00E405C4">
              <w:rPr>
                <w:noProof/>
                <w:webHidden/>
              </w:rPr>
              <w:fldChar w:fldCharType="separate"/>
            </w:r>
            <w:r w:rsidR="00E405C4">
              <w:rPr>
                <w:noProof/>
                <w:webHidden/>
              </w:rPr>
              <w:t>12</w:t>
            </w:r>
            <w:r w:rsidR="00E405C4">
              <w:rPr>
                <w:noProof/>
                <w:webHidden/>
              </w:rPr>
              <w:fldChar w:fldCharType="end"/>
            </w:r>
          </w:hyperlink>
        </w:p>
        <w:p w14:paraId="1216A40F" w14:textId="4CFA1F47" w:rsidR="00E405C4" w:rsidRDefault="00D448A1">
          <w:pPr>
            <w:pStyle w:val="T2"/>
            <w:tabs>
              <w:tab w:val="right" w:leader="dot" w:pos="9350"/>
            </w:tabs>
            <w:rPr>
              <w:rFonts w:asciiTheme="minorHAnsi" w:eastAsiaTheme="minorEastAsia" w:hAnsiTheme="minorHAnsi" w:cstheme="minorBidi"/>
              <w:smallCaps w:val="0"/>
              <w:noProof/>
              <w:sz w:val="22"/>
              <w:szCs w:val="22"/>
              <w:lang w:val="tr-TR"/>
            </w:rPr>
          </w:pPr>
          <w:hyperlink w:anchor="_Toc185520022" w:history="1">
            <w:r w:rsidR="00E405C4" w:rsidRPr="00F1051B">
              <w:rPr>
                <w:rStyle w:val="Kpr"/>
                <w:bCs/>
                <w:noProof/>
                <w:lang w:val="tr-TR"/>
              </w:rPr>
              <w:t>B- 2 Product Specifications</w:t>
            </w:r>
            <w:r w:rsidR="00E405C4">
              <w:rPr>
                <w:noProof/>
                <w:webHidden/>
              </w:rPr>
              <w:tab/>
            </w:r>
            <w:r w:rsidR="00E405C4">
              <w:rPr>
                <w:noProof/>
                <w:webHidden/>
              </w:rPr>
              <w:fldChar w:fldCharType="begin"/>
            </w:r>
            <w:r w:rsidR="00E405C4">
              <w:rPr>
                <w:noProof/>
                <w:webHidden/>
              </w:rPr>
              <w:instrText xml:space="preserve"> PAGEREF _Toc185520022 \h </w:instrText>
            </w:r>
            <w:r w:rsidR="00E405C4">
              <w:rPr>
                <w:noProof/>
                <w:webHidden/>
              </w:rPr>
            </w:r>
            <w:r w:rsidR="00E405C4">
              <w:rPr>
                <w:noProof/>
                <w:webHidden/>
              </w:rPr>
              <w:fldChar w:fldCharType="separate"/>
            </w:r>
            <w:r w:rsidR="00E405C4">
              <w:rPr>
                <w:noProof/>
                <w:webHidden/>
              </w:rPr>
              <w:t>12</w:t>
            </w:r>
            <w:r w:rsidR="00E405C4">
              <w:rPr>
                <w:noProof/>
                <w:webHidden/>
              </w:rPr>
              <w:fldChar w:fldCharType="end"/>
            </w:r>
          </w:hyperlink>
        </w:p>
        <w:p w14:paraId="09A07DF0" w14:textId="03C74410" w:rsidR="00E405C4" w:rsidRDefault="00D448A1">
          <w:pPr>
            <w:pStyle w:val="T2"/>
            <w:tabs>
              <w:tab w:val="right" w:leader="dot" w:pos="9350"/>
            </w:tabs>
            <w:rPr>
              <w:rFonts w:asciiTheme="minorHAnsi" w:eastAsiaTheme="minorEastAsia" w:hAnsiTheme="minorHAnsi" w:cstheme="minorBidi"/>
              <w:smallCaps w:val="0"/>
              <w:noProof/>
              <w:sz w:val="22"/>
              <w:szCs w:val="22"/>
              <w:lang w:val="tr-TR"/>
            </w:rPr>
          </w:pPr>
          <w:hyperlink w:anchor="_Toc185520023" w:history="1">
            <w:r w:rsidR="00E405C4" w:rsidRPr="00F1051B">
              <w:rPr>
                <w:rStyle w:val="Kpr"/>
                <w:bCs/>
                <w:noProof/>
                <w:lang w:val="tr-TR"/>
              </w:rPr>
              <w:t xml:space="preserve">B- 3 </w:t>
            </w:r>
            <w:r w:rsidR="00E405C4" w:rsidRPr="00F1051B">
              <w:rPr>
                <w:rStyle w:val="Kpr"/>
                <w:bCs/>
                <w:noProof/>
              </w:rPr>
              <w:t>Comparison of Export and Domestic Products</w:t>
            </w:r>
            <w:r w:rsidR="00E405C4">
              <w:rPr>
                <w:noProof/>
                <w:webHidden/>
              </w:rPr>
              <w:tab/>
            </w:r>
            <w:r w:rsidR="00E405C4">
              <w:rPr>
                <w:noProof/>
                <w:webHidden/>
              </w:rPr>
              <w:fldChar w:fldCharType="begin"/>
            </w:r>
            <w:r w:rsidR="00E405C4">
              <w:rPr>
                <w:noProof/>
                <w:webHidden/>
              </w:rPr>
              <w:instrText xml:space="preserve"> PAGEREF _Toc185520023 \h </w:instrText>
            </w:r>
            <w:r w:rsidR="00E405C4">
              <w:rPr>
                <w:noProof/>
                <w:webHidden/>
              </w:rPr>
            </w:r>
            <w:r w:rsidR="00E405C4">
              <w:rPr>
                <w:noProof/>
                <w:webHidden/>
              </w:rPr>
              <w:fldChar w:fldCharType="separate"/>
            </w:r>
            <w:r w:rsidR="00E405C4">
              <w:rPr>
                <w:noProof/>
                <w:webHidden/>
              </w:rPr>
              <w:t>13</w:t>
            </w:r>
            <w:r w:rsidR="00E405C4">
              <w:rPr>
                <w:noProof/>
                <w:webHidden/>
              </w:rPr>
              <w:fldChar w:fldCharType="end"/>
            </w:r>
          </w:hyperlink>
        </w:p>
        <w:p w14:paraId="6D0C1349" w14:textId="53E9798A" w:rsidR="00E405C4" w:rsidRDefault="00D448A1">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85520024" w:history="1">
            <w:r w:rsidR="00E405C4" w:rsidRPr="00F1051B">
              <w:rPr>
                <w:rStyle w:val="Kpr"/>
                <w:noProof/>
              </w:rPr>
              <w:t>SECTION C- Operating Statistics</w:t>
            </w:r>
            <w:r w:rsidR="00E405C4">
              <w:rPr>
                <w:noProof/>
                <w:webHidden/>
              </w:rPr>
              <w:tab/>
            </w:r>
            <w:r w:rsidR="00E405C4">
              <w:rPr>
                <w:noProof/>
                <w:webHidden/>
              </w:rPr>
              <w:fldChar w:fldCharType="begin"/>
            </w:r>
            <w:r w:rsidR="00E405C4">
              <w:rPr>
                <w:noProof/>
                <w:webHidden/>
              </w:rPr>
              <w:instrText xml:space="preserve"> PAGEREF _Toc185520024 \h </w:instrText>
            </w:r>
            <w:r w:rsidR="00E405C4">
              <w:rPr>
                <w:noProof/>
                <w:webHidden/>
              </w:rPr>
            </w:r>
            <w:r w:rsidR="00E405C4">
              <w:rPr>
                <w:noProof/>
                <w:webHidden/>
              </w:rPr>
              <w:fldChar w:fldCharType="separate"/>
            </w:r>
            <w:r w:rsidR="00E405C4">
              <w:rPr>
                <w:noProof/>
                <w:webHidden/>
              </w:rPr>
              <w:t>14</w:t>
            </w:r>
            <w:r w:rsidR="00E405C4">
              <w:rPr>
                <w:noProof/>
                <w:webHidden/>
              </w:rPr>
              <w:fldChar w:fldCharType="end"/>
            </w:r>
          </w:hyperlink>
        </w:p>
        <w:p w14:paraId="034CD315" w14:textId="1D62B2D7" w:rsidR="00E405C4" w:rsidRDefault="00D448A1">
          <w:pPr>
            <w:pStyle w:val="T2"/>
            <w:tabs>
              <w:tab w:val="right" w:leader="dot" w:pos="9350"/>
            </w:tabs>
            <w:rPr>
              <w:rFonts w:asciiTheme="minorHAnsi" w:eastAsiaTheme="minorEastAsia" w:hAnsiTheme="minorHAnsi" w:cstheme="minorBidi"/>
              <w:smallCaps w:val="0"/>
              <w:noProof/>
              <w:sz w:val="22"/>
              <w:szCs w:val="22"/>
              <w:lang w:val="tr-TR"/>
            </w:rPr>
          </w:pPr>
          <w:hyperlink w:anchor="_Toc185520025" w:history="1">
            <w:r w:rsidR="00E405C4" w:rsidRPr="00F1051B">
              <w:rPr>
                <w:rStyle w:val="Kpr"/>
                <w:bCs/>
                <w:noProof/>
                <w:lang w:val="tr-TR"/>
              </w:rPr>
              <w:t>C- 1 Turnover</w:t>
            </w:r>
            <w:r w:rsidR="00E405C4">
              <w:rPr>
                <w:noProof/>
                <w:webHidden/>
              </w:rPr>
              <w:tab/>
            </w:r>
            <w:r w:rsidR="00E405C4">
              <w:rPr>
                <w:noProof/>
                <w:webHidden/>
              </w:rPr>
              <w:fldChar w:fldCharType="begin"/>
            </w:r>
            <w:r w:rsidR="00E405C4">
              <w:rPr>
                <w:noProof/>
                <w:webHidden/>
              </w:rPr>
              <w:instrText xml:space="preserve"> PAGEREF _Toc185520025 \h </w:instrText>
            </w:r>
            <w:r w:rsidR="00E405C4">
              <w:rPr>
                <w:noProof/>
                <w:webHidden/>
              </w:rPr>
            </w:r>
            <w:r w:rsidR="00E405C4">
              <w:rPr>
                <w:noProof/>
                <w:webHidden/>
              </w:rPr>
              <w:fldChar w:fldCharType="separate"/>
            </w:r>
            <w:r w:rsidR="00E405C4">
              <w:rPr>
                <w:noProof/>
                <w:webHidden/>
              </w:rPr>
              <w:t>14</w:t>
            </w:r>
            <w:r w:rsidR="00E405C4">
              <w:rPr>
                <w:noProof/>
                <w:webHidden/>
              </w:rPr>
              <w:fldChar w:fldCharType="end"/>
            </w:r>
          </w:hyperlink>
        </w:p>
        <w:p w14:paraId="354A6DF9" w14:textId="4C92D281" w:rsidR="00E405C4" w:rsidRDefault="00D448A1">
          <w:pPr>
            <w:pStyle w:val="T2"/>
            <w:tabs>
              <w:tab w:val="right" w:leader="dot" w:pos="9350"/>
            </w:tabs>
            <w:rPr>
              <w:rFonts w:asciiTheme="minorHAnsi" w:eastAsiaTheme="minorEastAsia" w:hAnsiTheme="minorHAnsi" w:cstheme="minorBidi"/>
              <w:smallCaps w:val="0"/>
              <w:noProof/>
              <w:sz w:val="22"/>
              <w:szCs w:val="22"/>
              <w:lang w:val="tr-TR"/>
            </w:rPr>
          </w:pPr>
          <w:hyperlink w:anchor="_Toc185520026" w:history="1">
            <w:r w:rsidR="00E405C4" w:rsidRPr="00F1051B">
              <w:rPr>
                <w:rStyle w:val="Kpr"/>
                <w:bCs/>
                <w:noProof/>
                <w:lang w:val="tr-TR"/>
              </w:rPr>
              <w:t xml:space="preserve">C-2 </w:t>
            </w:r>
            <w:r w:rsidR="00E405C4" w:rsidRPr="00F1051B">
              <w:rPr>
                <w:rStyle w:val="Kpr"/>
                <w:bCs/>
                <w:noProof/>
              </w:rPr>
              <w:t>Total Quantity and Value of Sales</w:t>
            </w:r>
            <w:r w:rsidR="00E405C4">
              <w:rPr>
                <w:noProof/>
                <w:webHidden/>
              </w:rPr>
              <w:tab/>
            </w:r>
            <w:r w:rsidR="00E405C4">
              <w:rPr>
                <w:noProof/>
                <w:webHidden/>
              </w:rPr>
              <w:fldChar w:fldCharType="begin"/>
            </w:r>
            <w:r w:rsidR="00E405C4">
              <w:rPr>
                <w:noProof/>
                <w:webHidden/>
              </w:rPr>
              <w:instrText xml:space="preserve"> PAGEREF _Toc185520026 \h </w:instrText>
            </w:r>
            <w:r w:rsidR="00E405C4">
              <w:rPr>
                <w:noProof/>
                <w:webHidden/>
              </w:rPr>
            </w:r>
            <w:r w:rsidR="00E405C4">
              <w:rPr>
                <w:noProof/>
                <w:webHidden/>
              </w:rPr>
              <w:fldChar w:fldCharType="separate"/>
            </w:r>
            <w:r w:rsidR="00E405C4">
              <w:rPr>
                <w:noProof/>
                <w:webHidden/>
              </w:rPr>
              <w:t>15</w:t>
            </w:r>
            <w:r w:rsidR="00E405C4">
              <w:rPr>
                <w:noProof/>
                <w:webHidden/>
              </w:rPr>
              <w:fldChar w:fldCharType="end"/>
            </w:r>
          </w:hyperlink>
        </w:p>
        <w:p w14:paraId="0369BCC9" w14:textId="41AFDCD6" w:rsidR="00E405C4" w:rsidRDefault="00D448A1">
          <w:pPr>
            <w:pStyle w:val="T2"/>
            <w:tabs>
              <w:tab w:val="right" w:leader="dot" w:pos="9350"/>
            </w:tabs>
            <w:rPr>
              <w:rFonts w:asciiTheme="minorHAnsi" w:eastAsiaTheme="minorEastAsia" w:hAnsiTheme="minorHAnsi" w:cstheme="minorBidi"/>
              <w:smallCaps w:val="0"/>
              <w:noProof/>
              <w:sz w:val="22"/>
              <w:szCs w:val="22"/>
              <w:lang w:val="tr-TR"/>
            </w:rPr>
          </w:pPr>
          <w:hyperlink w:anchor="_Toc185520027" w:history="1">
            <w:r w:rsidR="00E405C4" w:rsidRPr="00F1051B">
              <w:rPr>
                <w:rStyle w:val="Kpr"/>
                <w:bCs/>
                <w:noProof/>
                <w:lang w:val="tr-TR"/>
              </w:rPr>
              <w:t>C- 3 Production</w:t>
            </w:r>
            <w:r w:rsidR="00E405C4" w:rsidRPr="00F1051B">
              <w:rPr>
                <w:rStyle w:val="Kpr"/>
                <w:bCs/>
                <w:noProof/>
              </w:rPr>
              <w:t xml:space="preserve"> and Capacity Statistics</w:t>
            </w:r>
            <w:r w:rsidR="00E405C4">
              <w:rPr>
                <w:noProof/>
                <w:webHidden/>
              </w:rPr>
              <w:tab/>
            </w:r>
            <w:r w:rsidR="00E405C4">
              <w:rPr>
                <w:noProof/>
                <w:webHidden/>
              </w:rPr>
              <w:fldChar w:fldCharType="begin"/>
            </w:r>
            <w:r w:rsidR="00E405C4">
              <w:rPr>
                <w:noProof/>
                <w:webHidden/>
              </w:rPr>
              <w:instrText xml:space="preserve"> PAGEREF _Toc185520027 \h </w:instrText>
            </w:r>
            <w:r w:rsidR="00E405C4">
              <w:rPr>
                <w:noProof/>
                <w:webHidden/>
              </w:rPr>
            </w:r>
            <w:r w:rsidR="00E405C4">
              <w:rPr>
                <w:noProof/>
                <w:webHidden/>
              </w:rPr>
              <w:fldChar w:fldCharType="separate"/>
            </w:r>
            <w:r w:rsidR="00E405C4">
              <w:rPr>
                <w:noProof/>
                <w:webHidden/>
              </w:rPr>
              <w:t>16</w:t>
            </w:r>
            <w:r w:rsidR="00E405C4">
              <w:rPr>
                <w:noProof/>
                <w:webHidden/>
              </w:rPr>
              <w:fldChar w:fldCharType="end"/>
            </w:r>
          </w:hyperlink>
        </w:p>
        <w:p w14:paraId="0A7C0E8A" w14:textId="7D45B441" w:rsidR="00E405C4" w:rsidRDefault="00D448A1">
          <w:pPr>
            <w:pStyle w:val="T2"/>
            <w:tabs>
              <w:tab w:val="right" w:leader="dot" w:pos="9350"/>
            </w:tabs>
            <w:rPr>
              <w:rFonts w:asciiTheme="minorHAnsi" w:eastAsiaTheme="minorEastAsia" w:hAnsiTheme="minorHAnsi" w:cstheme="minorBidi"/>
              <w:smallCaps w:val="0"/>
              <w:noProof/>
              <w:sz w:val="22"/>
              <w:szCs w:val="22"/>
              <w:lang w:val="tr-TR"/>
            </w:rPr>
          </w:pPr>
          <w:hyperlink w:anchor="_Toc185520028" w:history="1">
            <w:r w:rsidR="00E405C4" w:rsidRPr="00F1051B">
              <w:rPr>
                <w:rStyle w:val="Kpr"/>
                <w:bCs/>
                <w:noProof/>
                <w:lang w:val="tr-TR"/>
              </w:rPr>
              <w:t>C- 4  Inventories</w:t>
            </w:r>
            <w:r w:rsidR="00E405C4">
              <w:rPr>
                <w:noProof/>
                <w:webHidden/>
              </w:rPr>
              <w:tab/>
            </w:r>
            <w:r w:rsidR="00E405C4">
              <w:rPr>
                <w:noProof/>
                <w:webHidden/>
              </w:rPr>
              <w:fldChar w:fldCharType="begin"/>
            </w:r>
            <w:r w:rsidR="00E405C4">
              <w:rPr>
                <w:noProof/>
                <w:webHidden/>
              </w:rPr>
              <w:instrText xml:space="preserve"> PAGEREF _Toc185520028 \h </w:instrText>
            </w:r>
            <w:r w:rsidR="00E405C4">
              <w:rPr>
                <w:noProof/>
                <w:webHidden/>
              </w:rPr>
            </w:r>
            <w:r w:rsidR="00E405C4">
              <w:rPr>
                <w:noProof/>
                <w:webHidden/>
              </w:rPr>
              <w:fldChar w:fldCharType="separate"/>
            </w:r>
            <w:r w:rsidR="00E405C4">
              <w:rPr>
                <w:noProof/>
                <w:webHidden/>
              </w:rPr>
              <w:t>17</w:t>
            </w:r>
            <w:r w:rsidR="00E405C4">
              <w:rPr>
                <w:noProof/>
                <w:webHidden/>
              </w:rPr>
              <w:fldChar w:fldCharType="end"/>
            </w:r>
          </w:hyperlink>
        </w:p>
        <w:p w14:paraId="54467B5B" w14:textId="7FEE4DC5" w:rsidR="00E405C4" w:rsidRDefault="00D448A1">
          <w:pPr>
            <w:pStyle w:val="T2"/>
            <w:tabs>
              <w:tab w:val="right" w:leader="dot" w:pos="9350"/>
            </w:tabs>
            <w:rPr>
              <w:rFonts w:asciiTheme="minorHAnsi" w:eastAsiaTheme="minorEastAsia" w:hAnsiTheme="minorHAnsi" w:cstheme="minorBidi"/>
              <w:smallCaps w:val="0"/>
              <w:noProof/>
              <w:sz w:val="22"/>
              <w:szCs w:val="22"/>
              <w:lang w:val="tr-TR"/>
            </w:rPr>
          </w:pPr>
          <w:hyperlink w:anchor="_Toc185520029" w:history="1">
            <w:r w:rsidR="00E405C4" w:rsidRPr="00F1051B">
              <w:rPr>
                <w:rStyle w:val="Kpr"/>
                <w:bCs/>
                <w:noProof/>
                <w:lang w:val="tr-TR"/>
              </w:rPr>
              <w:t>C- 5  Employment</w:t>
            </w:r>
            <w:r w:rsidR="00E405C4">
              <w:rPr>
                <w:noProof/>
                <w:webHidden/>
              </w:rPr>
              <w:tab/>
            </w:r>
            <w:r w:rsidR="00E405C4">
              <w:rPr>
                <w:noProof/>
                <w:webHidden/>
              </w:rPr>
              <w:fldChar w:fldCharType="begin"/>
            </w:r>
            <w:r w:rsidR="00E405C4">
              <w:rPr>
                <w:noProof/>
                <w:webHidden/>
              </w:rPr>
              <w:instrText xml:space="preserve"> PAGEREF _Toc185520029 \h </w:instrText>
            </w:r>
            <w:r w:rsidR="00E405C4">
              <w:rPr>
                <w:noProof/>
                <w:webHidden/>
              </w:rPr>
            </w:r>
            <w:r w:rsidR="00E405C4">
              <w:rPr>
                <w:noProof/>
                <w:webHidden/>
              </w:rPr>
              <w:fldChar w:fldCharType="separate"/>
            </w:r>
            <w:r w:rsidR="00E405C4">
              <w:rPr>
                <w:noProof/>
                <w:webHidden/>
              </w:rPr>
              <w:t>17</w:t>
            </w:r>
            <w:r w:rsidR="00E405C4">
              <w:rPr>
                <w:noProof/>
                <w:webHidden/>
              </w:rPr>
              <w:fldChar w:fldCharType="end"/>
            </w:r>
          </w:hyperlink>
        </w:p>
        <w:p w14:paraId="2EF726E1" w14:textId="7D7F16A9" w:rsidR="00E405C4" w:rsidRDefault="00D448A1">
          <w:pPr>
            <w:pStyle w:val="T2"/>
            <w:tabs>
              <w:tab w:val="right" w:leader="dot" w:pos="9350"/>
            </w:tabs>
            <w:rPr>
              <w:rFonts w:asciiTheme="minorHAnsi" w:eastAsiaTheme="minorEastAsia" w:hAnsiTheme="minorHAnsi" w:cstheme="minorBidi"/>
              <w:smallCaps w:val="0"/>
              <w:noProof/>
              <w:sz w:val="22"/>
              <w:szCs w:val="22"/>
              <w:lang w:val="tr-TR"/>
            </w:rPr>
          </w:pPr>
          <w:hyperlink w:anchor="_Toc185520030" w:history="1">
            <w:r w:rsidR="00E405C4" w:rsidRPr="00F1051B">
              <w:rPr>
                <w:rStyle w:val="Kpr"/>
                <w:bCs/>
                <w:noProof/>
                <w:lang w:val="tr-TR"/>
              </w:rPr>
              <w:t>C- 6 Investments</w:t>
            </w:r>
            <w:r w:rsidR="00E405C4">
              <w:rPr>
                <w:noProof/>
                <w:webHidden/>
              </w:rPr>
              <w:tab/>
            </w:r>
            <w:r w:rsidR="00E405C4">
              <w:rPr>
                <w:noProof/>
                <w:webHidden/>
              </w:rPr>
              <w:fldChar w:fldCharType="begin"/>
            </w:r>
            <w:r w:rsidR="00E405C4">
              <w:rPr>
                <w:noProof/>
                <w:webHidden/>
              </w:rPr>
              <w:instrText xml:space="preserve"> PAGEREF _Toc185520030 \h </w:instrText>
            </w:r>
            <w:r w:rsidR="00E405C4">
              <w:rPr>
                <w:noProof/>
                <w:webHidden/>
              </w:rPr>
            </w:r>
            <w:r w:rsidR="00E405C4">
              <w:rPr>
                <w:noProof/>
                <w:webHidden/>
              </w:rPr>
              <w:fldChar w:fldCharType="separate"/>
            </w:r>
            <w:r w:rsidR="00E405C4">
              <w:rPr>
                <w:noProof/>
                <w:webHidden/>
              </w:rPr>
              <w:t>17</w:t>
            </w:r>
            <w:r w:rsidR="00E405C4">
              <w:rPr>
                <w:noProof/>
                <w:webHidden/>
              </w:rPr>
              <w:fldChar w:fldCharType="end"/>
            </w:r>
          </w:hyperlink>
        </w:p>
        <w:p w14:paraId="5A9B50E4" w14:textId="31892010" w:rsidR="00E405C4" w:rsidRDefault="00D448A1">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85520031" w:history="1">
            <w:r w:rsidR="00E405C4" w:rsidRPr="00F1051B">
              <w:rPr>
                <w:rStyle w:val="Kpr"/>
                <w:noProof/>
              </w:rPr>
              <w:t>SECTION D- Domestic Sales of the Product</w:t>
            </w:r>
            <w:r w:rsidR="00E405C4">
              <w:rPr>
                <w:noProof/>
                <w:webHidden/>
              </w:rPr>
              <w:tab/>
            </w:r>
            <w:r w:rsidR="00E405C4">
              <w:rPr>
                <w:noProof/>
                <w:webHidden/>
              </w:rPr>
              <w:fldChar w:fldCharType="begin"/>
            </w:r>
            <w:r w:rsidR="00E405C4">
              <w:rPr>
                <w:noProof/>
                <w:webHidden/>
              </w:rPr>
              <w:instrText xml:space="preserve"> PAGEREF _Toc185520031 \h </w:instrText>
            </w:r>
            <w:r w:rsidR="00E405C4">
              <w:rPr>
                <w:noProof/>
                <w:webHidden/>
              </w:rPr>
            </w:r>
            <w:r w:rsidR="00E405C4">
              <w:rPr>
                <w:noProof/>
                <w:webHidden/>
              </w:rPr>
              <w:fldChar w:fldCharType="separate"/>
            </w:r>
            <w:r w:rsidR="00E405C4">
              <w:rPr>
                <w:noProof/>
                <w:webHidden/>
              </w:rPr>
              <w:t>19</w:t>
            </w:r>
            <w:r w:rsidR="00E405C4">
              <w:rPr>
                <w:noProof/>
                <w:webHidden/>
              </w:rPr>
              <w:fldChar w:fldCharType="end"/>
            </w:r>
          </w:hyperlink>
        </w:p>
        <w:p w14:paraId="137B1BCA" w14:textId="468BF6A2" w:rsidR="00E405C4" w:rsidRDefault="00D448A1">
          <w:pPr>
            <w:pStyle w:val="T2"/>
            <w:tabs>
              <w:tab w:val="right" w:leader="dot" w:pos="9350"/>
            </w:tabs>
            <w:rPr>
              <w:rFonts w:asciiTheme="minorHAnsi" w:eastAsiaTheme="minorEastAsia" w:hAnsiTheme="minorHAnsi" w:cstheme="minorBidi"/>
              <w:smallCaps w:val="0"/>
              <w:noProof/>
              <w:sz w:val="22"/>
              <w:szCs w:val="22"/>
              <w:lang w:val="tr-TR"/>
            </w:rPr>
          </w:pPr>
          <w:hyperlink w:anchor="_Toc185520032" w:history="1">
            <w:r w:rsidR="00E405C4" w:rsidRPr="00F1051B">
              <w:rPr>
                <w:rStyle w:val="Kpr"/>
                <w:bCs/>
                <w:noProof/>
              </w:rPr>
              <w:t>D-1 Domestic Sales Procedures</w:t>
            </w:r>
            <w:r w:rsidR="00E405C4">
              <w:rPr>
                <w:noProof/>
                <w:webHidden/>
              </w:rPr>
              <w:tab/>
            </w:r>
            <w:r w:rsidR="00E405C4">
              <w:rPr>
                <w:noProof/>
                <w:webHidden/>
              </w:rPr>
              <w:fldChar w:fldCharType="begin"/>
            </w:r>
            <w:r w:rsidR="00E405C4">
              <w:rPr>
                <w:noProof/>
                <w:webHidden/>
              </w:rPr>
              <w:instrText xml:space="preserve"> PAGEREF _Toc185520032 \h </w:instrText>
            </w:r>
            <w:r w:rsidR="00E405C4">
              <w:rPr>
                <w:noProof/>
                <w:webHidden/>
              </w:rPr>
            </w:r>
            <w:r w:rsidR="00E405C4">
              <w:rPr>
                <w:noProof/>
                <w:webHidden/>
              </w:rPr>
              <w:fldChar w:fldCharType="separate"/>
            </w:r>
            <w:r w:rsidR="00E405C4">
              <w:rPr>
                <w:noProof/>
                <w:webHidden/>
              </w:rPr>
              <w:t>19</w:t>
            </w:r>
            <w:r w:rsidR="00E405C4">
              <w:rPr>
                <w:noProof/>
                <w:webHidden/>
              </w:rPr>
              <w:fldChar w:fldCharType="end"/>
            </w:r>
          </w:hyperlink>
        </w:p>
        <w:p w14:paraId="74E5C981" w14:textId="3D2BEDE0" w:rsidR="00E405C4" w:rsidRDefault="00D448A1">
          <w:pPr>
            <w:pStyle w:val="T2"/>
            <w:tabs>
              <w:tab w:val="right" w:leader="dot" w:pos="9350"/>
            </w:tabs>
            <w:rPr>
              <w:rFonts w:asciiTheme="minorHAnsi" w:eastAsiaTheme="minorEastAsia" w:hAnsiTheme="minorHAnsi" w:cstheme="minorBidi"/>
              <w:smallCaps w:val="0"/>
              <w:noProof/>
              <w:sz w:val="22"/>
              <w:szCs w:val="22"/>
              <w:lang w:val="tr-TR"/>
            </w:rPr>
          </w:pPr>
          <w:hyperlink w:anchor="_Toc185520033" w:history="1">
            <w:r w:rsidR="00E405C4" w:rsidRPr="00F1051B">
              <w:rPr>
                <w:rStyle w:val="Kpr"/>
                <w:bCs/>
                <w:noProof/>
                <w:lang w:val="tr-TR"/>
              </w:rPr>
              <w:t>D-2 Domestic Sales</w:t>
            </w:r>
            <w:r w:rsidR="00E405C4">
              <w:rPr>
                <w:noProof/>
                <w:webHidden/>
              </w:rPr>
              <w:tab/>
            </w:r>
            <w:r w:rsidR="00E405C4">
              <w:rPr>
                <w:noProof/>
                <w:webHidden/>
              </w:rPr>
              <w:fldChar w:fldCharType="begin"/>
            </w:r>
            <w:r w:rsidR="00E405C4">
              <w:rPr>
                <w:noProof/>
                <w:webHidden/>
              </w:rPr>
              <w:instrText xml:space="preserve"> PAGEREF _Toc185520033 \h </w:instrText>
            </w:r>
            <w:r w:rsidR="00E405C4">
              <w:rPr>
                <w:noProof/>
                <w:webHidden/>
              </w:rPr>
            </w:r>
            <w:r w:rsidR="00E405C4">
              <w:rPr>
                <w:noProof/>
                <w:webHidden/>
              </w:rPr>
              <w:fldChar w:fldCharType="separate"/>
            </w:r>
            <w:r w:rsidR="00E405C4">
              <w:rPr>
                <w:noProof/>
                <w:webHidden/>
              </w:rPr>
              <w:t>19</w:t>
            </w:r>
            <w:r w:rsidR="00E405C4">
              <w:rPr>
                <w:noProof/>
                <w:webHidden/>
              </w:rPr>
              <w:fldChar w:fldCharType="end"/>
            </w:r>
          </w:hyperlink>
        </w:p>
        <w:p w14:paraId="2E7051C0" w14:textId="5F6D5520" w:rsidR="00E405C4" w:rsidRDefault="00D448A1">
          <w:pPr>
            <w:pStyle w:val="T2"/>
            <w:tabs>
              <w:tab w:val="right" w:leader="dot" w:pos="9350"/>
            </w:tabs>
            <w:rPr>
              <w:rFonts w:asciiTheme="minorHAnsi" w:eastAsiaTheme="minorEastAsia" w:hAnsiTheme="minorHAnsi" w:cstheme="minorBidi"/>
              <w:smallCaps w:val="0"/>
              <w:noProof/>
              <w:sz w:val="22"/>
              <w:szCs w:val="22"/>
              <w:lang w:val="tr-TR"/>
            </w:rPr>
          </w:pPr>
          <w:hyperlink w:anchor="_Toc185520034" w:history="1">
            <w:r w:rsidR="00E405C4" w:rsidRPr="00F1051B">
              <w:rPr>
                <w:rStyle w:val="Kpr"/>
                <w:bCs/>
                <w:noProof/>
                <w:lang w:val="tr-TR"/>
              </w:rPr>
              <w:t xml:space="preserve">D-3 </w:t>
            </w:r>
            <w:r w:rsidR="00E405C4" w:rsidRPr="00F1051B">
              <w:rPr>
                <w:rStyle w:val="Kpr"/>
                <w:bCs/>
                <w:noProof/>
              </w:rPr>
              <w:t>Domestic Sales through Related Companies</w:t>
            </w:r>
            <w:r w:rsidR="00E405C4">
              <w:rPr>
                <w:noProof/>
                <w:webHidden/>
              </w:rPr>
              <w:tab/>
            </w:r>
            <w:r w:rsidR="00E405C4">
              <w:rPr>
                <w:noProof/>
                <w:webHidden/>
              </w:rPr>
              <w:fldChar w:fldCharType="begin"/>
            </w:r>
            <w:r w:rsidR="00E405C4">
              <w:rPr>
                <w:noProof/>
                <w:webHidden/>
              </w:rPr>
              <w:instrText xml:space="preserve"> PAGEREF _Toc185520034 \h </w:instrText>
            </w:r>
            <w:r w:rsidR="00E405C4">
              <w:rPr>
                <w:noProof/>
                <w:webHidden/>
              </w:rPr>
            </w:r>
            <w:r w:rsidR="00E405C4">
              <w:rPr>
                <w:noProof/>
                <w:webHidden/>
              </w:rPr>
              <w:fldChar w:fldCharType="separate"/>
            </w:r>
            <w:r w:rsidR="00E405C4">
              <w:rPr>
                <w:noProof/>
                <w:webHidden/>
              </w:rPr>
              <w:t>20</w:t>
            </w:r>
            <w:r w:rsidR="00E405C4">
              <w:rPr>
                <w:noProof/>
                <w:webHidden/>
              </w:rPr>
              <w:fldChar w:fldCharType="end"/>
            </w:r>
          </w:hyperlink>
        </w:p>
        <w:p w14:paraId="25FCFE34" w14:textId="6C509DB3" w:rsidR="00E405C4" w:rsidRDefault="00D448A1">
          <w:pPr>
            <w:pStyle w:val="T2"/>
            <w:tabs>
              <w:tab w:val="right" w:leader="dot" w:pos="9350"/>
            </w:tabs>
            <w:rPr>
              <w:rFonts w:asciiTheme="minorHAnsi" w:eastAsiaTheme="minorEastAsia" w:hAnsiTheme="minorHAnsi" w:cstheme="minorBidi"/>
              <w:smallCaps w:val="0"/>
              <w:noProof/>
              <w:sz w:val="22"/>
              <w:szCs w:val="22"/>
              <w:lang w:val="tr-TR"/>
            </w:rPr>
          </w:pPr>
          <w:hyperlink w:anchor="_Toc185520035" w:history="1">
            <w:r w:rsidR="00E405C4" w:rsidRPr="00F1051B">
              <w:rPr>
                <w:rStyle w:val="Kpr"/>
                <w:bCs/>
                <w:noProof/>
                <w:lang w:val="tr-TR"/>
              </w:rPr>
              <w:t xml:space="preserve">D-4 </w:t>
            </w:r>
            <w:r w:rsidR="00E405C4" w:rsidRPr="00F1051B">
              <w:rPr>
                <w:rStyle w:val="Kpr"/>
                <w:bCs/>
                <w:noProof/>
              </w:rPr>
              <w:t>Allowances for Domestic Sales</w:t>
            </w:r>
            <w:r w:rsidR="00E405C4">
              <w:rPr>
                <w:noProof/>
                <w:webHidden/>
              </w:rPr>
              <w:tab/>
            </w:r>
            <w:r w:rsidR="00E405C4">
              <w:rPr>
                <w:noProof/>
                <w:webHidden/>
              </w:rPr>
              <w:fldChar w:fldCharType="begin"/>
            </w:r>
            <w:r w:rsidR="00E405C4">
              <w:rPr>
                <w:noProof/>
                <w:webHidden/>
              </w:rPr>
              <w:instrText xml:space="preserve"> PAGEREF _Toc185520035 \h </w:instrText>
            </w:r>
            <w:r w:rsidR="00E405C4">
              <w:rPr>
                <w:noProof/>
                <w:webHidden/>
              </w:rPr>
            </w:r>
            <w:r w:rsidR="00E405C4">
              <w:rPr>
                <w:noProof/>
                <w:webHidden/>
              </w:rPr>
              <w:fldChar w:fldCharType="separate"/>
            </w:r>
            <w:r w:rsidR="00E405C4">
              <w:rPr>
                <w:noProof/>
                <w:webHidden/>
              </w:rPr>
              <w:t>21</w:t>
            </w:r>
            <w:r w:rsidR="00E405C4">
              <w:rPr>
                <w:noProof/>
                <w:webHidden/>
              </w:rPr>
              <w:fldChar w:fldCharType="end"/>
            </w:r>
          </w:hyperlink>
        </w:p>
        <w:p w14:paraId="75B0E75B" w14:textId="2E768086" w:rsidR="00E405C4" w:rsidRDefault="00D448A1">
          <w:pPr>
            <w:pStyle w:val="T3"/>
            <w:tabs>
              <w:tab w:val="right" w:leader="dot" w:pos="9350"/>
            </w:tabs>
            <w:rPr>
              <w:rFonts w:asciiTheme="minorHAnsi" w:eastAsiaTheme="minorEastAsia" w:hAnsiTheme="minorHAnsi" w:cstheme="minorBidi"/>
              <w:i w:val="0"/>
              <w:iCs w:val="0"/>
              <w:noProof/>
              <w:sz w:val="22"/>
              <w:szCs w:val="22"/>
              <w:lang w:val="tr-TR"/>
            </w:rPr>
          </w:pPr>
          <w:hyperlink w:anchor="_Toc185520036" w:history="1">
            <w:r w:rsidR="00E405C4" w:rsidRPr="00F1051B">
              <w:rPr>
                <w:rStyle w:val="Kpr"/>
                <w:bCs/>
                <w:noProof/>
                <w:spacing w:val="-20"/>
              </w:rPr>
              <w:t>Differences in discounts and rebates</w:t>
            </w:r>
            <w:r w:rsidR="00E405C4">
              <w:rPr>
                <w:noProof/>
                <w:webHidden/>
              </w:rPr>
              <w:tab/>
            </w:r>
            <w:r w:rsidR="00E405C4">
              <w:rPr>
                <w:noProof/>
                <w:webHidden/>
              </w:rPr>
              <w:fldChar w:fldCharType="begin"/>
            </w:r>
            <w:r w:rsidR="00E405C4">
              <w:rPr>
                <w:noProof/>
                <w:webHidden/>
              </w:rPr>
              <w:instrText xml:space="preserve"> PAGEREF _Toc185520036 \h </w:instrText>
            </w:r>
            <w:r w:rsidR="00E405C4">
              <w:rPr>
                <w:noProof/>
                <w:webHidden/>
              </w:rPr>
            </w:r>
            <w:r w:rsidR="00E405C4">
              <w:rPr>
                <w:noProof/>
                <w:webHidden/>
              </w:rPr>
              <w:fldChar w:fldCharType="separate"/>
            </w:r>
            <w:r w:rsidR="00E405C4">
              <w:rPr>
                <w:noProof/>
                <w:webHidden/>
              </w:rPr>
              <w:t>21</w:t>
            </w:r>
            <w:r w:rsidR="00E405C4">
              <w:rPr>
                <w:noProof/>
                <w:webHidden/>
              </w:rPr>
              <w:fldChar w:fldCharType="end"/>
            </w:r>
          </w:hyperlink>
        </w:p>
        <w:p w14:paraId="1EA87F6D" w14:textId="78FD40A1" w:rsidR="00E405C4" w:rsidRDefault="00D448A1">
          <w:pPr>
            <w:pStyle w:val="T3"/>
            <w:tabs>
              <w:tab w:val="right" w:leader="dot" w:pos="9350"/>
            </w:tabs>
            <w:rPr>
              <w:rFonts w:asciiTheme="minorHAnsi" w:eastAsiaTheme="minorEastAsia" w:hAnsiTheme="minorHAnsi" w:cstheme="minorBidi"/>
              <w:i w:val="0"/>
              <w:iCs w:val="0"/>
              <w:noProof/>
              <w:sz w:val="22"/>
              <w:szCs w:val="22"/>
              <w:lang w:val="tr-TR"/>
            </w:rPr>
          </w:pPr>
          <w:hyperlink w:anchor="_Toc185520037" w:history="1">
            <w:r w:rsidR="00E405C4" w:rsidRPr="00F1051B">
              <w:rPr>
                <w:rStyle w:val="Kpr"/>
                <w:bCs/>
                <w:noProof/>
                <w:spacing w:val="-20"/>
              </w:rPr>
              <w:t>Differences in the cost of any credit for the sales</w:t>
            </w:r>
            <w:r w:rsidR="00E405C4">
              <w:rPr>
                <w:noProof/>
                <w:webHidden/>
              </w:rPr>
              <w:tab/>
            </w:r>
            <w:r w:rsidR="00E405C4">
              <w:rPr>
                <w:noProof/>
                <w:webHidden/>
              </w:rPr>
              <w:fldChar w:fldCharType="begin"/>
            </w:r>
            <w:r w:rsidR="00E405C4">
              <w:rPr>
                <w:noProof/>
                <w:webHidden/>
              </w:rPr>
              <w:instrText xml:space="preserve"> PAGEREF _Toc185520037 \h </w:instrText>
            </w:r>
            <w:r w:rsidR="00E405C4">
              <w:rPr>
                <w:noProof/>
                <w:webHidden/>
              </w:rPr>
            </w:r>
            <w:r w:rsidR="00E405C4">
              <w:rPr>
                <w:noProof/>
                <w:webHidden/>
              </w:rPr>
              <w:fldChar w:fldCharType="separate"/>
            </w:r>
            <w:r w:rsidR="00E405C4">
              <w:rPr>
                <w:noProof/>
                <w:webHidden/>
              </w:rPr>
              <w:t>22</w:t>
            </w:r>
            <w:r w:rsidR="00E405C4">
              <w:rPr>
                <w:noProof/>
                <w:webHidden/>
              </w:rPr>
              <w:fldChar w:fldCharType="end"/>
            </w:r>
          </w:hyperlink>
        </w:p>
        <w:p w14:paraId="412D4BB2" w14:textId="630D9D08" w:rsidR="00E405C4" w:rsidRDefault="00D448A1">
          <w:pPr>
            <w:pStyle w:val="T3"/>
            <w:tabs>
              <w:tab w:val="right" w:leader="dot" w:pos="9350"/>
            </w:tabs>
            <w:rPr>
              <w:rFonts w:asciiTheme="minorHAnsi" w:eastAsiaTheme="minorEastAsia" w:hAnsiTheme="minorHAnsi" w:cstheme="minorBidi"/>
              <w:i w:val="0"/>
              <w:iCs w:val="0"/>
              <w:noProof/>
              <w:sz w:val="22"/>
              <w:szCs w:val="22"/>
              <w:lang w:val="tr-TR"/>
            </w:rPr>
          </w:pPr>
          <w:hyperlink w:anchor="_Toc185520038" w:history="1">
            <w:r w:rsidR="00E405C4" w:rsidRPr="00F1051B">
              <w:rPr>
                <w:rStyle w:val="Kpr"/>
                <w:bCs/>
                <w:noProof/>
                <w:spacing w:val="-20"/>
              </w:rPr>
              <w:t>Differences in packing costs</w:t>
            </w:r>
            <w:r w:rsidR="00E405C4">
              <w:rPr>
                <w:noProof/>
                <w:webHidden/>
              </w:rPr>
              <w:tab/>
            </w:r>
            <w:r w:rsidR="00E405C4">
              <w:rPr>
                <w:noProof/>
                <w:webHidden/>
              </w:rPr>
              <w:fldChar w:fldCharType="begin"/>
            </w:r>
            <w:r w:rsidR="00E405C4">
              <w:rPr>
                <w:noProof/>
                <w:webHidden/>
              </w:rPr>
              <w:instrText xml:space="preserve"> PAGEREF _Toc185520038 \h </w:instrText>
            </w:r>
            <w:r w:rsidR="00E405C4">
              <w:rPr>
                <w:noProof/>
                <w:webHidden/>
              </w:rPr>
            </w:r>
            <w:r w:rsidR="00E405C4">
              <w:rPr>
                <w:noProof/>
                <w:webHidden/>
              </w:rPr>
              <w:fldChar w:fldCharType="separate"/>
            </w:r>
            <w:r w:rsidR="00E405C4">
              <w:rPr>
                <w:noProof/>
                <w:webHidden/>
              </w:rPr>
              <w:t>22</w:t>
            </w:r>
            <w:r w:rsidR="00E405C4">
              <w:rPr>
                <w:noProof/>
                <w:webHidden/>
              </w:rPr>
              <w:fldChar w:fldCharType="end"/>
            </w:r>
          </w:hyperlink>
        </w:p>
        <w:p w14:paraId="01BDB001" w14:textId="16983F65" w:rsidR="00E405C4" w:rsidRDefault="00D448A1">
          <w:pPr>
            <w:pStyle w:val="T3"/>
            <w:tabs>
              <w:tab w:val="right" w:leader="dot" w:pos="9350"/>
            </w:tabs>
            <w:rPr>
              <w:rFonts w:asciiTheme="minorHAnsi" w:eastAsiaTheme="minorEastAsia" w:hAnsiTheme="minorHAnsi" w:cstheme="minorBidi"/>
              <w:i w:val="0"/>
              <w:iCs w:val="0"/>
              <w:noProof/>
              <w:sz w:val="22"/>
              <w:szCs w:val="22"/>
              <w:lang w:val="tr-TR"/>
            </w:rPr>
          </w:pPr>
          <w:hyperlink w:anchor="_Toc185520039" w:history="1">
            <w:r w:rsidR="00E405C4" w:rsidRPr="00F1051B">
              <w:rPr>
                <w:rStyle w:val="Kpr"/>
                <w:bCs/>
                <w:noProof/>
                <w:spacing w:val="-20"/>
              </w:rPr>
              <w:t>Differences in transportation, handling, loading costs</w:t>
            </w:r>
            <w:r w:rsidR="00E405C4">
              <w:rPr>
                <w:noProof/>
                <w:webHidden/>
              </w:rPr>
              <w:tab/>
            </w:r>
            <w:r w:rsidR="00E405C4">
              <w:rPr>
                <w:noProof/>
                <w:webHidden/>
              </w:rPr>
              <w:fldChar w:fldCharType="begin"/>
            </w:r>
            <w:r w:rsidR="00E405C4">
              <w:rPr>
                <w:noProof/>
                <w:webHidden/>
              </w:rPr>
              <w:instrText xml:space="preserve"> PAGEREF _Toc185520039 \h </w:instrText>
            </w:r>
            <w:r w:rsidR="00E405C4">
              <w:rPr>
                <w:noProof/>
                <w:webHidden/>
              </w:rPr>
            </w:r>
            <w:r w:rsidR="00E405C4">
              <w:rPr>
                <w:noProof/>
                <w:webHidden/>
              </w:rPr>
              <w:fldChar w:fldCharType="separate"/>
            </w:r>
            <w:r w:rsidR="00E405C4">
              <w:rPr>
                <w:noProof/>
                <w:webHidden/>
              </w:rPr>
              <w:t>22</w:t>
            </w:r>
            <w:r w:rsidR="00E405C4">
              <w:rPr>
                <w:noProof/>
                <w:webHidden/>
              </w:rPr>
              <w:fldChar w:fldCharType="end"/>
            </w:r>
          </w:hyperlink>
        </w:p>
        <w:p w14:paraId="6515BCA6" w14:textId="27CC2A81" w:rsidR="00E405C4" w:rsidRDefault="00D448A1">
          <w:pPr>
            <w:pStyle w:val="T3"/>
            <w:tabs>
              <w:tab w:val="right" w:leader="dot" w:pos="9350"/>
            </w:tabs>
            <w:rPr>
              <w:rFonts w:asciiTheme="minorHAnsi" w:eastAsiaTheme="minorEastAsia" w:hAnsiTheme="minorHAnsi" w:cstheme="minorBidi"/>
              <w:i w:val="0"/>
              <w:iCs w:val="0"/>
              <w:noProof/>
              <w:sz w:val="22"/>
              <w:szCs w:val="22"/>
              <w:lang w:val="tr-TR"/>
            </w:rPr>
          </w:pPr>
          <w:hyperlink w:anchor="_Toc185520040" w:history="1">
            <w:r w:rsidR="00E405C4" w:rsidRPr="00F1051B">
              <w:rPr>
                <w:rStyle w:val="Kpr"/>
                <w:bCs/>
                <w:noProof/>
                <w:spacing w:val="-20"/>
                <w:lang w:val="tr-TR"/>
              </w:rPr>
              <w:t>Bank charges</w:t>
            </w:r>
            <w:r w:rsidR="00E405C4">
              <w:rPr>
                <w:noProof/>
                <w:webHidden/>
              </w:rPr>
              <w:tab/>
            </w:r>
            <w:r w:rsidR="00E405C4">
              <w:rPr>
                <w:noProof/>
                <w:webHidden/>
              </w:rPr>
              <w:fldChar w:fldCharType="begin"/>
            </w:r>
            <w:r w:rsidR="00E405C4">
              <w:rPr>
                <w:noProof/>
                <w:webHidden/>
              </w:rPr>
              <w:instrText xml:space="preserve"> PAGEREF _Toc185520040 \h </w:instrText>
            </w:r>
            <w:r w:rsidR="00E405C4">
              <w:rPr>
                <w:noProof/>
                <w:webHidden/>
              </w:rPr>
            </w:r>
            <w:r w:rsidR="00E405C4">
              <w:rPr>
                <w:noProof/>
                <w:webHidden/>
              </w:rPr>
              <w:fldChar w:fldCharType="separate"/>
            </w:r>
            <w:r w:rsidR="00E405C4">
              <w:rPr>
                <w:noProof/>
                <w:webHidden/>
              </w:rPr>
              <w:t>22</w:t>
            </w:r>
            <w:r w:rsidR="00E405C4">
              <w:rPr>
                <w:noProof/>
                <w:webHidden/>
              </w:rPr>
              <w:fldChar w:fldCharType="end"/>
            </w:r>
          </w:hyperlink>
        </w:p>
        <w:p w14:paraId="0DF3258B" w14:textId="0ECAE54C" w:rsidR="00E405C4" w:rsidRDefault="00D448A1">
          <w:pPr>
            <w:pStyle w:val="T3"/>
            <w:tabs>
              <w:tab w:val="right" w:leader="dot" w:pos="9350"/>
            </w:tabs>
            <w:rPr>
              <w:rFonts w:asciiTheme="minorHAnsi" w:eastAsiaTheme="minorEastAsia" w:hAnsiTheme="minorHAnsi" w:cstheme="minorBidi"/>
              <w:i w:val="0"/>
              <w:iCs w:val="0"/>
              <w:noProof/>
              <w:sz w:val="22"/>
              <w:szCs w:val="22"/>
              <w:lang w:val="tr-TR"/>
            </w:rPr>
          </w:pPr>
          <w:hyperlink w:anchor="_Toc185520041" w:history="1">
            <w:r w:rsidR="00E405C4" w:rsidRPr="00F1051B">
              <w:rPr>
                <w:rStyle w:val="Kpr"/>
                <w:bCs/>
                <w:noProof/>
                <w:spacing w:val="-20"/>
              </w:rPr>
              <w:t>Differences in commissions paid in respect of the sales under consideration</w:t>
            </w:r>
            <w:r w:rsidR="00E405C4">
              <w:rPr>
                <w:noProof/>
                <w:webHidden/>
              </w:rPr>
              <w:tab/>
            </w:r>
            <w:r w:rsidR="00E405C4">
              <w:rPr>
                <w:noProof/>
                <w:webHidden/>
              </w:rPr>
              <w:fldChar w:fldCharType="begin"/>
            </w:r>
            <w:r w:rsidR="00E405C4">
              <w:rPr>
                <w:noProof/>
                <w:webHidden/>
              </w:rPr>
              <w:instrText xml:space="preserve"> PAGEREF _Toc185520041 \h </w:instrText>
            </w:r>
            <w:r w:rsidR="00E405C4">
              <w:rPr>
                <w:noProof/>
                <w:webHidden/>
              </w:rPr>
            </w:r>
            <w:r w:rsidR="00E405C4">
              <w:rPr>
                <w:noProof/>
                <w:webHidden/>
              </w:rPr>
              <w:fldChar w:fldCharType="separate"/>
            </w:r>
            <w:r w:rsidR="00E405C4">
              <w:rPr>
                <w:noProof/>
                <w:webHidden/>
              </w:rPr>
              <w:t>23</w:t>
            </w:r>
            <w:r w:rsidR="00E405C4">
              <w:rPr>
                <w:noProof/>
                <w:webHidden/>
              </w:rPr>
              <w:fldChar w:fldCharType="end"/>
            </w:r>
          </w:hyperlink>
        </w:p>
        <w:p w14:paraId="43F40BEE" w14:textId="43AE284A" w:rsidR="00E405C4" w:rsidRDefault="00D448A1">
          <w:pPr>
            <w:pStyle w:val="T3"/>
            <w:tabs>
              <w:tab w:val="right" w:leader="dot" w:pos="9350"/>
            </w:tabs>
            <w:rPr>
              <w:rFonts w:asciiTheme="minorHAnsi" w:eastAsiaTheme="minorEastAsia" w:hAnsiTheme="minorHAnsi" w:cstheme="minorBidi"/>
              <w:i w:val="0"/>
              <w:iCs w:val="0"/>
              <w:noProof/>
              <w:sz w:val="22"/>
              <w:szCs w:val="22"/>
              <w:lang w:val="tr-TR"/>
            </w:rPr>
          </w:pPr>
          <w:hyperlink w:anchor="_Toc185520042" w:history="1">
            <w:r w:rsidR="00E405C4" w:rsidRPr="00F1051B">
              <w:rPr>
                <w:rStyle w:val="Kpr"/>
                <w:bCs/>
                <w:noProof/>
                <w:spacing w:val="-20"/>
              </w:rPr>
              <w:t>Differences in physical characteristics</w:t>
            </w:r>
            <w:r w:rsidR="00E405C4">
              <w:rPr>
                <w:noProof/>
                <w:webHidden/>
              </w:rPr>
              <w:tab/>
            </w:r>
            <w:r w:rsidR="00E405C4">
              <w:rPr>
                <w:noProof/>
                <w:webHidden/>
              </w:rPr>
              <w:fldChar w:fldCharType="begin"/>
            </w:r>
            <w:r w:rsidR="00E405C4">
              <w:rPr>
                <w:noProof/>
                <w:webHidden/>
              </w:rPr>
              <w:instrText xml:space="preserve"> PAGEREF _Toc185520042 \h </w:instrText>
            </w:r>
            <w:r w:rsidR="00E405C4">
              <w:rPr>
                <w:noProof/>
                <w:webHidden/>
              </w:rPr>
            </w:r>
            <w:r w:rsidR="00E405C4">
              <w:rPr>
                <w:noProof/>
                <w:webHidden/>
              </w:rPr>
              <w:fldChar w:fldCharType="separate"/>
            </w:r>
            <w:r w:rsidR="00E405C4">
              <w:rPr>
                <w:noProof/>
                <w:webHidden/>
              </w:rPr>
              <w:t>23</w:t>
            </w:r>
            <w:r w:rsidR="00E405C4">
              <w:rPr>
                <w:noProof/>
                <w:webHidden/>
              </w:rPr>
              <w:fldChar w:fldCharType="end"/>
            </w:r>
          </w:hyperlink>
        </w:p>
        <w:p w14:paraId="047A796A" w14:textId="5D713FC7" w:rsidR="00E405C4" w:rsidRDefault="00D448A1">
          <w:pPr>
            <w:pStyle w:val="T3"/>
            <w:tabs>
              <w:tab w:val="right" w:leader="dot" w:pos="9350"/>
            </w:tabs>
            <w:rPr>
              <w:rFonts w:asciiTheme="minorHAnsi" w:eastAsiaTheme="minorEastAsia" w:hAnsiTheme="minorHAnsi" w:cstheme="minorBidi"/>
              <w:i w:val="0"/>
              <w:iCs w:val="0"/>
              <w:noProof/>
              <w:sz w:val="22"/>
              <w:szCs w:val="22"/>
              <w:lang w:val="tr-TR"/>
            </w:rPr>
          </w:pPr>
          <w:hyperlink w:anchor="_Toc185520043" w:history="1">
            <w:r w:rsidR="00E405C4" w:rsidRPr="00F1051B">
              <w:rPr>
                <w:rStyle w:val="Kpr"/>
                <w:bCs/>
                <w:noProof/>
                <w:spacing w:val="-20"/>
              </w:rPr>
              <w:t>Differences in level of trade</w:t>
            </w:r>
            <w:r w:rsidR="00E405C4">
              <w:rPr>
                <w:noProof/>
                <w:webHidden/>
              </w:rPr>
              <w:tab/>
            </w:r>
            <w:r w:rsidR="00E405C4">
              <w:rPr>
                <w:noProof/>
                <w:webHidden/>
              </w:rPr>
              <w:fldChar w:fldCharType="begin"/>
            </w:r>
            <w:r w:rsidR="00E405C4">
              <w:rPr>
                <w:noProof/>
                <w:webHidden/>
              </w:rPr>
              <w:instrText xml:space="preserve"> PAGEREF _Toc185520043 \h </w:instrText>
            </w:r>
            <w:r w:rsidR="00E405C4">
              <w:rPr>
                <w:noProof/>
                <w:webHidden/>
              </w:rPr>
            </w:r>
            <w:r w:rsidR="00E405C4">
              <w:rPr>
                <w:noProof/>
                <w:webHidden/>
              </w:rPr>
              <w:fldChar w:fldCharType="separate"/>
            </w:r>
            <w:r w:rsidR="00E405C4">
              <w:rPr>
                <w:noProof/>
                <w:webHidden/>
              </w:rPr>
              <w:t>23</w:t>
            </w:r>
            <w:r w:rsidR="00E405C4">
              <w:rPr>
                <w:noProof/>
                <w:webHidden/>
              </w:rPr>
              <w:fldChar w:fldCharType="end"/>
            </w:r>
          </w:hyperlink>
        </w:p>
        <w:p w14:paraId="699083B7" w14:textId="35695E4E" w:rsidR="00E405C4" w:rsidRDefault="00D448A1">
          <w:pPr>
            <w:pStyle w:val="T3"/>
            <w:tabs>
              <w:tab w:val="right" w:leader="dot" w:pos="9350"/>
            </w:tabs>
            <w:rPr>
              <w:rFonts w:asciiTheme="minorHAnsi" w:eastAsiaTheme="minorEastAsia" w:hAnsiTheme="minorHAnsi" w:cstheme="minorBidi"/>
              <w:i w:val="0"/>
              <w:iCs w:val="0"/>
              <w:noProof/>
              <w:sz w:val="22"/>
              <w:szCs w:val="22"/>
              <w:lang w:val="tr-TR"/>
            </w:rPr>
          </w:pPr>
          <w:hyperlink w:anchor="_Toc185520044" w:history="1">
            <w:r w:rsidR="00E405C4" w:rsidRPr="00F1051B">
              <w:rPr>
                <w:rStyle w:val="Kpr"/>
                <w:bCs/>
                <w:noProof/>
                <w:spacing w:val="-20"/>
              </w:rPr>
              <w:t>Differences in the expenses of providing warranties, guaranties, technical assistance and services, as provided for by law and/or sales contract</w:t>
            </w:r>
            <w:r w:rsidR="00E405C4">
              <w:rPr>
                <w:noProof/>
                <w:webHidden/>
              </w:rPr>
              <w:tab/>
            </w:r>
            <w:r w:rsidR="00E405C4">
              <w:rPr>
                <w:noProof/>
                <w:webHidden/>
              </w:rPr>
              <w:fldChar w:fldCharType="begin"/>
            </w:r>
            <w:r w:rsidR="00E405C4">
              <w:rPr>
                <w:noProof/>
                <w:webHidden/>
              </w:rPr>
              <w:instrText xml:space="preserve"> PAGEREF _Toc185520044 \h </w:instrText>
            </w:r>
            <w:r w:rsidR="00E405C4">
              <w:rPr>
                <w:noProof/>
                <w:webHidden/>
              </w:rPr>
            </w:r>
            <w:r w:rsidR="00E405C4">
              <w:rPr>
                <w:noProof/>
                <w:webHidden/>
              </w:rPr>
              <w:fldChar w:fldCharType="separate"/>
            </w:r>
            <w:r w:rsidR="00E405C4">
              <w:rPr>
                <w:noProof/>
                <w:webHidden/>
              </w:rPr>
              <w:t>23</w:t>
            </w:r>
            <w:r w:rsidR="00E405C4">
              <w:rPr>
                <w:noProof/>
                <w:webHidden/>
              </w:rPr>
              <w:fldChar w:fldCharType="end"/>
            </w:r>
          </w:hyperlink>
        </w:p>
        <w:p w14:paraId="6819E3C3" w14:textId="7837C38E" w:rsidR="00E405C4" w:rsidRDefault="00D448A1">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85520045" w:history="1">
            <w:r w:rsidR="00E405C4" w:rsidRPr="00F1051B">
              <w:rPr>
                <w:rStyle w:val="Kpr"/>
                <w:noProof/>
              </w:rPr>
              <w:t>SECTION E- Export Sales of the Product to Türkiye</w:t>
            </w:r>
            <w:r w:rsidR="00E405C4">
              <w:rPr>
                <w:noProof/>
                <w:webHidden/>
              </w:rPr>
              <w:tab/>
            </w:r>
            <w:r w:rsidR="00E405C4">
              <w:rPr>
                <w:noProof/>
                <w:webHidden/>
              </w:rPr>
              <w:fldChar w:fldCharType="begin"/>
            </w:r>
            <w:r w:rsidR="00E405C4">
              <w:rPr>
                <w:noProof/>
                <w:webHidden/>
              </w:rPr>
              <w:instrText xml:space="preserve"> PAGEREF _Toc185520045 \h </w:instrText>
            </w:r>
            <w:r w:rsidR="00E405C4">
              <w:rPr>
                <w:noProof/>
                <w:webHidden/>
              </w:rPr>
            </w:r>
            <w:r w:rsidR="00E405C4">
              <w:rPr>
                <w:noProof/>
                <w:webHidden/>
              </w:rPr>
              <w:fldChar w:fldCharType="separate"/>
            </w:r>
            <w:r w:rsidR="00E405C4">
              <w:rPr>
                <w:noProof/>
                <w:webHidden/>
              </w:rPr>
              <w:t>25</w:t>
            </w:r>
            <w:r w:rsidR="00E405C4">
              <w:rPr>
                <w:noProof/>
                <w:webHidden/>
              </w:rPr>
              <w:fldChar w:fldCharType="end"/>
            </w:r>
          </w:hyperlink>
        </w:p>
        <w:p w14:paraId="44439957" w14:textId="70C78079" w:rsidR="00E405C4" w:rsidRDefault="00D448A1">
          <w:pPr>
            <w:pStyle w:val="T2"/>
            <w:tabs>
              <w:tab w:val="right" w:leader="dot" w:pos="9350"/>
            </w:tabs>
            <w:rPr>
              <w:rFonts w:asciiTheme="minorHAnsi" w:eastAsiaTheme="minorEastAsia" w:hAnsiTheme="minorHAnsi" w:cstheme="minorBidi"/>
              <w:smallCaps w:val="0"/>
              <w:noProof/>
              <w:sz w:val="22"/>
              <w:szCs w:val="22"/>
              <w:lang w:val="tr-TR"/>
            </w:rPr>
          </w:pPr>
          <w:hyperlink w:anchor="_Toc185520046" w:history="1">
            <w:r w:rsidR="00E405C4" w:rsidRPr="00F1051B">
              <w:rPr>
                <w:rStyle w:val="Kpr"/>
                <w:bCs/>
                <w:noProof/>
                <w:lang w:val="tr-TR"/>
              </w:rPr>
              <w:t xml:space="preserve">E-1 </w:t>
            </w:r>
            <w:r w:rsidR="00E405C4" w:rsidRPr="00F1051B">
              <w:rPr>
                <w:rStyle w:val="Kpr"/>
                <w:bCs/>
                <w:noProof/>
              </w:rPr>
              <w:t>Export Sales Procedures</w:t>
            </w:r>
            <w:r w:rsidR="00E405C4">
              <w:rPr>
                <w:noProof/>
                <w:webHidden/>
              </w:rPr>
              <w:tab/>
            </w:r>
            <w:r w:rsidR="00E405C4">
              <w:rPr>
                <w:noProof/>
                <w:webHidden/>
              </w:rPr>
              <w:fldChar w:fldCharType="begin"/>
            </w:r>
            <w:r w:rsidR="00E405C4">
              <w:rPr>
                <w:noProof/>
                <w:webHidden/>
              </w:rPr>
              <w:instrText xml:space="preserve"> PAGEREF _Toc185520046 \h </w:instrText>
            </w:r>
            <w:r w:rsidR="00E405C4">
              <w:rPr>
                <w:noProof/>
                <w:webHidden/>
              </w:rPr>
            </w:r>
            <w:r w:rsidR="00E405C4">
              <w:rPr>
                <w:noProof/>
                <w:webHidden/>
              </w:rPr>
              <w:fldChar w:fldCharType="separate"/>
            </w:r>
            <w:r w:rsidR="00E405C4">
              <w:rPr>
                <w:noProof/>
                <w:webHidden/>
              </w:rPr>
              <w:t>25</w:t>
            </w:r>
            <w:r w:rsidR="00E405C4">
              <w:rPr>
                <w:noProof/>
                <w:webHidden/>
              </w:rPr>
              <w:fldChar w:fldCharType="end"/>
            </w:r>
          </w:hyperlink>
        </w:p>
        <w:p w14:paraId="705E6EDA" w14:textId="45428421" w:rsidR="00E405C4" w:rsidRDefault="00D448A1">
          <w:pPr>
            <w:pStyle w:val="T2"/>
            <w:tabs>
              <w:tab w:val="right" w:leader="dot" w:pos="9350"/>
            </w:tabs>
            <w:rPr>
              <w:rFonts w:asciiTheme="minorHAnsi" w:eastAsiaTheme="minorEastAsia" w:hAnsiTheme="minorHAnsi" w:cstheme="minorBidi"/>
              <w:smallCaps w:val="0"/>
              <w:noProof/>
              <w:sz w:val="22"/>
              <w:szCs w:val="22"/>
              <w:lang w:val="tr-TR"/>
            </w:rPr>
          </w:pPr>
          <w:hyperlink w:anchor="_Toc185520047" w:history="1">
            <w:r w:rsidR="00E405C4" w:rsidRPr="00F1051B">
              <w:rPr>
                <w:rStyle w:val="Kpr"/>
                <w:bCs/>
                <w:noProof/>
                <w:lang w:val="tr-TR"/>
              </w:rPr>
              <w:t xml:space="preserve">E-2 </w:t>
            </w:r>
            <w:r w:rsidR="00E405C4" w:rsidRPr="00F1051B">
              <w:rPr>
                <w:rStyle w:val="Kpr"/>
                <w:bCs/>
                <w:noProof/>
              </w:rPr>
              <w:t>Export Sales</w:t>
            </w:r>
            <w:r w:rsidR="00E405C4">
              <w:rPr>
                <w:noProof/>
                <w:webHidden/>
              </w:rPr>
              <w:tab/>
            </w:r>
            <w:r w:rsidR="00E405C4">
              <w:rPr>
                <w:noProof/>
                <w:webHidden/>
              </w:rPr>
              <w:fldChar w:fldCharType="begin"/>
            </w:r>
            <w:r w:rsidR="00E405C4">
              <w:rPr>
                <w:noProof/>
                <w:webHidden/>
              </w:rPr>
              <w:instrText xml:space="preserve"> PAGEREF _Toc185520047 \h </w:instrText>
            </w:r>
            <w:r w:rsidR="00E405C4">
              <w:rPr>
                <w:noProof/>
                <w:webHidden/>
              </w:rPr>
            </w:r>
            <w:r w:rsidR="00E405C4">
              <w:rPr>
                <w:noProof/>
                <w:webHidden/>
              </w:rPr>
              <w:fldChar w:fldCharType="separate"/>
            </w:r>
            <w:r w:rsidR="00E405C4">
              <w:rPr>
                <w:noProof/>
                <w:webHidden/>
              </w:rPr>
              <w:t>25</w:t>
            </w:r>
            <w:r w:rsidR="00E405C4">
              <w:rPr>
                <w:noProof/>
                <w:webHidden/>
              </w:rPr>
              <w:fldChar w:fldCharType="end"/>
            </w:r>
          </w:hyperlink>
        </w:p>
        <w:p w14:paraId="71CF8FA3" w14:textId="1008F9B6" w:rsidR="00E405C4" w:rsidRDefault="00D448A1">
          <w:pPr>
            <w:pStyle w:val="T2"/>
            <w:tabs>
              <w:tab w:val="right" w:leader="dot" w:pos="9350"/>
            </w:tabs>
            <w:rPr>
              <w:rFonts w:asciiTheme="minorHAnsi" w:eastAsiaTheme="minorEastAsia" w:hAnsiTheme="minorHAnsi" w:cstheme="minorBidi"/>
              <w:smallCaps w:val="0"/>
              <w:noProof/>
              <w:sz w:val="22"/>
              <w:szCs w:val="22"/>
              <w:lang w:val="tr-TR"/>
            </w:rPr>
          </w:pPr>
          <w:hyperlink w:anchor="_Toc185520048" w:history="1">
            <w:r w:rsidR="00E405C4" w:rsidRPr="00F1051B">
              <w:rPr>
                <w:rStyle w:val="Kpr"/>
                <w:bCs/>
                <w:noProof/>
                <w:lang w:val="tr-TR"/>
              </w:rPr>
              <w:t xml:space="preserve">E-3 </w:t>
            </w:r>
            <w:r w:rsidR="00E405C4" w:rsidRPr="00F1051B">
              <w:rPr>
                <w:rStyle w:val="Kpr"/>
                <w:bCs/>
                <w:noProof/>
              </w:rPr>
              <w:t>Export Sales through Related Companies</w:t>
            </w:r>
            <w:r w:rsidR="00E405C4">
              <w:rPr>
                <w:noProof/>
                <w:webHidden/>
              </w:rPr>
              <w:tab/>
            </w:r>
            <w:r w:rsidR="00E405C4">
              <w:rPr>
                <w:noProof/>
                <w:webHidden/>
              </w:rPr>
              <w:fldChar w:fldCharType="begin"/>
            </w:r>
            <w:r w:rsidR="00E405C4">
              <w:rPr>
                <w:noProof/>
                <w:webHidden/>
              </w:rPr>
              <w:instrText xml:space="preserve"> PAGEREF _Toc185520048 \h </w:instrText>
            </w:r>
            <w:r w:rsidR="00E405C4">
              <w:rPr>
                <w:noProof/>
                <w:webHidden/>
              </w:rPr>
            </w:r>
            <w:r w:rsidR="00E405C4">
              <w:rPr>
                <w:noProof/>
                <w:webHidden/>
              </w:rPr>
              <w:fldChar w:fldCharType="separate"/>
            </w:r>
            <w:r w:rsidR="00E405C4">
              <w:rPr>
                <w:noProof/>
                <w:webHidden/>
              </w:rPr>
              <w:t>27</w:t>
            </w:r>
            <w:r w:rsidR="00E405C4">
              <w:rPr>
                <w:noProof/>
                <w:webHidden/>
              </w:rPr>
              <w:fldChar w:fldCharType="end"/>
            </w:r>
          </w:hyperlink>
        </w:p>
        <w:p w14:paraId="42C65687" w14:textId="03C2E8EF" w:rsidR="00E405C4" w:rsidRDefault="00D448A1">
          <w:pPr>
            <w:pStyle w:val="T2"/>
            <w:tabs>
              <w:tab w:val="right" w:leader="dot" w:pos="9350"/>
            </w:tabs>
            <w:rPr>
              <w:rFonts w:asciiTheme="minorHAnsi" w:eastAsiaTheme="minorEastAsia" w:hAnsiTheme="minorHAnsi" w:cstheme="minorBidi"/>
              <w:smallCaps w:val="0"/>
              <w:noProof/>
              <w:sz w:val="22"/>
              <w:szCs w:val="22"/>
              <w:lang w:val="tr-TR"/>
            </w:rPr>
          </w:pPr>
          <w:hyperlink w:anchor="_Toc185520049" w:history="1">
            <w:r w:rsidR="00E405C4" w:rsidRPr="00F1051B">
              <w:rPr>
                <w:rStyle w:val="Kpr"/>
                <w:bCs/>
                <w:noProof/>
              </w:rPr>
              <w:t>E-4 Allowances for Export Sales to Türkiye</w:t>
            </w:r>
            <w:r w:rsidR="00E405C4">
              <w:rPr>
                <w:noProof/>
                <w:webHidden/>
              </w:rPr>
              <w:tab/>
            </w:r>
            <w:r w:rsidR="00E405C4">
              <w:rPr>
                <w:noProof/>
                <w:webHidden/>
              </w:rPr>
              <w:fldChar w:fldCharType="begin"/>
            </w:r>
            <w:r w:rsidR="00E405C4">
              <w:rPr>
                <w:noProof/>
                <w:webHidden/>
              </w:rPr>
              <w:instrText xml:space="preserve"> PAGEREF _Toc185520049 \h </w:instrText>
            </w:r>
            <w:r w:rsidR="00E405C4">
              <w:rPr>
                <w:noProof/>
                <w:webHidden/>
              </w:rPr>
            </w:r>
            <w:r w:rsidR="00E405C4">
              <w:rPr>
                <w:noProof/>
                <w:webHidden/>
              </w:rPr>
              <w:fldChar w:fldCharType="separate"/>
            </w:r>
            <w:r w:rsidR="00E405C4">
              <w:rPr>
                <w:noProof/>
                <w:webHidden/>
              </w:rPr>
              <w:t>27</w:t>
            </w:r>
            <w:r w:rsidR="00E405C4">
              <w:rPr>
                <w:noProof/>
                <w:webHidden/>
              </w:rPr>
              <w:fldChar w:fldCharType="end"/>
            </w:r>
          </w:hyperlink>
        </w:p>
        <w:p w14:paraId="4DF24BB0" w14:textId="165C2485" w:rsidR="00E405C4" w:rsidRDefault="00D448A1">
          <w:pPr>
            <w:pStyle w:val="T3"/>
            <w:tabs>
              <w:tab w:val="right" w:leader="dot" w:pos="9350"/>
            </w:tabs>
            <w:rPr>
              <w:rFonts w:asciiTheme="minorHAnsi" w:eastAsiaTheme="minorEastAsia" w:hAnsiTheme="minorHAnsi" w:cstheme="minorBidi"/>
              <w:i w:val="0"/>
              <w:iCs w:val="0"/>
              <w:noProof/>
              <w:sz w:val="22"/>
              <w:szCs w:val="22"/>
              <w:lang w:val="tr-TR"/>
            </w:rPr>
          </w:pPr>
          <w:hyperlink w:anchor="_Toc185520050" w:history="1">
            <w:r w:rsidR="00E405C4" w:rsidRPr="00F1051B">
              <w:rPr>
                <w:rStyle w:val="Kpr"/>
                <w:bCs/>
                <w:noProof/>
                <w:spacing w:val="-20"/>
              </w:rPr>
              <w:t>Differences in discounts and rebates</w:t>
            </w:r>
            <w:r w:rsidR="00E405C4">
              <w:rPr>
                <w:noProof/>
                <w:webHidden/>
              </w:rPr>
              <w:tab/>
            </w:r>
            <w:r w:rsidR="00E405C4">
              <w:rPr>
                <w:noProof/>
                <w:webHidden/>
              </w:rPr>
              <w:fldChar w:fldCharType="begin"/>
            </w:r>
            <w:r w:rsidR="00E405C4">
              <w:rPr>
                <w:noProof/>
                <w:webHidden/>
              </w:rPr>
              <w:instrText xml:space="preserve"> PAGEREF _Toc185520050 \h </w:instrText>
            </w:r>
            <w:r w:rsidR="00E405C4">
              <w:rPr>
                <w:noProof/>
                <w:webHidden/>
              </w:rPr>
            </w:r>
            <w:r w:rsidR="00E405C4">
              <w:rPr>
                <w:noProof/>
                <w:webHidden/>
              </w:rPr>
              <w:fldChar w:fldCharType="separate"/>
            </w:r>
            <w:r w:rsidR="00E405C4">
              <w:rPr>
                <w:noProof/>
                <w:webHidden/>
              </w:rPr>
              <w:t>27</w:t>
            </w:r>
            <w:r w:rsidR="00E405C4">
              <w:rPr>
                <w:noProof/>
                <w:webHidden/>
              </w:rPr>
              <w:fldChar w:fldCharType="end"/>
            </w:r>
          </w:hyperlink>
        </w:p>
        <w:p w14:paraId="634E8630" w14:textId="7FF4F182" w:rsidR="00E405C4" w:rsidRDefault="00D448A1">
          <w:pPr>
            <w:pStyle w:val="T3"/>
            <w:tabs>
              <w:tab w:val="right" w:leader="dot" w:pos="9350"/>
            </w:tabs>
            <w:rPr>
              <w:rFonts w:asciiTheme="minorHAnsi" w:eastAsiaTheme="minorEastAsia" w:hAnsiTheme="minorHAnsi" w:cstheme="minorBidi"/>
              <w:i w:val="0"/>
              <w:iCs w:val="0"/>
              <w:noProof/>
              <w:sz w:val="22"/>
              <w:szCs w:val="22"/>
              <w:lang w:val="tr-TR"/>
            </w:rPr>
          </w:pPr>
          <w:hyperlink w:anchor="_Toc185520051" w:history="1">
            <w:r w:rsidR="00E405C4" w:rsidRPr="00F1051B">
              <w:rPr>
                <w:rStyle w:val="Kpr"/>
                <w:bCs/>
                <w:noProof/>
                <w:spacing w:val="-20"/>
              </w:rPr>
              <w:t>Differences in the cost of any credit for the sales</w:t>
            </w:r>
            <w:r w:rsidR="00E405C4">
              <w:rPr>
                <w:noProof/>
                <w:webHidden/>
              </w:rPr>
              <w:tab/>
            </w:r>
            <w:r w:rsidR="00E405C4">
              <w:rPr>
                <w:noProof/>
                <w:webHidden/>
              </w:rPr>
              <w:fldChar w:fldCharType="begin"/>
            </w:r>
            <w:r w:rsidR="00E405C4">
              <w:rPr>
                <w:noProof/>
                <w:webHidden/>
              </w:rPr>
              <w:instrText xml:space="preserve"> PAGEREF _Toc185520051 \h </w:instrText>
            </w:r>
            <w:r w:rsidR="00E405C4">
              <w:rPr>
                <w:noProof/>
                <w:webHidden/>
              </w:rPr>
            </w:r>
            <w:r w:rsidR="00E405C4">
              <w:rPr>
                <w:noProof/>
                <w:webHidden/>
              </w:rPr>
              <w:fldChar w:fldCharType="separate"/>
            </w:r>
            <w:r w:rsidR="00E405C4">
              <w:rPr>
                <w:noProof/>
                <w:webHidden/>
              </w:rPr>
              <w:t>28</w:t>
            </w:r>
            <w:r w:rsidR="00E405C4">
              <w:rPr>
                <w:noProof/>
                <w:webHidden/>
              </w:rPr>
              <w:fldChar w:fldCharType="end"/>
            </w:r>
          </w:hyperlink>
        </w:p>
        <w:p w14:paraId="567EC4D0" w14:textId="518D2B4A" w:rsidR="00E405C4" w:rsidRDefault="00D448A1">
          <w:pPr>
            <w:pStyle w:val="T3"/>
            <w:tabs>
              <w:tab w:val="right" w:leader="dot" w:pos="9350"/>
            </w:tabs>
            <w:rPr>
              <w:rFonts w:asciiTheme="minorHAnsi" w:eastAsiaTheme="minorEastAsia" w:hAnsiTheme="minorHAnsi" w:cstheme="minorBidi"/>
              <w:i w:val="0"/>
              <w:iCs w:val="0"/>
              <w:noProof/>
              <w:sz w:val="22"/>
              <w:szCs w:val="22"/>
              <w:lang w:val="tr-TR"/>
            </w:rPr>
          </w:pPr>
          <w:hyperlink w:anchor="_Toc185520052" w:history="1">
            <w:r w:rsidR="00E405C4" w:rsidRPr="00F1051B">
              <w:rPr>
                <w:rStyle w:val="Kpr"/>
                <w:bCs/>
                <w:noProof/>
                <w:spacing w:val="-20"/>
              </w:rPr>
              <w:t>Differences in packing costs</w:t>
            </w:r>
            <w:r w:rsidR="00E405C4">
              <w:rPr>
                <w:noProof/>
                <w:webHidden/>
              </w:rPr>
              <w:tab/>
            </w:r>
            <w:r w:rsidR="00E405C4">
              <w:rPr>
                <w:noProof/>
                <w:webHidden/>
              </w:rPr>
              <w:fldChar w:fldCharType="begin"/>
            </w:r>
            <w:r w:rsidR="00E405C4">
              <w:rPr>
                <w:noProof/>
                <w:webHidden/>
              </w:rPr>
              <w:instrText xml:space="preserve"> PAGEREF _Toc185520052 \h </w:instrText>
            </w:r>
            <w:r w:rsidR="00E405C4">
              <w:rPr>
                <w:noProof/>
                <w:webHidden/>
              </w:rPr>
            </w:r>
            <w:r w:rsidR="00E405C4">
              <w:rPr>
                <w:noProof/>
                <w:webHidden/>
              </w:rPr>
              <w:fldChar w:fldCharType="separate"/>
            </w:r>
            <w:r w:rsidR="00E405C4">
              <w:rPr>
                <w:noProof/>
                <w:webHidden/>
              </w:rPr>
              <w:t>28</w:t>
            </w:r>
            <w:r w:rsidR="00E405C4">
              <w:rPr>
                <w:noProof/>
                <w:webHidden/>
              </w:rPr>
              <w:fldChar w:fldCharType="end"/>
            </w:r>
          </w:hyperlink>
        </w:p>
        <w:p w14:paraId="5851568C" w14:textId="192181E8" w:rsidR="00E405C4" w:rsidRDefault="00D448A1">
          <w:pPr>
            <w:pStyle w:val="T3"/>
            <w:tabs>
              <w:tab w:val="right" w:leader="dot" w:pos="9350"/>
            </w:tabs>
            <w:rPr>
              <w:rFonts w:asciiTheme="minorHAnsi" w:eastAsiaTheme="minorEastAsia" w:hAnsiTheme="minorHAnsi" w:cstheme="minorBidi"/>
              <w:i w:val="0"/>
              <w:iCs w:val="0"/>
              <w:noProof/>
              <w:sz w:val="22"/>
              <w:szCs w:val="22"/>
              <w:lang w:val="tr-TR"/>
            </w:rPr>
          </w:pPr>
          <w:hyperlink w:anchor="_Toc185520053" w:history="1">
            <w:r w:rsidR="00E405C4" w:rsidRPr="00F1051B">
              <w:rPr>
                <w:rStyle w:val="Kpr"/>
                <w:bCs/>
                <w:noProof/>
                <w:spacing w:val="-20"/>
              </w:rPr>
              <w:t>Differences in transportation, insurance, handling, loading, and ancillary costs</w:t>
            </w:r>
            <w:r w:rsidR="00E405C4">
              <w:rPr>
                <w:noProof/>
                <w:webHidden/>
              </w:rPr>
              <w:tab/>
            </w:r>
            <w:r w:rsidR="00E405C4">
              <w:rPr>
                <w:noProof/>
                <w:webHidden/>
              </w:rPr>
              <w:fldChar w:fldCharType="begin"/>
            </w:r>
            <w:r w:rsidR="00E405C4">
              <w:rPr>
                <w:noProof/>
                <w:webHidden/>
              </w:rPr>
              <w:instrText xml:space="preserve"> PAGEREF _Toc185520053 \h </w:instrText>
            </w:r>
            <w:r w:rsidR="00E405C4">
              <w:rPr>
                <w:noProof/>
                <w:webHidden/>
              </w:rPr>
            </w:r>
            <w:r w:rsidR="00E405C4">
              <w:rPr>
                <w:noProof/>
                <w:webHidden/>
              </w:rPr>
              <w:fldChar w:fldCharType="separate"/>
            </w:r>
            <w:r w:rsidR="00E405C4">
              <w:rPr>
                <w:noProof/>
                <w:webHidden/>
              </w:rPr>
              <w:t>28</w:t>
            </w:r>
            <w:r w:rsidR="00E405C4">
              <w:rPr>
                <w:noProof/>
                <w:webHidden/>
              </w:rPr>
              <w:fldChar w:fldCharType="end"/>
            </w:r>
          </w:hyperlink>
        </w:p>
        <w:p w14:paraId="437223C8" w14:textId="119BCDA2" w:rsidR="00E405C4" w:rsidRDefault="00D448A1">
          <w:pPr>
            <w:pStyle w:val="T3"/>
            <w:tabs>
              <w:tab w:val="right" w:leader="dot" w:pos="9350"/>
            </w:tabs>
            <w:rPr>
              <w:rFonts w:asciiTheme="minorHAnsi" w:eastAsiaTheme="minorEastAsia" w:hAnsiTheme="minorHAnsi" w:cstheme="minorBidi"/>
              <w:i w:val="0"/>
              <w:iCs w:val="0"/>
              <w:noProof/>
              <w:sz w:val="22"/>
              <w:szCs w:val="22"/>
              <w:lang w:val="tr-TR"/>
            </w:rPr>
          </w:pPr>
          <w:hyperlink w:anchor="_Toc185520054" w:history="1">
            <w:r w:rsidR="00E405C4" w:rsidRPr="00F1051B">
              <w:rPr>
                <w:rStyle w:val="Kpr"/>
                <w:bCs/>
                <w:noProof/>
                <w:spacing w:val="-20"/>
                <w:lang w:val="tr-TR"/>
              </w:rPr>
              <w:t>Bank Charges</w:t>
            </w:r>
            <w:r w:rsidR="00E405C4">
              <w:rPr>
                <w:noProof/>
                <w:webHidden/>
              </w:rPr>
              <w:tab/>
            </w:r>
            <w:r w:rsidR="00E405C4">
              <w:rPr>
                <w:noProof/>
                <w:webHidden/>
              </w:rPr>
              <w:fldChar w:fldCharType="begin"/>
            </w:r>
            <w:r w:rsidR="00E405C4">
              <w:rPr>
                <w:noProof/>
                <w:webHidden/>
              </w:rPr>
              <w:instrText xml:space="preserve"> PAGEREF _Toc185520054 \h </w:instrText>
            </w:r>
            <w:r w:rsidR="00E405C4">
              <w:rPr>
                <w:noProof/>
                <w:webHidden/>
              </w:rPr>
            </w:r>
            <w:r w:rsidR="00E405C4">
              <w:rPr>
                <w:noProof/>
                <w:webHidden/>
              </w:rPr>
              <w:fldChar w:fldCharType="separate"/>
            </w:r>
            <w:r w:rsidR="00E405C4">
              <w:rPr>
                <w:noProof/>
                <w:webHidden/>
              </w:rPr>
              <w:t>29</w:t>
            </w:r>
            <w:r w:rsidR="00E405C4">
              <w:rPr>
                <w:noProof/>
                <w:webHidden/>
              </w:rPr>
              <w:fldChar w:fldCharType="end"/>
            </w:r>
          </w:hyperlink>
        </w:p>
        <w:p w14:paraId="0CD39137" w14:textId="26BBC95F" w:rsidR="00E405C4" w:rsidRDefault="00D448A1">
          <w:pPr>
            <w:pStyle w:val="T3"/>
            <w:tabs>
              <w:tab w:val="right" w:leader="dot" w:pos="9350"/>
            </w:tabs>
            <w:rPr>
              <w:rFonts w:asciiTheme="minorHAnsi" w:eastAsiaTheme="minorEastAsia" w:hAnsiTheme="minorHAnsi" w:cstheme="minorBidi"/>
              <w:i w:val="0"/>
              <w:iCs w:val="0"/>
              <w:noProof/>
              <w:sz w:val="22"/>
              <w:szCs w:val="22"/>
              <w:lang w:val="tr-TR"/>
            </w:rPr>
          </w:pPr>
          <w:hyperlink w:anchor="_Toc185520055" w:history="1">
            <w:r w:rsidR="00E405C4" w:rsidRPr="00F1051B">
              <w:rPr>
                <w:rStyle w:val="Kpr"/>
                <w:bCs/>
                <w:noProof/>
                <w:spacing w:val="-20"/>
              </w:rPr>
              <w:t>Differences in commissions paid in respect of the sales under consideration</w:t>
            </w:r>
            <w:r w:rsidR="00E405C4">
              <w:rPr>
                <w:noProof/>
                <w:webHidden/>
              </w:rPr>
              <w:tab/>
            </w:r>
            <w:r w:rsidR="00E405C4">
              <w:rPr>
                <w:noProof/>
                <w:webHidden/>
              </w:rPr>
              <w:fldChar w:fldCharType="begin"/>
            </w:r>
            <w:r w:rsidR="00E405C4">
              <w:rPr>
                <w:noProof/>
                <w:webHidden/>
              </w:rPr>
              <w:instrText xml:space="preserve"> PAGEREF _Toc185520055 \h </w:instrText>
            </w:r>
            <w:r w:rsidR="00E405C4">
              <w:rPr>
                <w:noProof/>
                <w:webHidden/>
              </w:rPr>
            </w:r>
            <w:r w:rsidR="00E405C4">
              <w:rPr>
                <w:noProof/>
                <w:webHidden/>
              </w:rPr>
              <w:fldChar w:fldCharType="separate"/>
            </w:r>
            <w:r w:rsidR="00E405C4">
              <w:rPr>
                <w:noProof/>
                <w:webHidden/>
              </w:rPr>
              <w:t>29</w:t>
            </w:r>
            <w:r w:rsidR="00E405C4">
              <w:rPr>
                <w:noProof/>
                <w:webHidden/>
              </w:rPr>
              <w:fldChar w:fldCharType="end"/>
            </w:r>
          </w:hyperlink>
        </w:p>
        <w:p w14:paraId="2B76B17D" w14:textId="321DC088" w:rsidR="00E405C4" w:rsidRDefault="00D448A1">
          <w:pPr>
            <w:pStyle w:val="T3"/>
            <w:tabs>
              <w:tab w:val="right" w:leader="dot" w:pos="9350"/>
            </w:tabs>
            <w:rPr>
              <w:rFonts w:asciiTheme="minorHAnsi" w:eastAsiaTheme="minorEastAsia" w:hAnsiTheme="minorHAnsi" w:cstheme="minorBidi"/>
              <w:i w:val="0"/>
              <w:iCs w:val="0"/>
              <w:noProof/>
              <w:sz w:val="22"/>
              <w:szCs w:val="22"/>
              <w:lang w:val="tr-TR"/>
            </w:rPr>
          </w:pPr>
          <w:hyperlink w:anchor="_Toc185520056" w:history="1">
            <w:r w:rsidR="00E405C4" w:rsidRPr="00F1051B">
              <w:rPr>
                <w:rStyle w:val="Kpr"/>
                <w:bCs/>
                <w:noProof/>
                <w:spacing w:val="-20"/>
              </w:rPr>
              <w:t>Import charges or indirect taxes</w:t>
            </w:r>
            <w:r w:rsidR="00E405C4">
              <w:rPr>
                <w:noProof/>
                <w:webHidden/>
              </w:rPr>
              <w:tab/>
            </w:r>
            <w:r w:rsidR="00E405C4">
              <w:rPr>
                <w:noProof/>
                <w:webHidden/>
              </w:rPr>
              <w:fldChar w:fldCharType="begin"/>
            </w:r>
            <w:r w:rsidR="00E405C4">
              <w:rPr>
                <w:noProof/>
                <w:webHidden/>
              </w:rPr>
              <w:instrText xml:space="preserve"> PAGEREF _Toc185520056 \h </w:instrText>
            </w:r>
            <w:r w:rsidR="00E405C4">
              <w:rPr>
                <w:noProof/>
                <w:webHidden/>
              </w:rPr>
            </w:r>
            <w:r w:rsidR="00E405C4">
              <w:rPr>
                <w:noProof/>
                <w:webHidden/>
              </w:rPr>
              <w:fldChar w:fldCharType="separate"/>
            </w:r>
            <w:r w:rsidR="00E405C4">
              <w:rPr>
                <w:noProof/>
                <w:webHidden/>
              </w:rPr>
              <w:t>29</w:t>
            </w:r>
            <w:r w:rsidR="00E405C4">
              <w:rPr>
                <w:noProof/>
                <w:webHidden/>
              </w:rPr>
              <w:fldChar w:fldCharType="end"/>
            </w:r>
          </w:hyperlink>
        </w:p>
        <w:p w14:paraId="0383DF55" w14:textId="4014C1AE" w:rsidR="00E405C4" w:rsidRDefault="00D448A1">
          <w:pPr>
            <w:pStyle w:val="T3"/>
            <w:tabs>
              <w:tab w:val="right" w:leader="dot" w:pos="9350"/>
            </w:tabs>
            <w:rPr>
              <w:rFonts w:asciiTheme="minorHAnsi" w:eastAsiaTheme="minorEastAsia" w:hAnsiTheme="minorHAnsi" w:cstheme="minorBidi"/>
              <w:i w:val="0"/>
              <w:iCs w:val="0"/>
              <w:noProof/>
              <w:sz w:val="22"/>
              <w:szCs w:val="22"/>
              <w:lang w:val="tr-TR"/>
            </w:rPr>
          </w:pPr>
          <w:hyperlink w:anchor="_Toc185520057" w:history="1">
            <w:r w:rsidR="00E405C4" w:rsidRPr="00F1051B">
              <w:rPr>
                <w:rStyle w:val="Kpr"/>
                <w:bCs/>
                <w:noProof/>
                <w:spacing w:val="-20"/>
              </w:rPr>
              <w:t>Differences in the level of trade</w:t>
            </w:r>
            <w:r w:rsidR="00E405C4">
              <w:rPr>
                <w:noProof/>
                <w:webHidden/>
              </w:rPr>
              <w:tab/>
            </w:r>
            <w:r w:rsidR="00E405C4">
              <w:rPr>
                <w:noProof/>
                <w:webHidden/>
              </w:rPr>
              <w:fldChar w:fldCharType="begin"/>
            </w:r>
            <w:r w:rsidR="00E405C4">
              <w:rPr>
                <w:noProof/>
                <w:webHidden/>
              </w:rPr>
              <w:instrText xml:space="preserve"> PAGEREF _Toc185520057 \h </w:instrText>
            </w:r>
            <w:r w:rsidR="00E405C4">
              <w:rPr>
                <w:noProof/>
                <w:webHidden/>
              </w:rPr>
            </w:r>
            <w:r w:rsidR="00E405C4">
              <w:rPr>
                <w:noProof/>
                <w:webHidden/>
              </w:rPr>
              <w:fldChar w:fldCharType="separate"/>
            </w:r>
            <w:r w:rsidR="00E405C4">
              <w:rPr>
                <w:noProof/>
                <w:webHidden/>
              </w:rPr>
              <w:t>30</w:t>
            </w:r>
            <w:r w:rsidR="00E405C4">
              <w:rPr>
                <w:noProof/>
                <w:webHidden/>
              </w:rPr>
              <w:fldChar w:fldCharType="end"/>
            </w:r>
          </w:hyperlink>
        </w:p>
        <w:p w14:paraId="751B67F6" w14:textId="59477157" w:rsidR="00E405C4" w:rsidRDefault="00D448A1">
          <w:pPr>
            <w:pStyle w:val="T3"/>
            <w:tabs>
              <w:tab w:val="right" w:leader="dot" w:pos="9350"/>
            </w:tabs>
            <w:rPr>
              <w:rFonts w:asciiTheme="minorHAnsi" w:eastAsiaTheme="minorEastAsia" w:hAnsiTheme="minorHAnsi" w:cstheme="minorBidi"/>
              <w:i w:val="0"/>
              <w:iCs w:val="0"/>
              <w:noProof/>
              <w:sz w:val="22"/>
              <w:szCs w:val="22"/>
              <w:lang w:val="tr-TR"/>
            </w:rPr>
          </w:pPr>
          <w:hyperlink w:anchor="_Toc185520058" w:history="1">
            <w:r w:rsidR="00E405C4" w:rsidRPr="00F1051B">
              <w:rPr>
                <w:rStyle w:val="Kpr"/>
                <w:bCs/>
                <w:noProof/>
                <w:spacing w:val="-20"/>
              </w:rPr>
              <w:t>Differences in the expenses of providing warranties, guaranties, technical assistance and services, as provided for by law and/or sales contract</w:t>
            </w:r>
            <w:r w:rsidR="00E405C4">
              <w:rPr>
                <w:noProof/>
                <w:webHidden/>
              </w:rPr>
              <w:tab/>
            </w:r>
            <w:r w:rsidR="00E405C4">
              <w:rPr>
                <w:noProof/>
                <w:webHidden/>
              </w:rPr>
              <w:fldChar w:fldCharType="begin"/>
            </w:r>
            <w:r w:rsidR="00E405C4">
              <w:rPr>
                <w:noProof/>
                <w:webHidden/>
              </w:rPr>
              <w:instrText xml:space="preserve"> PAGEREF _Toc185520058 \h </w:instrText>
            </w:r>
            <w:r w:rsidR="00E405C4">
              <w:rPr>
                <w:noProof/>
                <w:webHidden/>
              </w:rPr>
            </w:r>
            <w:r w:rsidR="00E405C4">
              <w:rPr>
                <w:noProof/>
                <w:webHidden/>
              </w:rPr>
              <w:fldChar w:fldCharType="separate"/>
            </w:r>
            <w:r w:rsidR="00E405C4">
              <w:rPr>
                <w:noProof/>
                <w:webHidden/>
              </w:rPr>
              <w:t>30</w:t>
            </w:r>
            <w:r w:rsidR="00E405C4">
              <w:rPr>
                <w:noProof/>
                <w:webHidden/>
              </w:rPr>
              <w:fldChar w:fldCharType="end"/>
            </w:r>
          </w:hyperlink>
        </w:p>
        <w:p w14:paraId="37704F64" w14:textId="23F4F525" w:rsidR="00E405C4" w:rsidRDefault="00D448A1">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85520059" w:history="1">
            <w:r w:rsidR="00E405C4" w:rsidRPr="00F1051B">
              <w:rPr>
                <w:rStyle w:val="Kpr"/>
                <w:noProof/>
              </w:rPr>
              <w:t>SECTION F- Export Sales of the Product to Third Countries</w:t>
            </w:r>
            <w:r w:rsidR="00E405C4">
              <w:rPr>
                <w:noProof/>
                <w:webHidden/>
              </w:rPr>
              <w:tab/>
            </w:r>
            <w:r w:rsidR="00E405C4">
              <w:rPr>
                <w:noProof/>
                <w:webHidden/>
              </w:rPr>
              <w:fldChar w:fldCharType="begin"/>
            </w:r>
            <w:r w:rsidR="00E405C4">
              <w:rPr>
                <w:noProof/>
                <w:webHidden/>
              </w:rPr>
              <w:instrText xml:space="preserve"> PAGEREF _Toc185520059 \h </w:instrText>
            </w:r>
            <w:r w:rsidR="00E405C4">
              <w:rPr>
                <w:noProof/>
                <w:webHidden/>
              </w:rPr>
            </w:r>
            <w:r w:rsidR="00E405C4">
              <w:rPr>
                <w:noProof/>
                <w:webHidden/>
              </w:rPr>
              <w:fldChar w:fldCharType="separate"/>
            </w:r>
            <w:r w:rsidR="00E405C4">
              <w:rPr>
                <w:noProof/>
                <w:webHidden/>
              </w:rPr>
              <w:t>32</w:t>
            </w:r>
            <w:r w:rsidR="00E405C4">
              <w:rPr>
                <w:noProof/>
                <w:webHidden/>
              </w:rPr>
              <w:fldChar w:fldCharType="end"/>
            </w:r>
          </w:hyperlink>
        </w:p>
        <w:p w14:paraId="6AA26F17" w14:textId="20FEA15C" w:rsidR="00E405C4" w:rsidRDefault="00D448A1">
          <w:pPr>
            <w:pStyle w:val="T2"/>
            <w:tabs>
              <w:tab w:val="right" w:leader="dot" w:pos="9350"/>
            </w:tabs>
            <w:rPr>
              <w:rFonts w:asciiTheme="minorHAnsi" w:eastAsiaTheme="minorEastAsia" w:hAnsiTheme="minorHAnsi" w:cstheme="minorBidi"/>
              <w:smallCaps w:val="0"/>
              <w:noProof/>
              <w:sz w:val="22"/>
              <w:szCs w:val="22"/>
              <w:lang w:val="tr-TR"/>
            </w:rPr>
          </w:pPr>
          <w:hyperlink w:anchor="_Toc185520060" w:history="1">
            <w:r w:rsidR="00E405C4" w:rsidRPr="00F1051B">
              <w:rPr>
                <w:rStyle w:val="Kpr"/>
                <w:bCs/>
                <w:noProof/>
              </w:rPr>
              <w:t>F-1   Export Sales to Third Countries</w:t>
            </w:r>
            <w:r w:rsidR="00E405C4">
              <w:rPr>
                <w:noProof/>
                <w:webHidden/>
              </w:rPr>
              <w:tab/>
            </w:r>
            <w:r w:rsidR="00E405C4">
              <w:rPr>
                <w:noProof/>
                <w:webHidden/>
              </w:rPr>
              <w:fldChar w:fldCharType="begin"/>
            </w:r>
            <w:r w:rsidR="00E405C4">
              <w:rPr>
                <w:noProof/>
                <w:webHidden/>
              </w:rPr>
              <w:instrText xml:space="preserve"> PAGEREF _Toc185520060 \h </w:instrText>
            </w:r>
            <w:r w:rsidR="00E405C4">
              <w:rPr>
                <w:noProof/>
                <w:webHidden/>
              </w:rPr>
            </w:r>
            <w:r w:rsidR="00E405C4">
              <w:rPr>
                <w:noProof/>
                <w:webHidden/>
              </w:rPr>
              <w:fldChar w:fldCharType="separate"/>
            </w:r>
            <w:r w:rsidR="00E405C4">
              <w:rPr>
                <w:noProof/>
                <w:webHidden/>
              </w:rPr>
              <w:t>32</w:t>
            </w:r>
            <w:r w:rsidR="00E405C4">
              <w:rPr>
                <w:noProof/>
                <w:webHidden/>
              </w:rPr>
              <w:fldChar w:fldCharType="end"/>
            </w:r>
          </w:hyperlink>
        </w:p>
        <w:p w14:paraId="748CB54C" w14:textId="6E5BB991" w:rsidR="00E405C4" w:rsidRDefault="00D448A1">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85520061" w:history="1">
            <w:r w:rsidR="00E405C4" w:rsidRPr="00F1051B">
              <w:rPr>
                <w:rStyle w:val="Kpr"/>
                <w:noProof/>
              </w:rPr>
              <w:t>SECTION G- Cost of Production</w:t>
            </w:r>
            <w:r w:rsidR="00E405C4">
              <w:rPr>
                <w:noProof/>
                <w:webHidden/>
              </w:rPr>
              <w:tab/>
            </w:r>
            <w:r w:rsidR="00E405C4">
              <w:rPr>
                <w:noProof/>
                <w:webHidden/>
              </w:rPr>
              <w:fldChar w:fldCharType="begin"/>
            </w:r>
            <w:r w:rsidR="00E405C4">
              <w:rPr>
                <w:noProof/>
                <w:webHidden/>
              </w:rPr>
              <w:instrText xml:space="preserve"> PAGEREF _Toc185520061 \h </w:instrText>
            </w:r>
            <w:r w:rsidR="00E405C4">
              <w:rPr>
                <w:noProof/>
                <w:webHidden/>
              </w:rPr>
            </w:r>
            <w:r w:rsidR="00E405C4">
              <w:rPr>
                <w:noProof/>
                <w:webHidden/>
              </w:rPr>
              <w:fldChar w:fldCharType="separate"/>
            </w:r>
            <w:r w:rsidR="00E405C4">
              <w:rPr>
                <w:noProof/>
                <w:webHidden/>
              </w:rPr>
              <w:t>33</w:t>
            </w:r>
            <w:r w:rsidR="00E405C4">
              <w:rPr>
                <w:noProof/>
                <w:webHidden/>
              </w:rPr>
              <w:fldChar w:fldCharType="end"/>
            </w:r>
          </w:hyperlink>
        </w:p>
        <w:p w14:paraId="55140CAF" w14:textId="3C3A9538" w:rsidR="00E405C4" w:rsidRDefault="00D448A1">
          <w:pPr>
            <w:pStyle w:val="T2"/>
            <w:tabs>
              <w:tab w:val="right" w:leader="dot" w:pos="9350"/>
            </w:tabs>
            <w:rPr>
              <w:rFonts w:asciiTheme="minorHAnsi" w:eastAsiaTheme="minorEastAsia" w:hAnsiTheme="minorHAnsi" w:cstheme="minorBidi"/>
              <w:smallCaps w:val="0"/>
              <w:noProof/>
              <w:sz w:val="22"/>
              <w:szCs w:val="22"/>
              <w:lang w:val="tr-TR"/>
            </w:rPr>
          </w:pPr>
          <w:hyperlink w:anchor="_Toc185520062" w:history="1">
            <w:r w:rsidR="00E405C4" w:rsidRPr="00F1051B">
              <w:rPr>
                <w:rStyle w:val="Kpr"/>
                <w:bCs/>
                <w:noProof/>
              </w:rPr>
              <w:t>G-1 Accounting System and Policies</w:t>
            </w:r>
            <w:r w:rsidR="00E405C4">
              <w:rPr>
                <w:noProof/>
                <w:webHidden/>
              </w:rPr>
              <w:tab/>
            </w:r>
            <w:r w:rsidR="00E405C4">
              <w:rPr>
                <w:noProof/>
                <w:webHidden/>
              </w:rPr>
              <w:fldChar w:fldCharType="begin"/>
            </w:r>
            <w:r w:rsidR="00E405C4">
              <w:rPr>
                <w:noProof/>
                <w:webHidden/>
              </w:rPr>
              <w:instrText xml:space="preserve"> PAGEREF _Toc185520062 \h </w:instrText>
            </w:r>
            <w:r w:rsidR="00E405C4">
              <w:rPr>
                <w:noProof/>
                <w:webHidden/>
              </w:rPr>
            </w:r>
            <w:r w:rsidR="00E405C4">
              <w:rPr>
                <w:noProof/>
                <w:webHidden/>
              </w:rPr>
              <w:fldChar w:fldCharType="separate"/>
            </w:r>
            <w:r w:rsidR="00E405C4">
              <w:rPr>
                <w:noProof/>
                <w:webHidden/>
              </w:rPr>
              <w:t>33</w:t>
            </w:r>
            <w:r w:rsidR="00E405C4">
              <w:rPr>
                <w:noProof/>
                <w:webHidden/>
              </w:rPr>
              <w:fldChar w:fldCharType="end"/>
            </w:r>
          </w:hyperlink>
        </w:p>
        <w:p w14:paraId="7D377AF3" w14:textId="5C621E2C" w:rsidR="00E405C4" w:rsidRDefault="00D448A1">
          <w:pPr>
            <w:pStyle w:val="T2"/>
            <w:tabs>
              <w:tab w:val="right" w:leader="dot" w:pos="9350"/>
            </w:tabs>
            <w:rPr>
              <w:rFonts w:asciiTheme="minorHAnsi" w:eastAsiaTheme="minorEastAsia" w:hAnsiTheme="minorHAnsi" w:cstheme="minorBidi"/>
              <w:smallCaps w:val="0"/>
              <w:noProof/>
              <w:sz w:val="22"/>
              <w:szCs w:val="22"/>
              <w:lang w:val="tr-TR"/>
            </w:rPr>
          </w:pPr>
          <w:hyperlink w:anchor="_Toc185520063" w:history="1">
            <w:r w:rsidR="00E405C4" w:rsidRPr="00F1051B">
              <w:rPr>
                <w:rStyle w:val="Kpr"/>
                <w:bCs/>
                <w:noProof/>
              </w:rPr>
              <w:t>G-2 Production Process and Cost of Production of the Product subject to investigation</w:t>
            </w:r>
            <w:r w:rsidR="00E405C4">
              <w:rPr>
                <w:noProof/>
                <w:webHidden/>
              </w:rPr>
              <w:tab/>
            </w:r>
            <w:r w:rsidR="00E405C4">
              <w:rPr>
                <w:noProof/>
                <w:webHidden/>
              </w:rPr>
              <w:fldChar w:fldCharType="begin"/>
            </w:r>
            <w:r w:rsidR="00E405C4">
              <w:rPr>
                <w:noProof/>
                <w:webHidden/>
              </w:rPr>
              <w:instrText xml:space="preserve"> PAGEREF _Toc185520063 \h </w:instrText>
            </w:r>
            <w:r w:rsidR="00E405C4">
              <w:rPr>
                <w:noProof/>
                <w:webHidden/>
              </w:rPr>
            </w:r>
            <w:r w:rsidR="00E405C4">
              <w:rPr>
                <w:noProof/>
                <w:webHidden/>
              </w:rPr>
              <w:fldChar w:fldCharType="separate"/>
            </w:r>
            <w:r w:rsidR="00E405C4">
              <w:rPr>
                <w:noProof/>
                <w:webHidden/>
              </w:rPr>
              <w:t>35</w:t>
            </w:r>
            <w:r w:rsidR="00E405C4">
              <w:rPr>
                <w:noProof/>
                <w:webHidden/>
              </w:rPr>
              <w:fldChar w:fldCharType="end"/>
            </w:r>
          </w:hyperlink>
        </w:p>
        <w:p w14:paraId="5474B343" w14:textId="41D733FC" w:rsidR="00E405C4" w:rsidRDefault="00D448A1">
          <w:pPr>
            <w:pStyle w:val="T3"/>
            <w:tabs>
              <w:tab w:val="left" w:pos="800"/>
              <w:tab w:val="right" w:leader="dot" w:pos="9350"/>
            </w:tabs>
            <w:rPr>
              <w:rFonts w:asciiTheme="minorHAnsi" w:eastAsiaTheme="minorEastAsia" w:hAnsiTheme="minorHAnsi" w:cstheme="minorBidi"/>
              <w:i w:val="0"/>
              <w:iCs w:val="0"/>
              <w:noProof/>
              <w:sz w:val="22"/>
              <w:szCs w:val="22"/>
              <w:lang w:val="tr-TR"/>
            </w:rPr>
          </w:pPr>
          <w:hyperlink w:anchor="_Toc185520064" w:history="1">
            <w:r w:rsidR="00E405C4" w:rsidRPr="00F1051B">
              <w:rPr>
                <w:rStyle w:val="Kpr"/>
                <w:noProof/>
              </w:rPr>
              <w:t>a.</w:t>
            </w:r>
            <w:r w:rsidR="00E405C4">
              <w:rPr>
                <w:rFonts w:asciiTheme="minorHAnsi" w:eastAsiaTheme="minorEastAsia" w:hAnsiTheme="minorHAnsi" w:cstheme="minorBidi"/>
                <w:i w:val="0"/>
                <w:iCs w:val="0"/>
                <w:noProof/>
                <w:sz w:val="22"/>
                <w:szCs w:val="22"/>
                <w:lang w:val="tr-TR"/>
              </w:rPr>
              <w:tab/>
            </w:r>
            <w:r w:rsidR="00E405C4" w:rsidRPr="00F1051B">
              <w:rPr>
                <w:rStyle w:val="Kpr"/>
                <w:bCs/>
                <w:noProof/>
                <w:spacing w:val="-20"/>
              </w:rPr>
              <w:t xml:space="preserve">Copdom for Domestic Sales: </w:t>
            </w:r>
            <w:r w:rsidR="00E405C4" w:rsidRPr="00F1051B">
              <w:rPr>
                <w:rStyle w:val="Kpr"/>
                <w:noProof/>
              </w:rPr>
              <w:t xml:space="preserve"> For the product types sold in domestic market, please fill in “COP for Domestic Sales” columns only.</w:t>
            </w:r>
            <w:r w:rsidR="00E405C4">
              <w:rPr>
                <w:noProof/>
                <w:webHidden/>
              </w:rPr>
              <w:tab/>
            </w:r>
            <w:r w:rsidR="00E405C4">
              <w:rPr>
                <w:noProof/>
                <w:webHidden/>
              </w:rPr>
              <w:fldChar w:fldCharType="begin"/>
            </w:r>
            <w:r w:rsidR="00E405C4">
              <w:rPr>
                <w:noProof/>
                <w:webHidden/>
              </w:rPr>
              <w:instrText xml:space="preserve"> PAGEREF _Toc185520064 \h </w:instrText>
            </w:r>
            <w:r w:rsidR="00E405C4">
              <w:rPr>
                <w:noProof/>
                <w:webHidden/>
              </w:rPr>
            </w:r>
            <w:r w:rsidR="00E405C4">
              <w:rPr>
                <w:noProof/>
                <w:webHidden/>
              </w:rPr>
              <w:fldChar w:fldCharType="separate"/>
            </w:r>
            <w:r w:rsidR="00E405C4">
              <w:rPr>
                <w:noProof/>
                <w:webHidden/>
              </w:rPr>
              <w:t>36</w:t>
            </w:r>
            <w:r w:rsidR="00E405C4">
              <w:rPr>
                <w:noProof/>
                <w:webHidden/>
              </w:rPr>
              <w:fldChar w:fldCharType="end"/>
            </w:r>
          </w:hyperlink>
        </w:p>
        <w:p w14:paraId="1C0DFC44" w14:textId="03032ABB" w:rsidR="00E405C4" w:rsidRDefault="00D448A1">
          <w:pPr>
            <w:pStyle w:val="T1"/>
            <w:tabs>
              <w:tab w:val="left" w:pos="1600"/>
              <w:tab w:val="right" w:leader="dot" w:pos="9350"/>
            </w:tabs>
            <w:rPr>
              <w:rFonts w:asciiTheme="minorHAnsi" w:eastAsiaTheme="minorEastAsia" w:hAnsiTheme="minorHAnsi" w:cstheme="minorBidi"/>
              <w:b w:val="0"/>
              <w:bCs w:val="0"/>
              <w:caps w:val="0"/>
              <w:noProof/>
              <w:sz w:val="22"/>
              <w:szCs w:val="22"/>
              <w:lang w:val="tr-TR"/>
            </w:rPr>
          </w:pPr>
          <w:hyperlink w:anchor="_Toc185520065" w:history="1">
            <w:r w:rsidR="00E405C4" w:rsidRPr="00F1051B">
              <w:rPr>
                <w:rStyle w:val="Kpr"/>
                <w:noProof/>
              </w:rPr>
              <w:t xml:space="preserve">SECTION H- </w:t>
            </w:r>
            <w:r w:rsidR="00E405C4">
              <w:rPr>
                <w:rFonts w:asciiTheme="minorHAnsi" w:eastAsiaTheme="minorEastAsia" w:hAnsiTheme="minorHAnsi" w:cstheme="minorBidi"/>
                <w:b w:val="0"/>
                <w:bCs w:val="0"/>
                <w:caps w:val="0"/>
                <w:noProof/>
                <w:sz w:val="22"/>
                <w:szCs w:val="22"/>
                <w:lang w:val="tr-TR"/>
              </w:rPr>
              <w:tab/>
            </w:r>
            <w:r w:rsidR="00E405C4" w:rsidRPr="00F1051B">
              <w:rPr>
                <w:rStyle w:val="Kpr"/>
                <w:noProof/>
              </w:rPr>
              <w:t>Market Economy Treatment Claim</w:t>
            </w:r>
            <w:r w:rsidR="00E405C4">
              <w:rPr>
                <w:noProof/>
                <w:webHidden/>
              </w:rPr>
              <w:tab/>
            </w:r>
            <w:r w:rsidR="00E405C4">
              <w:rPr>
                <w:noProof/>
                <w:webHidden/>
              </w:rPr>
              <w:fldChar w:fldCharType="begin"/>
            </w:r>
            <w:r w:rsidR="00E405C4">
              <w:rPr>
                <w:noProof/>
                <w:webHidden/>
              </w:rPr>
              <w:instrText xml:space="preserve"> PAGEREF _Toc185520065 \h </w:instrText>
            </w:r>
            <w:r w:rsidR="00E405C4">
              <w:rPr>
                <w:noProof/>
                <w:webHidden/>
              </w:rPr>
            </w:r>
            <w:r w:rsidR="00E405C4">
              <w:rPr>
                <w:noProof/>
                <w:webHidden/>
              </w:rPr>
              <w:fldChar w:fldCharType="separate"/>
            </w:r>
            <w:r w:rsidR="00E405C4">
              <w:rPr>
                <w:noProof/>
                <w:webHidden/>
              </w:rPr>
              <w:t>39</w:t>
            </w:r>
            <w:r w:rsidR="00E405C4">
              <w:rPr>
                <w:noProof/>
                <w:webHidden/>
              </w:rPr>
              <w:fldChar w:fldCharType="end"/>
            </w:r>
          </w:hyperlink>
        </w:p>
        <w:p w14:paraId="5F9377E5" w14:textId="3EEEEA85" w:rsidR="00E405C4" w:rsidRDefault="00D448A1">
          <w:pPr>
            <w:pStyle w:val="T2"/>
            <w:tabs>
              <w:tab w:val="right" w:leader="dot" w:pos="9350"/>
            </w:tabs>
            <w:rPr>
              <w:rFonts w:asciiTheme="minorHAnsi" w:eastAsiaTheme="minorEastAsia" w:hAnsiTheme="minorHAnsi" w:cstheme="minorBidi"/>
              <w:smallCaps w:val="0"/>
              <w:noProof/>
              <w:sz w:val="22"/>
              <w:szCs w:val="22"/>
              <w:lang w:val="tr-TR"/>
            </w:rPr>
          </w:pPr>
          <w:hyperlink w:anchor="_Toc185520066" w:history="1">
            <w:r w:rsidR="00E405C4" w:rsidRPr="00F1051B">
              <w:rPr>
                <w:rStyle w:val="Kpr"/>
                <w:bCs/>
                <w:noProof/>
              </w:rPr>
              <w:t>H-1 Sector information</w:t>
            </w:r>
            <w:r w:rsidR="00E405C4">
              <w:rPr>
                <w:noProof/>
                <w:webHidden/>
              </w:rPr>
              <w:tab/>
            </w:r>
            <w:r w:rsidR="00E405C4">
              <w:rPr>
                <w:noProof/>
                <w:webHidden/>
              </w:rPr>
              <w:fldChar w:fldCharType="begin"/>
            </w:r>
            <w:r w:rsidR="00E405C4">
              <w:rPr>
                <w:noProof/>
                <w:webHidden/>
              </w:rPr>
              <w:instrText xml:space="preserve"> PAGEREF _Toc185520066 \h </w:instrText>
            </w:r>
            <w:r w:rsidR="00E405C4">
              <w:rPr>
                <w:noProof/>
                <w:webHidden/>
              </w:rPr>
            </w:r>
            <w:r w:rsidR="00E405C4">
              <w:rPr>
                <w:noProof/>
                <w:webHidden/>
              </w:rPr>
              <w:fldChar w:fldCharType="separate"/>
            </w:r>
            <w:r w:rsidR="00E405C4">
              <w:rPr>
                <w:noProof/>
                <w:webHidden/>
              </w:rPr>
              <w:t>39</w:t>
            </w:r>
            <w:r w:rsidR="00E405C4">
              <w:rPr>
                <w:noProof/>
                <w:webHidden/>
              </w:rPr>
              <w:fldChar w:fldCharType="end"/>
            </w:r>
          </w:hyperlink>
        </w:p>
        <w:p w14:paraId="376B7910" w14:textId="07FE7E05" w:rsidR="00E405C4" w:rsidRDefault="00D448A1">
          <w:pPr>
            <w:pStyle w:val="T2"/>
            <w:tabs>
              <w:tab w:val="right" w:leader="dot" w:pos="9350"/>
            </w:tabs>
            <w:rPr>
              <w:rFonts w:asciiTheme="minorHAnsi" w:eastAsiaTheme="minorEastAsia" w:hAnsiTheme="minorHAnsi" w:cstheme="minorBidi"/>
              <w:smallCaps w:val="0"/>
              <w:noProof/>
              <w:sz w:val="22"/>
              <w:szCs w:val="22"/>
              <w:lang w:val="tr-TR"/>
            </w:rPr>
          </w:pPr>
          <w:hyperlink w:anchor="_Toc185520067" w:history="1">
            <w:r w:rsidR="00E405C4" w:rsidRPr="00F1051B">
              <w:rPr>
                <w:rStyle w:val="Kpr"/>
                <w:bCs/>
                <w:noProof/>
              </w:rPr>
              <w:t>H-2 Corporate information</w:t>
            </w:r>
            <w:r w:rsidR="00E405C4">
              <w:rPr>
                <w:noProof/>
                <w:webHidden/>
              </w:rPr>
              <w:tab/>
            </w:r>
            <w:r w:rsidR="00E405C4">
              <w:rPr>
                <w:noProof/>
                <w:webHidden/>
              </w:rPr>
              <w:fldChar w:fldCharType="begin"/>
            </w:r>
            <w:r w:rsidR="00E405C4">
              <w:rPr>
                <w:noProof/>
                <w:webHidden/>
              </w:rPr>
              <w:instrText xml:space="preserve"> PAGEREF _Toc185520067 \h </w:instrText>
            </w:r>
            <w:r w:rsidR="00E405C4">
              <w:rPr>
                <w:noProof/>
                <w:webHidden/>
              </w:rPr>
            </w:r>
            <w:r w:rsidR="00E405C4">
              <w:rPr>
                <w:noProof/>
                <w:webHidden/>
              </w:rPr>
              <w:fldChar w:fldCharType="separate"/>
            </w:r>
            <w:r w:rsidR="00E405C4">
              <w:rPr>
                <w:noProof/>
                <w:webHidden/>
              </w:rPr>
              <w:t>39</w:t>
            </w:r>
            <w:r w:rsidR="00E405C4">
              <w:rPr>
                <w:noProof/>
                <w:webHidden/>
              </w:rPr>
              <w:fldChar w:fldCharType="end"/>
            </w:r>
          </w:hyperlink>
        </w:p>
        <w:p w14:paraId="311031BB" w14:textId="1A83972F" w:rsidR="00E405C4" w:rsidRDefault="00D448A1">
          <w:pPr>
            <w:pStyle w:val="T2"/>
            <w:tabs>
              <w:tab w:val="right" w:leader="dot" w:pos="9350"/>
            </w:tabs>
            <w:rPr>
              <w:rFonts w:asciiTheme="minorHAnsi" w:eastAsiaTheme="minorEastAsia" w:hAnsiTheme="minorHAnsi" w:cstheme="minorBidi"/>
              <w:smallCaps w:val="0"/>
              <w:noProof/>
              <w:sz w:val="22"/>
              <w:szCs w:val="22"/>
              <w:lang w:val="tr-TR"/>
            </w:rPr>
          </w:pPr>
          <w:hyperlink w:anchor="_Toc185520068" w:history="1">
            <w:r w:rsidR="00E405C4" w:rsidRPr="00F1051B">
              <w:rPr>
                <w:rStyle w:val="Kpr"/>
                <w:bCs/>
                <w:noProof/>
              </w:rPr>
              <w:t>H-3 Primary materials and other cost components for the production of the product concerned.</w:t>
            </w:r>
            <w:r w:rsidR="00E405C4">
              <w:rPr>
                <w:noProof/>
                <w:webHidden/>
              </w:rPr>
              <w:tab/>
            </w:r>
            <w:r w:rsidR="00E405C4">
              <w:rPr>
                <w:noProof/>
                <w:webHidden/>
              </w:rPr>
              <w:fldChar w:fldCharType="begin"/>
            </w:r>
            <w:r w:rsidR="00E405C4">
              <w:rPr>
                <w:noProof/>
                <w:webHidden/>
              </w:rPr>
              <w:instrText xml:space="preserve"> PAGEREF _Toc185520068 \h </w:instrText>
            </w:r>
            <w:r w:rsidR="00E405C4">
              <w:rPr>
                <w:noProof/>
                <w:webHidden/>
              </w:rPr>
            </w:r>
            <w:r w:rsidR="00E405C4">
              <w:rPr>
                <w:noProof/>
                <w:webHidden/>
              </w:rPr>
              <w:fldChar w:fldCharType="separate"/>
            </w:r>
            <w:r w:rsidR="00E405C4">
              <w:rPr>
                <w:noProof/>
                <w:webHidden/>
              </w:rPr>
              <w:t>40</w:t>
            </w:r>
            <w:r w:rsidR="00E405C4">
              <w:rPr>
                <w:noProof/>
                <w:webHidden/>
              </w:rPr>
              <w:fldChar w:fldCharType="end"/>
            </w:r>
          </w:hyperlink>
        </w:p>
        <w:p w14:paraId="5550A162" w14:textId="3793F02F" w:rsidR="00E405C4" w:rsidRDefault="00D448A1">
          <w:pPr>
            <w:pStyle w:val="T2"/>
            <w:tabs>
              <w:tab w:val="right" w:leader="dot" w:pos="9350"/>
            </w:tabs>
            <w:rPr>
              <w:rFonts w:asciiTheme="minorHAnsi" w:eastAsiaTheme="minorEastAsia" w:hAnsiTheme="minorHAnsi" w:cstheme="minorBidi"/>
              <w:smallCaps w:val="0"/>
              <w:noProof/>
              <w:sz w:val="22"/>
              <w:szCs w:val="22"/>
              <w:lang w:val="tr-TR"/>
            </w:rPr>
          </w:pPr>
          <w:hyperlink w:anchor="_Toc185520069" w:history="1">
            <w:r w:rsidR="00E405C4" w:rsidRPr="00F1051B">
              <w:rPr>
                <w:rStyle w:val="Kpr"/>
                <w:bCs/>
                <w:noProof/>
              </w:rPr>
              <w:t>H-4 Industrial property rights and legal requirements</w:t>
            </w:r>
            <w:r w:rsidR="00E405C4">
              <w:rPr>
                <w:noProof/>
                <w:webHidden/>
              </w:rPr>
              <w:tab/>
            </w:r>
            <w:r w:rsidR="00E405C4">
              <w:rPr>
                <w:noProof/>
                <w:webHidden/>
              </w:rPr>
              <w:fldChar w:fldCharType="begin"/>
            </w:r>
            <w:r w:rsidR="00E405C4">
              <w:rPr>
                <w:noProof/>
                <w:webHidden/>
              </w:rPr>
              <w:instrText xml:space="preserve"> PAGEREF _Toc185520069 \h </w:instrText>
            </w:r>
            <w:r w:rsidR="00E405C4">
              <w:rPr>
                <w:noProof/>
                <w:webHidden/>
              </w:rPr>
            </w:r>
            <w:r w:rsidR="00E405C4">
              <w:rPr>
                <w:noProof/>
                <w:webHidden/>
              </w:rPr>
              <w:fldChar w:fldCharType="separate"/>
            </w:r>
            <w:r w:rsidR="00E405C4">
              <w:rPr>
                <w:noProof/>
                <w:webHidden/>
              </w:rPr>
              <w:t>41</w:t>
            </w:r>
            <w:r w:rsidR="00E405C4">
              <w:rPr>
                <w:noProof/>
                <w:webHidden/>
              </w:rPr>
              <w:fldChar w:fldCharType="end"/>
            </w:r>
          </w:hyperlink>
        </w:p>
        <w:p w14:paraId="114C0D43" w14:textId="28083ADD" w:rsidR="00E405C4" w:rsidRDefault="00D448A1">
          <w:pPr>
            <w:pStyle w:val="T2"/>
            <w:tabs>
              <w:tab w:val="right" w:leader="dot" w:pos="9350"/>
            </w:tabs>
            <w:rPr>
              <w:rFonts w:asciiTheme="minorHAnsi" w:eastAsiaTheme="minorEastAsia" w:hAnsiTheme="minorHAnsi" w:cstheme="minorBidi"/>
              <w:smallCaps w:val="0"/>
              <w:noProof/>
              <w:sz w:val="22"/>
              <w:szCs w:val="22"/>
              <w:lang w:val="tr-TR"/>
            </w:rPr>
          </w:pPr>
          <w:hyperlink w:anchor="_Toc185520070" w:history="1">
            <w:r w:rsidR="00E405C4" w:rsidRPr="00F1051B">
              <w:rPr>
                <w:rStyle w:val="Kpr"/>
                <w:bCs/>
                <w:noProof/>
              </w:rPr>
              <w:t>H-6 Production facilities and production</w:t>
            </w:r>
            <w:r w:rsidR="00E405C4">
              <w:rPr>
                <w:noProof/>
                <w:webHidden/>
              </w:rPr>
              <w:tab/>
            </w:r>
            <w:r w:rsidR="00E405C4">
              <w:rPr>
                <w:noProof/>
                <w:webHidden/>
              </w:rPr>
              <w:fldChar w:fldCharType="begin"/>
            </w:r>
            <w:r w:rsidR="00E405C4">
              <w:rPr>
                <w:noProof/>
                <w:webHidden/>
              </w:rPr>
              <w:instrText xml:space="preserve"> PAGEREF _Toc185520070 \h </w:instrText>
            </w:r>
            <w:r w:rsidR="00E405C4">
              <w:rPr>
                <w:noProof/>
                <w:webHidden/>
              </w:rPr>
            </w:r>
            <w:r w:rsidR="00E405C4">
              <w:rPr>
                <w:noProof/>
                <w:webHidden/>
              </w:rPr>
              <w:fldChar w:fldCharType="separate"/>
            </w:r>
            <w:r w:rsidR="00E405C4">
              <w:rPr>
                <w:noProof/>
                <w:webHidden/>
              </w:rPr>
              <w:t>42</w:t>
            </w:r>
            <w:r w:rsidR="00E405C4">
              <w:rPr>
                <w:noProof/>
                <w:webHidden/>
              </w:rPr>
              <w:fldChar w:fldCharType="end"/>
            </w:r>
          </w:hyperlink>
        </w:p>
        <w:p w14:paraId="2DA582F5" w14:textId="1116BE9E" w:rsidR="00E405C4" w:rsidRDefault="00D448A1">
          <w:pPr>
            <w:pStyle w:val="T2"/>
            <w:tabs>
              <w:tab w:val="right" w:leader="dot" w:pos="9350"/>
            </w:tabs>
            <w:rPr>
              <w:rFonts w:asciiTheme="minorHAnsi" w:eastAsiaTheme="minorEastAsia" w:hAnsiTheme="minorHAnsi" w:cstheme="minorBidi"/>
              <w:smallCaps w:val="0"/>
              <w:noProof/>
              <w:sz w:val="22"/>
              <w:szCs w:val="22"/>
              <w:lang w:val="tr-TR"/>
            </w:rPr>
          </w:pPr>
          <w:hyperlink w:anchor="_Toc185520071" w:history="1">
            <w:r w:rsidR="00E405C4" w:rsidRPr="00F1051B">
              <w:rPr>
                <w:rStyle w:val="Kpr"/>
                <w:bCs/>
                <w:noProof/>
              </w:rPr>
              <w:t>H-7 Sales</w:t>
            </w:r>
            <w:r w:rsidR="00E405C4">
              <w:rPr>
                <w:noProof/>
                <w:webHidden/>
              </w:rPr>
              <w:tab/>
            </w:r>
            <w:r w:rsidR="00E405C4">
              <w:rPr>
                <w:noProof/>
                <w:webHidden/>
              </w:rPr>
              <w:fldChar w:fldCharType="begin"/>
            </w:r>
            <w:r w:rsidR="00E405C4">
              <w:rPr>
                <w:noProof/>
                <w:webHidden/>
              </w:rPr>
              <w:instrText xml:space="preserve"> PAGEREF _Toc185520071 \h </w:instrText>
            </w:r>
            <w:r w:rsidR="00E405C4">
              <w:rPr>
                <w:noProof/>
                <w:webHidden/>
              </w:rPr>
            </w:r>
            <w:r w:rsidR="00E405C4">
              <w:rPr>
                <w:noProof/>
                <w:webHidden/>
              </w:rPr>
              <w:fldChar w:fldCharType="separate"/>
            </w:r>
            <w:r w:rsidR="00E405C4">
              <w:rPr>
                <w:noProof/>
                <w:webHidden/>
              </w:rPr>
              <w:t>42</w:t>
            </w:r>
            <w:r w:rsidR="00E405C4">
              <w:rPr>
                <w:noProof/>
                <w:webHidden/>
              </w:rPr>
              <w:fldChar w:fldCharType="end"/>
            </w:r>
          </w:hyperlink>
        </w:p>
        <w:p w14:paraId="419DACA6" w14:textId="39BDEEAE" w:rsidR="00E405C4" w:rsidRDefault="00D448A1">
          <w:pPr>
            <w:pStyle w:val="T2"/>
            <w:tabs>
              <w:tab w:val="right" w:leader="dot" w:pos="9350"/>
            </w:tabs>
            <w:rPr>
              <w:rFonts w:asciiTheme="minorHAnsi" w:eastAsiaTheme="minorEastAsia" w:hAnsiTheme="minorHAnsi" w:cstheme="minorBidi"/>
              <w:smallCaps w:val="0"/>
              <w:noProof/>
              <w:sz w:val="22"/>
              <w:szCs w:val="22"/>
              <w:lang w:val="tr-TR"/>
            </w:rPr>
          </w:pPr>
          <w:hyperlink w:anchor="_Toc185520072" w:history="1">
            <w:r w:rsidR="00E405C4" w:rsidRPr="00F1051B">
              <w:rPr>
                <w:rStyle w:val="Kpr"/>
                <w:bCs/>
                <w:noProof/>
              </w:rPr>
              <w:t>H-9 Accounting principles and practices</w:t>
            </w:r>
            <w:r w:rsidR="00E405C4">
              <w:rPr>
                <w:noProof/>
                <w:webHidden/>
              </w:rPr>
              <w:tab/>
            </w:r>
            <w:r w:rsidR="00E405C4">
              <w:rPr>
                <w:noProof/>
                <w:webHidden/>
              </w:rPr>
              <w:fldChar w:fldCharType="begin"/>
            </w:r>
            <w:r w:rsidR="00E405C4">
              <w:rPr>
                <w:noProof/>
                <w:webHidden/>
              </w:rPr>
              <w:instrText xml:space="preserve"> PAGEREF _Toc185520072 \h </w:instrText>
            </w:r>
            <w:r w:rsidR="00E405C4">
              <w:rPr>
                <w:noProof/>
                <w:webHidden/>
              </w:rPr>
            </w:r>
            <w:r w:rsidR="00E405C4">
              <w:rPr>
                <w:noProof/>
                <w:webHidden/>
              </w:rPr>
              <w:fldChar w:fldCharType="separate"/>
            </w:r>
            <w:r w:rsidR="00E405C4">
              <w:rPr>
                <w:noProof/>
                <w:webHidden/>
              </w:rPr>
              <w:t>43</w:t>
            </w:r>
            <w:r w:rsidR="00E405C4">
              <w:rPr>
                <w:noProof/>
                <w:webHidden/>
              </w:rPr>
              <w:fldChar w:fldCharType="end"/>
            </w:r>
          </w:hyperlink>
        </w:p>
        <w:p w14:paraId="58F52642" w14:textId="03F56A64" w:rsidR="00E405C4" w:rsidRDefault="00D448A1">
          <w:pPr>
            <w:pStyle w:val="T3"/>
            <w:tabs>
              <w:tab w:val="right" w:leader="dot" w:pos="9350"/>
            </w:tabs>
            <w:rPr>
              <w:rFonts w:asciiTheme="minorHAnsi" w:eastAsiaTheme="minorEastAsia" w:hAnsiTheme="minorHAnsi" w:cstheme="minorBidi"/>
              <w:i w:val="0"/>
              <w:iCs w:val="0"/>
              <w:noProof/>
              <w:sz w:val="22"/>
              <w:szCs w:val="22"/>
              <w:lang w:val="tr-TR"/>
            </w:rPr>
          </w:pPr>
          <w:hyperlink w:anchor="_Toc185520073" w:history="1">
            <w:r w:rsidR="00E405C4" w:rsidRPr="00F1051B">
              <w:rPr>
                <w:rStyle w:val="Kpr"/>
                <w:bCs/>
                <w:noProof/>
                <w:spacing w:val="-20"/>
              </w:rPr>
              <w:t>Books and records</w:t>
            </w:r>
            <w:r w:rsidR="00E405C4">
              <w:rPr>
                <w:noProof/>
                <w:webHidden/>
              </w:rPr>
              <w:tab/>
            </w:r>
            <w:r w:rsidR="00E405C4">
              <w:rPr>
                <w:noProof/>
                <w:webHidden/>
              </w:rPr>
              <w:fldChar w:fldCharType="begin"/>
            </w:r>
            <w:r w:rsidR="00E405C4">
              <w:rPr>
                <w:noProof/>
                <w:webHidden/>
              </w:rPr>
              <w:instrText xml:space="preserve"> PAGEREF _Toc185520073 \h </w:instrText>
            </w:r>
            <w:r w:rsidR="00E405C4">
              <w:rPr>
                <w:noProof/>
                <w:webHidden/>
              </w:rPr>
            </w:r>
            <w:r w:rsidR="00E405C4">
              <w:rPr>
                <w:noProof/>
                <w:webHidden/>
              </w:rPr>
              <w:fldChar w:fldCharType="separate"/>
            </w:r>
            <w:r w:rsidR="00E405C4">
              <w:rPr>
                <w:noProof/>
                <w:webHidden/>
              </w:rPr>
              <w:t>43</w:t>
            </w:r>
            <w:r w:rsidR="00E405C4">
              <w:rPr>
                <w:noProof/>
                <w:webHidden/>
              </w:rPr>
              <w:fldChar w:fldCharType="end"/>
            </w:r>
          </w:hyperlink>
        </w:p>
        <w:p w14:paraId="4FC99688" w14:textId="740181DA" w:rsidR="00E405C4" w:rsidRDefault="00D448A1">
          <w:pPr>
            <w:pStyle w:val="T3"/>
            <w:tabs>
              <w:tab w:val="right" w:leader="dot" w:pos="9350"/>
            </w:tabs>
            <w:rPr>
              <w:rFonts w:asciiTheme="minorHAnsi" w:eastAsiaTheme="minorEastAsia" w:hAnsiTheme="minorHAnsi" w:cstheme="minorBidi"/>
              <w:i w:val="0"/>
              <w:iCs w:val="0"/>
              <w:noProof/>
              <w:sz w:val="22"/>
              <w:szCs w:val="22"/>
              <w:lang w:val="tr-TR"/>
            </w:rPr>
          </w:pPr>
          <w:hyperlink w:anchor="_Toc185520074" w:history="1">
            <w:r w:rsidR="00E405C4" w:rsidRPr="00F1051B">
              <w:rPr>
                <w:rStyle w:val="Kpr"/>
                <w:bCs/>
                <w:noProof/>
                <w:spacing w:val="-20"/>
              </w:rPr>
              <w:t>Methods and general principles of accounting</w:t>
            </w:r>
            <w:r w:rsidR="00E405C4">
              <w:rPr>
                <w:noProof/>
                <w:webHidden/>
              </w:rPr>
              <w:tab/>
            </w:r>
            <w:r w:rsidR="00E405C4">
              <w:rPr>
                <w:noProof/>
                <w:webHidden/>
              </w:rPr>
              <w:fldChar w:fldCharType="begin"/>
            </w:r>
            <w:r w:rsidR="00E405C4">
              <w:rPr>
                <w:noProof/>
                <w:webHidden/>
              </w:rPr>
              <w:instrText xml:space="preserve"> PAGEREF _Toc185520074 \h </w:instrText>
            </w:r>
            <w:r w:rsidR="00E405C4">
              <w:rPr>
                <w:noProof/>
                <w:webHidden/>
              </w:rPr>
            </w:r>
            <w:r w:rsidR="00E405C4">
              <w:rPr>
                <w:noProof/>
                <w:webHidden/>
              </w:rPr>
              <w:fldChar w:fldCharType="separate"/>
            </w:r>
            <w:r w:rsidR="00E405C4">
              <w:rPr>
                <w:noProof/>
                <w:webHidden/>
              </w:rPr>
              <w:t>43</w:t>
            </w:r>
            <w:r w:rsidR="00E405C4">
              <w:rPr>
                <w:noProof/>
                <w:webHidden/>
              </w:rPr>
              <w:fldChar w:fldCharType="end"/>
            </w:r>
          </w:hyperlink>
        </w:p>
        <w:p w14:paraId="03A0B01C" w14:textId="6512452F" w:rsidR="00E405C4" w:rsidRDefault="00D448A1">
          <w:pPr>
            <w:pStyle w:val="T3"/>
            <w:tabs>
              <w:tab w:val="right" w:leader="dot" w:pos="9350"/>
            </w:tabs>
            <w:rPr>
              <w:rFonts w:asciiTheme="minorHAnsi" w:eastAsiaTheme="minorEastAsia" w:hAnsiTheme="minorHAnsi" w:cstheme="minorBidi"/>
              <w:i w:val="0"/>
              <w:iCs w:val="0"/>
              <w:noProof/>
              <w:sz w:val="22"/>
              <w:szCs w:val="22"/>
              <w:lang w:val="tr-TR"/>
            </w:rPr>
          </w:pPr>
          <w:hyperlink w:anchor="_Toc185520075" w:history="1">
            <w:r w:rsidR="00E405C4" w:rsidRPr="00F1051B">
              <w:rPr>
                <w:rStyle w:val="Kpr"/>
                <w:bCs/>
                <w:noProof/>
                <w:spacing w:val="-20"/>
              </w:rPr>
              <w:t>Asset valuation</w:t>
            </w:r>
            <w:r w:rsidR="00E405C4">
              <w:rPr>
                <w:noProof/>
                <w:webHidden/>
              </w:rPr>
              <w:tab/>
            </w:r>
            <w:r w:rsidR="00E405C4">
              <w:rPr>
                <w:noProof/>
                <w:webHidden/>
              </w:rPr>
              <w:fldChar w:fldCharType="begin"/>
            </w:r>
            <w:r w:rsidR="00E405C4">
              <w:rPr>
                <w:noProof/>
                <w:webHidden/>
              </w:rPr>
              <w:instrText xml:space="preserve"> PAGEREF _Toc185520075 \h </w:instrText>
            </w:r>
            <w:r w:rsidR="00E405C4">
              <w:rPr>
                <w:noProof/>
                <w:webHidden/>
              </w:rPr>
            </w:r>
            <w:r w:rsidR="00E405C4">
              <w:rPr>
                <w:noProof/>
                <w:webHidden/>
              </w:rPr>
              <w:fldChar w:fldCharType="separate"/>
            </w:r>
            <w:r w:rsidR="00E405C4">
              <w:rPr>
                <w:noProof/>
                <w:webHidden/>
              </w:rPr>
              <w:t>44</w:t>
            </w:r>
            <w:r w:rsidR="00E405C4">
              <w:rPr>
                <w:noProof/>
                <w:webHidden/>
              </w:rPr>
              <w:fldChar w:fldCharType="end"/>
            </w:r>
          </w:hyperlink>
        </w:p>
        <w:p w14:paraId="4690C756" w14:textId="7F538BB9" w:rsidR="00E405C4" w:rsidRDefault="00D448A1">
          <w:pPr>
            <w:pStyle w:val="T3"/>
            <w:tabs>
              <w:tab w:val="right" w:leader="dot" w:pos="9350"/>
            </w:tabs>
            <w:rPr>
              <w:rFonts w:asciiTheme="minorHAnsi" w:eastAsiaTheme="minorEastAsia" w:hAnsiTheme="minorHAnsi" w:cstheme="minorBidi"/>
              <w:i w:val="0"/>
              <w:iCs w:val="0"/>
              <w:noProof/>
              <w:sz w:val="22"/>
              <w:szCs w:val="22"/>
              <w:lang w:val="tr-TR"/>
            </w:rPr>
          </w:pPr>
          <w:hyperlink w:anchor="_Toc185520076" w:history="1">
            <w:r w:rsidR="00E405C4" w:rsidRPr="00F1051B">
              <w:rPr>
                <w:rStyle w:val="Kpr"/>
                <w:bCs/>
                <w:noProof/>
                <w:spacing w:val="-20"/>
              </w:rPr>
              <w:t>Loans and subsidies</w:t>
            </w:r>
            <w:r w:rsidR="00E405C4">
              <w:rPr>
                <w:noProof/>
                <w:webHidden/>
              </w:rPr>
              <w:tab/>
            </w:r>
            <w:r w:rsidR="00E405C4">
              <w:rPr>
                <w:noProof/>
                <w:webHidden/>
              </w:rPr>
              <w:fldChar w:fldCharType="begin"/>
            </w:r>
            <w:r w:rsidR="00E405C4">
              <w:rPr>
                <w:noProof/>
                <w:webHidden/>
              </w:rPr>
              <w:instrText xml:space="preserve"> PAGEREF _Toc185520076 \h </w:instrText>
            </w:r>
            <w:r w:rsidR="00E405C4">
              <w:rPr>
                <w:noProof/>
                <w:webHidden/>
              </w:rPr>
            </w:r>
            <w:r w:rsidR="00E405C4">
              <w:rPr>
                <w:noProof/>
                <w:webHidden/>
              </w:rPr>
              <w:fldChar w:fldCharType="separate"/>
            </w:r>
            <w:r w:rsidR="00E405C4">
              <w:rPr>
                <w:noProof/>
                <w:webHidden/>
              </w:rPr>
              <w:t>44</w:t>
            </w:r>
            <w:r w:rsidR="00E405C4">
              <w:rPr>
                <w:noProof/>
                <w:webHidden/>
              </w:rPr>
              <w:fldChar w:fldCharType="end"/>
            </w:r>
          </w:hyperlink>
        </w:p>
        <w:p w14:paraId="3B3C0BAE" w14:textId="1B834CD8" w:rsidR="00E405C4" w:rsidRDefault="00D448A1">
          <w:pPr>
            <w:pStyle w:val="T3"/>
            <w:tabs>
              <w:tab w:val="right" w:leader="dot" w:pos="9350"/>
            </w:tabs>
            <w:rPr>
              <w:rFonts w:asciiTheme="minorHAnsi" w:eastAsiaTheme="minorEastAsia" w:hAnsiTheme="minorHAnsi" w:cstheme="minorBidi"/>
              <w:i w:val="0"/>
              <w:iCs w:val="0"/>
              <w:noProof/>
              <w:sz w:val="22"/>
              <w:szCs w:val="22"/>
              <w:lang w:val="tr-TR"/>
            </w:rPr>
          </w:pPr>
          <w:hyperlink w:anchor="_Toc185520077" w:history="1">
            <w:r w:rsidR="00E405C4" w:rsidRPr="00F1051B">
              <w:rPr>
                <w:rStyle w:val="Kpr"/>
                <w:bCs/>
                <w:noProof/>
                <w:spacing w:val="-20"/>
              </w:rPr>
              <w:t>Foreign currency transactions</w:t>
            </w:r>
            <w:r w:rsidR="00E405C4">
              <w:rPr>
                <w:noProof/>
                <w:webHidden/>
              </w:rPr>
              <w:tab/>
            </w:r>
            <w:r w:rsidR="00E405C4">
              <w:rPr>
                <w:noProof/>
                <w:webHidden/>
              </w:rPr>
              <w:fldChar w:fldCharType="begin"/>
            </w:r>
            <w:r w:rsidR="00E405C4">
              <w:rPr>
                <w:noProof/>
                <w:webHidden/>
              </w:rPr>
              <w:instrText xml:space="preserve"> PAGEREF _Toc185520077 \h </w:instrText>
            </w:r>
            <w:r w:rsidR="00E405C4">
              <w:rPr>
                <w:noProof/>
                <w:webHidden/>
              </w:rPr>
            </w:r>
            <w:r w:rsidR="00E405C4">
              <w:rPr>
                <w:noProof/>
                <w:webHidden/>
              </w:rPr>
              <w:fldChar w:fldCharType="separate"/>
            </w:r>
            <w:r w:rsidR="00E405C4">
              <w:rPr>
                <w:noProof/>
                <w:webHidden/>
              </w:rPr>
              <w:t>44</w:t>
            </w:r>
            <w:r w:rsidR="00E405C4">
              <w:rPr>
                <w:noProof/>
                <w:webHidden/>
              </w:rPr>
              <w:fldChar w:fldCharType="end"/>
            </w:r>
          </w:hyperlink>
        </w:p>
        <w:p w14:paraId="0998D919" w14:textId="3FF6B088" w:rsidR="00E405C4" w:rsidRDefault="00D448A1">
          <w:pPr>
            <w:pStyle w:val="T3"/>
            <w:tabs>
              <w:tab w:val="right" w:leader="dot" w:pos="9350"/>
            </w:tabs>
            <w:rPr>
              <w:rFonts w:asciiTheme="minorHAnsi" w:eastAsiaTheme="minorEastAsia" w:hAnsiTheme="minorHAnsi" w:cstheme="minorBidi"/>
              <w:i w:val="0"/>
              <w:iCs w:val="0"/>
              <w:noProof/>
              <w:sz w:val="22"/>
              <w:szCs w:val="22"/>
              <w:lang w:val="tr-TR"/>
            </w:rPr>
          </w:pPr>
          <w:hyperlink w:anchor="_Toc185520078" w:history="1">
            <w:r w:rsidR="00E405C4" w:rsidRPr="00F1051B">
              <w:rPr>
                <w:rStyle w:val="Kpr"/>
                <w:bCs/>
                <w:noProof/>
                <w:spacing w:val="-20"/>
              </w:rPr>
              <w:t>Barter-Trade / Counter Trade</w:t>
            </w:r>
            <w:r w:rsidR="00E405C4">
              <w:rPr>
                <w:noProof/>
                <w:webHidden/>
              </w:rPr>
              <w:tab/>
            </w:r>
            <w:r w:rsidR="00E405C4">
              <w:rPr>
                <w:noProof/>
                <w:webHidden/>
              </w:rPr>
              <w:fldChar w:fldCharType="begin"/>
            </w:r>
            <w:r w:rsidR="00E405C4">
              <w:rPr>
                <w:noProof/>
                <w:webHidden/>
              </w:rPr>
              <w:instrText xml:space="preserve"> PAGEREF _Toc185520078 \h </w:instrText>
            </w:r>
            <w:r w:rsidR="00E405C4">
              <w:rPr>
                <w:noProof/>
                <w:webHidden/>
              </w:rPr>
            </w:r>
            <w:r w:rsidR="00E405C4">
              <w:rPr>
                <w:noProof/>
                <w:webHidden/>
              </w:rPr>
              <w:fldChar w:fldCharType="separate"/>
            </w:r>
            <w:r w:rsidR="00E405C4">
              <w:rPr>
                <w:noProof/>
                <w:webHidden/>
              </w:rPr>
              <w:t>44</w:t>
            </w:r>
            <w:r w:rsidR="00E405C4">
              <w:rPr>
                <w:noProof/>
                <w:webHidden/>
              </w:rPr>
              <w:fldChar w:fldCharType="end"/>
            </w:r>
          </w:hyperlink>
        </w:p>
        <w:p w14:paraId="47CD411D" w14:textId="7FCB376F" w:rsidR="00E405C4" w:rsidRDefault="00D448A1">
          <w:pPr>
            <w:pStyle w:val="T3"/>
            <w:tabs>
              <w:tab w:val="right" w:leader="dot" w:pos="9350"/>
            </w:tabs>
            <w:rPr>
              <w:rFonts w:asciiTheme="minorHAnsi" w:eastAsiaTheme="minorEastAsia" w:hAnsiTheme="minorHAnsi" w:cstheme="minorBidi"/>
              <w:i w:val="0"/>
              <w:iCs w:val="0"/>
              <w:noProof/>
              <w:sz w:val="22"/>
              <w:szCs w:val="22"/>
              <w:lang w:val="tr-TR"/>
            </w:rPr>
          </w:pPr>
          <w:hyperlink w:anchor="_Toc185520079" w:history="1">
            <w:r w:rsidR="00E405C4" w:rsidRPr="00F1051B">
              <w:rPr>
                <w:rStyle w:val="Kpr"/>
                <w:bCs/>
                <w:noProof/>
                <w:spacing w:val="-20"/>
              </w:rPr>
              <w:t>Compensation-Trade / Product Buy-back</w:t>
            </w:r>
            <w:r w:rsidR="00E405C4">
              <w:rPr>
                <w:noProof/>
                <w:webHidden/>
              </w:rPr>
              <w:tab/>
            </w:r>
            <w:r w:rsidR="00E405C4">
              <w:rPr>
                <w:noProof/>
                <w:webHidden/>
              </w:rPr>
              <w:fldChar w:fldCharType="begin"/>
            </w:r>
            <w:r w:rsidR="00E405C4">
              <w:rPr>
                <w:noProof/>
                <w:webHidden/>
              </w:rPr>
              <w:instrText xml:space="preserve"> PAGEREF _Toc185520079 \h </w:instrText>
            </w:r>
            <w:r w:rsidR="00E405C4">
              <w:rPr>
                <w:noProof/>
                <w:webHidden/>
              </w:rPr>
            </w:r>
            <w:r w:rsidR="00E405C4">
              <w:rPr>
                <w:noProof/>
                <w:webHidden/>
              </w:rPr>
              <w:fldChar w:fldCharType="separate"/>
            </w:r>
            <w:r w:rsidR="00E405C4">
              <w:rPr>
                <w:noProof/>
                <w:webHidden/>
              </w:rPr>
              <w:t>44</w:t>
            </w:r>
            <w:r w:rsidR="00E405C4">
              <w:rPr>
                <w:noProof/>
                <w:webHidden/>
              </w:rPr>
              <w:fldChar w:fldCharType="end"/>
            </w:r>
          </w:hyperlink>
        </w:p>
        <w:p w14:paraId="2847D5BF" w14:textId="6D41F59E" w:rsidR="00E405C4" w:rsidRDefault="00D448A1">
          <w:pPr>
            <w:pStyle w:val="T3"/>
            <w:tabs>
              <w:tab w:val="right" w:leader="dot" w:pos="9350"/>
            </w:tabs>
            <w:rPr>
              <w:rFonts w:asciiTheme="minorHAnsi" w:eastAsiaTheme="minorEastAsia" w:hAnsiTheme="minorHAnsi" w:cstheme="minorBidi"/>
              <w:i w:val="0"/>
              <w:iCs w:val="0"/>
              <w:noProof/>
              <w:sz w:val="22"/>
              <w:szCs w:val="22"/>
              <w:lang w:val="tr-TR"/>
            </w:rPr>
          </w:pPr>
          <w:hyperlink w:anchor="_Toc185520080" w:history="1">
            <w:r w:rsidR="00E405C4" w:rsidRPr="00F1051B">
              <w:rPr>
                <w:rStyle w:val="Kpr"/>
                <w:bCs/>
                <w:noProof/>
                <w:spacing w:val="-20"/>
              </w:rPr>
              <w:t>Profit distribution</w:t>
            </w:r>
            <w:r w:rsidR="00E405C4">
              <w:rPr>
                <w:noProof/>
                <w:webHidden/>
              </w:rPr>
              <w:tab/>
            </w:r>
            <w:r w:rsidR="00E405C4">
              <w:rPr>
                <w:noProof/>
                <w:webHidden/>
              </w:rPr>
              <w:fldChar w:fldCharType="begin"/>
            </w:r>
            <w:r w:rsidR="00E405C4">
              <w:rPr>
                <w:noProof/>
                <w:webHidden/>
              </w:rPr>
              <w:instrText xml:space="preserve"> PAGEREF _Toc185520080 \h </w:instrText>
            </w:r>
            <w:r w:rsidR="00E405C4">
              <w:rPr>
                <w:noProof/>
                <w:webHidden/>
              </w:rPr>
            </w:r>
            <w:r w:rsidR="00E405C4">
              <w:rPr>
                <w:noProof/>
                <w:webHidden/>
              </w:rPr>
              <w:fldChar w:fldCharType="separate"/>
            </w:r>
            <w:r w:rsidR="00E405C4">
              <w:rPr>
                <w:noProof/>
                <w:webHidden/>
              </w:rPr>
              <w:t>44</w:t>
            </w:r>
            <w:r w:rsidR="00E405C4">
              <w:rPr>
                <w:noProof/>
                <w:webHidden/>
              </w:rPr>
              <w:fldChar w:fldCharType="end"/>
            </w:r>
          </w:hyperlink>
        </w:p>
        <w:p w14:paraId="66DFBC8D" w14:textId="3AC5C9B9" w:rsidR="00E405C4" w:rsidRDefault="00D448A1">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85520081" w:history="1">
            <w:r w:rsidR="00E405C4" w:rsidRPr="00F1051B">
              <w:rPr>
                <w:rStyle w:val="Kpr"/>
                <w:noProof/>
              </w:rPr>
              <w:t>SECTION I- Computerized Information Required</w:t>
            </w:r>
            <w:r w:rsidR="00E405C4">
              <w:rPr>
                <w:noProof/>
                <w:webHidden/>
              </w:rPr>
              <w:tab/>
            </w:r>
            <w:r w:rsidR="00E405C4">
              <w:rPr>
                <w:noProof/>
                <w:webHidden/>
              </w:rPr>
              <w:fldChar w:fldCharType="begin"/>
            </w:r>
            <w:r w:rsidR="00E405C4">
              <w:rPr>
                <w:noProof/>
                <w:webHidden/>
              </w:rPr>
              <w:instrText xml:space="preserve"> PAGEREF _Toc185520081 \h </w:instrText>
            </w:r>
            <w:r w:rsidR="00E405C4">
              <w:rPr>
                <w:noProof/>
                <w:webHidden/>
              </w:rPr>
            </w:r>
            <w:r w:rsidR="00E405C4">
              <w:rPr>
                <w:noProof/>
                <w:webHidden/>
              </w:rPr>
              <w:fldChar w:fldCharType="separate"/>
            </w:r>
            <w:r w:rsidR="00E405C4">
              <w:rPr>
                <w:noProof/>
                <w:webHidden/>
              </w:rPr>
              <w:t>45</w:t>
            </w:r>
            <w:r w:rsidR="00E405C4">
              <w:rPr>
                <w:noProof/>
                <w:webHidden/>
              </w:rPr>
              <w:fldChar w:fldCharType="end"/>
            </w:r>
          </w:hyperlink>
        </w:p>
        <w:p w14:paraId="305167F5" w14:textId="18FCB6E8" w:rsidR="00E405C4" w:rsidRDefault="00D448A1">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85520082" w:history="1">
            <w:r w:rsidR="00E405C4" w:rsidRPr="00F1051B">
              <w:rPr>
                <w:rStyle w:val="Kpr"/>
                <w:noProof/>
              </w:rPr>
              <w:t>You must submit all data in CDs or DVDs or memory stick. Please read the “Instructions for Computerized Data” in H-2 thoroughly before filling out the MS Excel database tables and MS Excel worksheet tables with the requisite data. It is compulsory that you prepare the information in accordance with the instructions. “SALESTUR”, “SALESDOM”, “COP” tables must be completed in MS Excel format in “Annexure.xsl” as per instruction.</w:t>
            </w:r>
            <w:r w:rsidR="00E405C4">
              <w:rPr>
                <w:noProof/>
                <w:webHidden/>
              </w:rPr>
              <w:tab/>
            </w:r>
            <w:r w:rsidR="00E405C4">
              <w:rPr>
                <w:noProof/>
                <w:webHidden/>
              </w:rPr>
              <w:fldChar w:fldCharType="begin"/>
            </w:r>
            <w:r w:rsidR="00E405C4">
              <w:rPr>
                <w:noProof/>
                <w:webHidden/>
              </w:rPr>
              <w:instrText xml:space="preserve"> PAGEREF _Toc185520082 \h </w:instrText>
            </w:r>
            <w:r w:rsidR="00E405C4">
              <w:rPr>
                <w:noProof/>
                <w:webHidden/>
              </w:rPr>
            </w:r>
            <w:r w:rsidR="00E405C4">
              <w:rPr>
                <w:noProof/>
                <w:webHidden/>
              </w:rPr>
              <w:fldChar w:fldCharType="separate"/>
            </w:r>
            <w:r w:rsidR="00E405C4">
              <w:rPr>
                <w:noProof/>
                <w:webHidden/>
              </w:rPr>
              <w:t>45</w:t>
            </w:r>
            <w:r w:rsidR="00E405C4">
              <w:rPr>
                <w:noProof/>
                <w:webHidden/>
              </w:rPr>
              <w:fldChar w:fldCharType="end"/>
            </w:r>
          </w:hyperlink>
        </w:p>
        <w:p w14:paraId="3E0DE9B6" w14:textId="0CE76228" w:rsidR="00E405C4" w:rsidRDefault="00D448A1">
          <w:pPr>
            <w:pStyle w:val="T2"/>
            <w:tabs>
              <w:tab w:val="right" w:leader="dot" w:pos="9350"/>
            </w:tabs>
            <w:rPr>
              <w:rFonts w:asciiTheme="minorHAnsi" w:eastAsiaTheme="minorEastAsia" w:hAnsiTheme="minorHAnsi" w:cstheme="minorBidi"/>
              <w:smallCaps w:val="0"/>
              <w:noProof/>
              <w:sz w:val="22"/>
              <w:szCs w:val="22"/>
              <w:lang w:val="tr-TR"/>
            </w:rPr>
          </w:pPr>
          <w:hyperlink w:anchor="_Toc185520083" w:history="1">
            <w:r w:rsidR="00E405C4" w:rsidRPr="00F1051B">
              <w:rPr>
                <w:rStyle w:val="Kpr"/>
                <w:bCs/>
                <w:noProof/>
              </w:rPr>
              <w:t>H-1   Name of Listings and Tables</w:t>
            </w:r>
            <w:r w:rsidR="00E405C4">
              <w:rPr>
                <w:noProof/>
                <w:webHidden/>
              </w:rPr>
              <w:tab/>
            </w:r>
            <w:r w:rsidR="00E405C4">
              <w:rPr>
                <w:noProof/>
                <w:webHidden/>
              </w:rPr>
              <w:fldChar w:fldCharType="begin"/>
            </w:r>
            <w:r w:rsidR="00E405C4">
              <w:rPr>
                <w:noProof/>
                <w:webHidden/>
              </w:rPr>
              <w:instrText xml:space="preserve"> PAGEREF _Toc185520083 \h </w:instrText>
            </w:r>
            <w:r w:rsidR="00E405C4">
              <w:rPr>
                <w:noProof/>
                <w:webHidden/>
              </w:rPr>
            </w:r>
            <w:r w:rsidR="00E405C4">
              <w:rPr>
                <w:noProof/>
                <w:webHidden/>
              </w:rPr>
              <w:fldChar w:fldCharType="separate"/>
            </w:r>
            <w:r w:rsidR="00E405C4">
              <w:rPr>
                <w:noProof/>
                <w:webHidden/>
              </w:rPr>
              <w:t>45</w:t>
            </w:r>
            <w:r w:rsidR="00E405C4">
              <w:rPr>
                <w:noProof/>
                <w:webHidden/>
              </w:rPr>
              <w:fldChar w:fldCharType="end"/>
            </w:r>
          </w:hyperlink>
        </w:p>
        <w:p w14:paraId="36CBBE70" w14:textId="5BCD3B98" w:rsidR="00E405C4" w:rsidRDefault="00D448A1">
          <w:pPr>
            <w:pStyle w:val="T2"/>
            <w:tabs>
              <w:tab w:val="right" w:leader="dot" w:pos="9350"/>
            </w:tabs>
            <w:rPr>
              <w:rFonts w:asciiTheme="minorHAnsi" w:eastAsiaTheme="minorEastAsia" w:hAnsiTheme="minorHAnsi" w:cstheme="minorBidi"/>
              <w:smallCaps w:val="0"/>
              <w:noProof/>
              <w:sz w:val="22"/>
              <w:szCs w:val="22"/>
              <w:lang w:val="tr-TR"/>
            </w:rPr>
          </w:pPr>
          <w:hyperlink w:anchor="_Toc185520084" w:history="1">
            <w:r w:rsidR="00E405C4" w:rsidRPr="00F1051B">
              <w:rPr>
                <w:rStyle w:val="Kpr"/>
                <w:bCs/>
                <w:noProof/>
              </w:rPr>
              <w:t>H-2   Instructions for Completion of MS Excel Tables:</w:t>
            </w:r>
            <w:r w:rsidR="00E405C4">
              <w:rPr>
                <w:noProof/>
                <w:webHidden/>
              </w:rPr>
              <w:tab/>
            </w:r>
            <w:r w:rsidR="00E405C4">
              <w:rPr>
                <w:noProof/>
                <w:webHidden/>
              </w:rPr>
              <w:fldChar w:fldCharType="begin"/>
            </w:r>
            <w:r w:rsidR="00E405C4">
              <w:rPr>
                <w:noProof/>
                <w:webHidden/>
              </w:rPr>
              <w:instrText xml:space="preserve"> PAGEREF _Toc185520084 \h </w:instrText>
            </w:r>
            <w:r w:rsidR="00E405C4">
              <w:rPr>
                <w:noProof/>
                <w:webHidden/>
              </w:rPr>
            </w:r>
            <w:r w:rsidR="00E405C4">
              <w:rPr>
                <w:noProof/>
                <w:webHidden/>
              </w:rPr>
              <w:fldChar w:fldCharType="separate"/>
            </w:r>
            <w:r w:rsidR="00E405C4">
              <w:rPr>
                <w:noProof/>
                <w:webHidden/>
              </w:rPr>
              <w:t>45</w:t>
            </w:r>
            <w:r w:rsidR="00E405C4">
              <w:rPr>
                <w:noProof/>
                <w:webHidden/>
              </w:rPr>
              <w:fldChar w:fldCharType="end"/>
            </w:r>
          </w:hyperlink>
        </w:p>
        <w:p w14:paraId="4155A7ED" w14:textId="67543412" w:rsidR="00E405C4" w:rsidRDefault="00D448A1">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85520085" w:history="1">
            <w:r w:rsidR="00E405C4" w:rsidRPr="00F1051B">
              <w:rPr>
                <w:rStyle w:val="Kpr"/>
                <w:noProof/>
              </w:rPr>
              <w:t>SECTION J - Certification</w:t>
            </w:r>
            <w:r w:rsidR="00E405C4">
              <w:rPr>
                <w:noProof/>
                <w:webHidden/>
              </w:rPr>
              <w:tab/>
            </w:r>
            <w:r w:rsidR="00E405C4">
              <w:rPr>
                <w:noProof/>
                <w:webHidden/>
              </w:rPr>
              <w:fldChar w:fldCharType="begin"/>
            </w:r>
            <w:r w:rsidR="00E405C4">
              <w:rPr>
                <w:noProof/>
                <w:webHidden/>
              </w:rPr>
              <w:instrText xml:space="preserve"> PAGEREF _Toc185520085 \h </w:instrText>
            </w:r>
            <w:r w:rsidR="00E405C4">
              <w:rPr>
                <w:noProof/>
                <w:webHidden/>
              </w:rPr>
            </w:r>
            <w:r w:rsidR="00E405C4">
              <w:rPr>
                <w:noProof/>
                <w:webHidden/>
              </w:rPr>
              <w:fldChar w:fldCharType="separate"/>
            </w:r>
            <w:r w:rsidR="00E405C4">
              <w:rPr>
                <w:noProof/>
                <w:webHidden/>
              </w:rPr>
              <w:t>47</w:t>
            </w:r>
            <w:r w:rsidR="00E405C4">
              <w:rPr>
                <w:noProof/>
                <w:webHidden/>
              </w:rPr>
              <w:fldChar w:fldCharType="end"/>
            </w:r>
          </w:hyperlink>
        </w:p>
        <w:p w14:paraId="116D6381" w14:textId="0E1815C1" w:rsidR="00C1503C" w:rsidRDefault="00C1503C">
          <w:r w:rsidRPr="00C1503C">
            <w:rPr>
              <w:b/>
              <w:bCs/>
            </w:rPr>
            <w:fldChar w:fldCharType="end"/>
          </w:r>
        </w:p>
      </w:sdtContent>
    </w:sdt>
    <w:p w14:paraId="2C8F11D9" w14:textId="77777777" w:rsidR="00206566" w:rsidRPr="00E7111A" w:rsidRDefault="00206566" w:rsidP="007D2226">
      <w:pPr>
        <w:ind w:left="540"/>
        <w:jc w:val="both"/>
        <w:rPr>
          <w:sz w:val="26"/>
          <w:szCs w:val="26"/>
          <w:lang w:val="tr-TR"/>
        </w:rPr>
      </w:pPr>
    </w:p>
    <w:p w14:paraId="07AC7E56" w14:textId="77777777" w:rsidR="0075550B" w:rsidRPr="0075550B" w:rsidRDefault="00E57C68" w:rsidP="00D713B5">
      <w:pPr>
        <w:pStyle w:val="Balk1"/>
        <w:ind w:left="540" w:firstLine="0"/>
        <w:jc w:val="center"/>
        <w:rPr>
          <w:b/>
          <w:sz w:val="26"/>
          <w:szCs w:val="26"/>
        </w:rPr>
      </w:pPr>
      <w:r w:rsidRPr="00E7111A">
        <w:rPr>
          <w:b/>
          <w:sz w:val="26"/>
          <w:szCs w:val="26"/>
          <w:lang w:val="tr-TR"/>
        </w:rPr>
        <w:br w:type="page"/>
      </w:r>
      <w:bookmarkStart w:id="56" w:name="_Toc217209148"/>
      <w:bookmarkStart w:id="57" w:name="_Toc185520006"/>
      <w:r w:rsidR="0075550B" w:rsidRPr="0075550B">
        <w:rPr>
          <w:b/>
          <w:sz w:val="26"/>
          <w:szCs w:val="26"/>
        </w:rPr>
        <w:lastRenderedPageBreak/>
        <w:t>General Instructions for Completing the Questionnaire</w:t>
      </w:r>
      <w:bookmarkEnd w:id="56"/>
      <w:bookmarkEnd w:id="57"/>
    </w:p>
    <w:p w14:paraId="7F776E2C" w14:textId="77777777" w:rsidR="00D713B5" w:rsidRDefault="00D713B5" w:rsidP="00D713B5">
      <w:pPr>
        <w:ind w:firstLine="540"/>
        <w:jc w:val="both"/>
        <w:rPr>
          <w:sz w:val="24"/>
        </w:rPr>
      </w:pPr>
    </w:p>
    <w:p w14:paraId="23CA9262" w14:textId="77777777" w:rsidR="003C5ED9" w:rsidRDefault="00844F56" w:rsidP="00D713B5">
      <w:pPr>
        <w:ind w:firstLine="540"/>
        <w:jc w:val="both"/>
        <w:rPr>
          <w:sz w:val="24"/>
        </w:rPr>
      </w:pPr>
      <w:r w:rsidRPr="0088530E">
        <w:rPr>
          <w:sz w:val="24"/>
        </w:rPr>
        <w:t>When answering the questionnaire please read all the instructions carefully.</w:t>
      </w:r>
    </w:p>
    <w:p w14:paraId="2D5E91F2" w14:textId="77777777" w:rsidR="00844F56" w:rsidRPr="00E7111A" w:rsidRDefault="00844F56" w:rsidP="00EC4961">
      <w:pPr>
        <w:ind w:firstLine="540"/>
        <w:jc w:val="both"/>
        <w:rPr>
          <w:sz w:val="26"/>
          <w:szCs w:val="26"/>
          <w:lang w:val="tr-TR"/>
        </w:rPr>
      </w:pPr>
      <w:r>
        <w:rPr>
          <w:sz w:val="24"/>
        </w:rPr>
        <w:tab/>
      </w:r>
    </w:p>
    <w:p w14:paraId="2011AA50" w14:textId="77777777" w:rsidR="003C5ED9" w:rsidRPr="00E7111A" w:rsidRDefault="003C5ED9" w:rsidP="00DE1C9B">
      <w:pPr>
        <w:pStyle w:val="Balk2"/>
        <w:ind w:left="540"/>
        <w:rPr>
          <w:bCs/>
          <w:sz w:val="26"/>
          <w:szCs w:val="26"/>
          <w:lang w:val="tr-TR"/>
        </w:rPr>
      </w:pPr>
      <w:bookmarkStart w:id="58" w:name="_Toc416945564"/>
      <w:bookmarkStart w:id="59" w:name="_Toc4424116"/>
      <w:bookmarkStart w:id="60" w:name="_Toc185520007"/>
      <w:r w:rsidRPr="00E7111A">
        <w:rPr>
          <w:bCs/>
          <w:sz w:val="26"/>
          <w:szCs w:val="26"/>
          <w:lang w:val="tr-TR"/>
        </w:rPr>
        <w:t>I- Gene</w:t>
      </w:r>
      <w:bookmarkEnd w:id="58"/>
      <w:r w:rsidR="00844F56">
        <w:rPr>
          <w:bCs/>
          <w:sz w:val="26"/>
          <w:szCs w:val="26"/>
          <w:lang w:val="tr-TR"/>
        </w:rPr>
        <w:t>ral</w:t>
      </w:r>
      <w:bookmarkEnd w:id="59"/>
      <w:bookmarkEnd w:id="60"/>
      <w:r w:rsidRPr="00E7111A">
        <w:rPr>
          <w:bCs/>
          <w:sz w:val="26"/>
          <w:szCs w:val="26"/>
          <w:lang w:val="tr-TR"/>
        </w:rPr>
        <w:t xml:space="preserve"> </w:t>
      </w:r>
    </w:p>
    <w:p w14:paraId="60BF77C8" w14:textId="77777777" w:rsidR="003C5ED9" w:rsidRPr="00E7111A" w:rsidRDefault="003C5ED9" w:rsidP="00270889">
      <w:pPr>
        <w:tabs>
          <w:tab w:val="left" w:pos="990"/>
        </w:tabs>
        <w:ind w:left="540" w:hanging="540"/>
        <w:jc w:val="both"/>
        <w:rPr>
          <w:b/>
          <w:sz w:val="26"/>
          <w:szCs w:val="26"/>
          <w:lang w:val="tr-TR"/>
        </w:rPr>
      </w:pPr>
    </w:p>
    <w:p w14:paraId="2C6320C1" w14:textId="77777777" w:rsidR="00042F99" w:rsidRPr="00042F99" w:rsidRDefault="00DE1C9B" w:rsidP="00E82783">
      <w:pPr>
        <w:pStyle w:val="ListeParagraf"/>
        <w:numPr>
          <w:ilvl w:val="0"/>
          <w:numId w:val="29"/>
        </w:numPr>
        <w:jc w:val="both"/>
        <w:rPr>
          <w:sz w:val="24"/>
        </w:rPr>
      </w:pPr>
      <w:r w:rsidRPr="00042F99">
        <w:rPr>
          <w:sz w:val="24"/>
        </w:rPr>
        <w:t xml:space="preserve">The purpose of this questionnaire is to permit the Turkish </w:t>
      </w:r>
      <w:r w:rsidR="002F4BB6">
        <w:rPr>
          <w:sz w:val="24"/>
        </w:rPr>
        <w:t>Inve</w:t>
      </w:r>
      <w:r w:rsidR="008D307C">
        <w:rPr>
          <w:sz w:val="24"/>
        </w:rPr>
        <w:t>s</w:t>
      </w:r>
      <w:r w:rsidR="002F4BB6">
        <w:rPr>
          <w:sz w:val="24"/>
        </w:rPr>
        <w:t>tigatin</w:t>
      </w:r>
      <w:r w:rsidR="00B51AA7">
        <w:rPr>
          <w:sz w:val="24"/>
        </w:rPr>
        <w:t>g</w:t>
      </w:r>
      <w:r w:rsidR="002F4BB6">
        <w:rPr>
          <w:sz w:val="24"/>
        </w:rPr>
        <w:t xml:space="preserve"> </w:t>
      </w:r>
      <w:r w:rsidRPr="008D307C">
        <w:rPr>
          <w:color w:val="0D0D0D" w:themeColor="text1" w:themeTint="F2"/>
          <w:sz w:val="24"/>
        </w:rPr>
        <w:t>Authorit</w:t>
      </w:r>
      <w:r w:rsidR="002F4BB6" w:rsidRPr="008D307C">
        <w:rPr>
          <w:color w:val="0D0D0D" w:themeColor="text1" w:themeTint="F2"/>
          <w:sz w:val="24"/>
        </w:rPr>
        <w:t>y (IA</w:t>
      </w:r>
      <w:r w:rsidR="00DE384F" w:rsidRPr="008D307C">
        <w:rPr>
          <w:color w:val="0D0D0D" w:themeColor="text1" w:themeTint="F2"/>
          <w:sz w:val="24"/>
        </w:rPr>
        <w:t>) to</w:t>
      </w:r>
      <w:r w:rsidRPr="008D307C">
        <w:rPr>
          <w:color w:val="0D0D0D" w:themeColor="text1" w:themeTint="F2"/>
          <w:sz w:val="24"/>
        </w:rPr>
        <w:t xml:space="preserve"> </w:t>
      </w:r>
      <w:r w:rsidRPr="00042F99">
        <w:rPr>
          <w:sz w:val="24"/>
        </w:rPr>
        <w:t xml:space="preserve">obtain the information it deems necessary for this </w:t>
      </w:r>
      <w:r w:rsidR="008D409D">
        <w:rPr>
          <w:sz w:val="24"/>
        </w:rPr>
        <w:t>dumping investigation</w:t>
      </w:r>
      <w:r w:rsidR="00042F99" w:rsidRPr="00042F99">
        <w:rPr>
          <w:sz w:val="24"/>
        </w:rPr>
        <w:t>.</w:t>
      </w:r>
    </w:p>
    <w:p w14:paraId="71EC5192" w14:textId="77777777" w:rsidR="00042F99" w:rsidRDefault="00042F99" w:rsidP="00042F99">
      <w:pPr>
        <w:pStyle w:val="ListeParagraf"/>
        <w:ind w:left="900"/>
        <w:jc w:val="both"/>
        <w:rPr>
          <w:sz w:val="24"/>
        </w:rPr>
      </w:pPr>
    </w:p>
    <w:p w14:paraId="1202367E" w14:textId="77777777" w:rsidR="002046E3" w:rsidRDefault="00042F99" w:rsidP="00E82783">
      <w:pPr>
        <w:pStyle w:val="ListeParagraf"/>
        <w:numPr>
          <w:ilvl w:val="0"/>
          <w:numId w:val="29"/>
        </w:numPr>
        <w:jc w:val="both"/>
        <w:rPr>
          <w:sz w:val="24"/>
        </w:rPr>
      </w:pPr>
      <w:r w:rsidRPr="00042F99">
        <w:rPr>
          <w:sz w:val="24"/>
        </w:rPr>
        <w:t xml:space="preserve">Unless otherwise specified by the investigating authority, the reply should relate to the </w:t>
      </w:r>
      <w:r w:rsidR="00AC6668" w:rsidRPr="008D307C">
        <w:rPr>
          <w:color w:val="0D0D0D" w:themeColor="text1" w:themeTint="F2"/>
          <w:sz w:val="24"/>
        </w:rPr>
        <w:t>investigation period (IP)</w:t>
      </w:r>
      <w:r w:rsidRPr="008D307C">
        <w:rPr>
          <w:color w:val="0D0D0D" w:themeColor="text1" w:themeTint="F2"/>
          <w:sz w:val="24"/>
        </w:rPr>
        <w:t xml:space="preserve"> as defined on page 2 of this questionnaire</w:t>
      </w:r>
      <w:r w:rsidRPr="00042F99">
        <w:rPr>
          <w:sz w:val="24"/>
        </w:rPr>
        <w:t xml:space="preserve">. </w:t>
      </w:r>
    </w:p>
    <w:p w14:paraId="79F13B57" w14:textId="77777777" w:rsidR="002046E3" w:rsidRPr="002046E3" w:rsidRDefault="002046E3" w:rsidP="002046E3">
      <w:pPr>
        <w:pStyle w:val="ListeParagraf"/>
        <w:rPr>
          <w:sz w:val="24"/>
        </w:rPr>
      </w:pPr>
    </w:p>
    <w:p w14:paraId="367E61F5" w14:textId="77777777" w:rsidR="00BB67B9" w:rsidRPr="002046E3" w:rsidRDefault="002046E3" w:rsidP="00E82783">
      <w:pPr>
        <w:pStyle w:val="ListeParagraf"/>
        <w:numPr>
          <w:ilvl w:val="0"/>
          <w:numId w:val="29"/>
        </w:numPr>
        <w:jc w:val="both"/>
        <w:rPr>
          <w:sz w:val="24"/>
        </w:rPr>
      </w:pPr>
      <w:r w:rsidRPr="002046E3">
        <w:rPr>
          <w:sz w:val="24"/>
        </w:rPr>
        <w:t>All producers/exporters in the exporting country should complete this questionnaire</w:t>
      </w:r>
      <w:r w:rsidR="008F247F">
        <w:rPr>
          <w:sz w:val="24"/>
        </w:rPr>
        <w:t>.</w:t>
      </w:r>
    </w:p>
    <w:p w14:paraId="2980B678" w14:textId="77777777" w:rsidR="002046E3" w:rsidRDefault="002046E3" w:rsidP="002046E3">
      <w:pPr>
        <w:ind w:left="900"/>
        <w:jc w:val="both"/>
        <w:rPr>
          <w:sz w:val="26"/>
          <w:szCs w:val="26"/>
          <w:lang w:val="tr-TR"/>
        </w:rPr>
      </w:pPr>
    </w:p>
    <w:p w14:paraId="49E4D17D" w14:textId="5BBA1D2C" w:rsidR="00D713B5" w:rsidRPr="00D713B5" w:rsidRDefault="00426537" w:rsidP="00E82783">
      <w:pPr>
        <w:pStyle w:val="ListeParagraf"/>
        <w:numPr>
          <w:ilvl w:val="0"/>
          <w:numId w:val="55"/>
        </w:numPr>
        <w:jc w:val="both"/>
        <w:rPr>
          <w:sz w:val="26"/>
          <w:szCs w:val="26"/>
          <w:lang w:val="tr-TR"/>
        </w:rPr>
      </w:pPr>
      <w:r w:rsidRPr="00D713B5">
        <w:rPr>
          <w:sz w:val="24"/>
        </w:rPr>
        <w:t xml:space="preserve">If you are just a trader of the product subject to </w:t>
      </w:r>
      <w:r w:rsidR="00B92F86">
        <w:rPr>
          <w:sz w:val="24"/>
        </w:rPr>
        <w:t xml:space="preserve">investigation </w:t>
      </w:r>
      <w:r w:rsidRPr="00D713B5">
        <w:rPr>
          <w:sz w:val="24"/>
        </w:rPr>
        <w:t xml:space="preserve">you must pass this questionnaire onto your supplier producer, and you must complete export sales information to </w:t>
      </w:r>
      <w:r w:rsidR="00E405C4">
        <w:rPr>
          <w:sz w:val="24"/>
        </w:rPr>
        <w:t xml:space="preserve">Türkiye </w:t>
      </w:r>
      <w:r w:rsidRPr="00D713B5">
        <w:rPr>
          <w:sz w:val="24"/>
        </w:rPr>
        <w:t>(Section A&amp;E) individually or together with your supplier producer.</w:t>
      </w:r>
    </w:p>
    <w:p w14:paraId="6A459594" w14:textId="1AD8048B" w:rsidR="0001122A" w:rsidRPr="00D713B5" w:rsidRDefault="00426537" w:rsidP="00E82783">
      <w:pPr>
        <w:pStyle w:val="ListeParagraf"/>
        <w:numPr>
          <w:ilvl w:val="0"/>
          <w:numId w:val="55"/>
        </w:numPr>
        <w:jc w:val="both"/>
        <w:rPr>
          <w:sz w:val="26"/>
          <w:szCs w:val="26"/>
          <w:lang w:val="tr-TR"/>
        </w:rPr>
      </w:pPr>
      <w:r w:rsidRPr="00D713B5">
        <w:rPr>
          <w:sz w:val="24"/>
        </w:rPr>
        <w:t xml:space="preserve">If you are just a producer of the product subject to </w:t>
      </w:r>
      <w:r w:rsidR="00B92F86">
        <w:rPr>
          <w:sz w:val="24"/>
        </w:rPr>
        <w:t xml:space="preserve">investigation </w:t>
      </w:r>
      <w:r w:rsidRPr="00D713B5">
        <w:rPr>
          <w:sz w:val="24"/>
        </w:rPr>
        <w:t xml:space="preserve">and you export to </w:t>
      </w:r>
      <w:proofErr w:type="spellStart"/>
      <w:r w:rsidRPr="00D713B5">
        <w:rPr>
          <w:sz w:val="24"/>
        </w:rPr>
        <w:t>Turk</w:t>
      </w:r>
      <w:r w:rsidR="004826E8">
        <w:rPr>
          <w:sz w:val="24"/>
        </w:rPr>
        <w:t>iye</w:t>
      </w:r>
      <w:proofErr w:type="spellEnd"/>
      <w:r w:rsidRPr="00D713B5">
        <w:rPr>
          <w:sz w:val="24"/>
        </w:rPr>
        <w:t xml:space="preserve"> via a trader company you must complete this questionnaire together with your trader or individually. Both producers and traders are responsible for coordinating the submission of all the information requested.</w:t>
      </w:r>
    </w:p>
    <w:p w14:paraId="0A88418F" w14:textId="77777777" w:rsidR="00426537" w:rsidRDefault="00426537" w:rsidP="00426537">
      <w:pPr>
        <w:ind w:left="540"/>
        <w:jc w:val="both"/>
        <w:rPr>
          <w:sz w:val="26"/>
          <w:szCs w:val="26"/>
          <w:lang w:val="tr-TR"/>
        </w:rPr>
      </w:pPr>
    </w:p>
    <w:p w14:paraId="2847C8EB" w14:textId="2FC52A9A" w:rsidR="005C0503" w:rsidRPr="00D713B5" w:rsidRDefault="005C0503" w:rsidP="00E82783">
      <w:pPr>
        <w:pStyle w:val="ListeParagraf"/>
        <w:numPr>
          <w:ilvl w:val="0"/>
          <w:numId w:val="29"/>
        </w:numPr>
        <w:tabs>
          <w:tab w:val="left" w:pos="990"/>
        </w:tabs>
        <w:jc w:val="both"/>
        <w:rPr>
          <w:sz w:val="24"/>
          <w:szCs w:val="24"/>
          <w:lang w:val="tr-TR"/>
        </w:rPr>
      </w:pPr>
      <w:proofErr w:type="spellStart"/>
      <w:r w:rsidRPr="00D713B5">
        <w:rPr>
          <w:sz w:val="24"/>
          <w:szCs w:val="24"/>
          <w:lang w:val="tr-TR"/>
        </w:rPr>
        <w:t>Although</w:t>
      </w:r>
      <w:proofErr w:type="spellEnd"/>
      <w:r w:rsidRPr="00D713B5">
        <w:rPr>
          <w:sz w:val="24"/>
          <w:szCs w:val="24"/>
          <w:lang w:val="tr-TR"/>
        </w:rPr>
        <w:t xml:space="preserve"> </w:t>
      </w:r>
      <w:proofErr w:type="spellStart"/>
      <w:r w:rsidRPr="00D713B5">
        <w:rPr>
          <w:sz w:val="24"/>
          <w:szCs w:val="24"/>
          <w:lang w:val="tr-TR"/>
        </w:rPr>
        <w:t>the</w:t>
      </w:r>
      <w:proofErr w:type="spellEnd"/>
      <w:r w:rsidRPr="00D713B5">
        <w:rPr>
          <w:sz w:val="24"/>
          <w:szCs w:val="24"/>
          <w:lang w:val="tr-TR"/>
        </w:rPr>
        <w:t xml:space="preserve"> </w:t>
      </w:r>
      <w:proofErr w:type="spellStart"/>
      <w:r w:rsidRPr="00D713B5">
        <w:rPr>
          <w:sz w:val="24"/>
          <w:szCs w:val="24"/>
          <w:lang w:val="tr-TR"/>
        </w:rPr>
        <w:t>questionnaire</w:t>
      </w:r>
      <w:proofErr w:type="spellEnd"/>
      <w:r w:rsidRPr="00D713B5">
        <w:rPr>
          <w:sz w:val="24"/>
          <w:szCs w:val="24"/>
          <w:lang w:val="tr-TR"/>
        </w:rPr>
        <w:t xml:space="preserve"> is </w:t>
      </w:r>
      <w:proofErr w:type="spellStart"/>
      <w:r w:rsidRPr="00D713B5">
        <w:rPr>
          <w:sz w:val="24"/>
          <w:szCs w:val="24"/>
          <w:lang w:val="tr-TR"/>
        </w:rPr>
        <w:t>addressed</w:t>
      </w:r>
      <w:proofErr w:type="spellEnd"/>
      <w:r w:rsidRPr="00D713B5">
        <w:rPr>
          <w:sz w:val="24"/>
          <w:szCs w:val="24"/>
          <w:lang w:val="tr-TR"/>
        </w:rPr>
        <w:t xml:space="preserve"> </w:t>
      </w:r>
      <w:proofErr w:type="spellStart"/>
      <w:r w:rsidRPr="00D713B5">
        <w:rPr>
          <w:sz w:val="24"/>
          <w:szCs w:val="24"/>
          <w:lang w:val="tr-TR"/>
        </w:rPr>
        <w:t>to</w:t>
      </w:r>
      <w:proofErr w:type="spellEnd"/>
      <w:r w:rsidRPr="00D713B5">
        <w:rPr>
          <w:sz w:val="24"/>
          <w:szCs w:val="24"/>
          <w:lang w:val="tr-TR"/>
        </w:rPr>
        <w:t xml:space="preserve"> </w:t>
      </w:r>
      <w:proofErr w:type="spellStart"/>
      <w:r w:rsidRPr="00D713B5">
        <w:rPr>
          <w:sz w:val="24"/>
          <w:szCs w:val="24"/>
          <w:lang w:val="tr-TR"/>
        </w:rPr>
        <w:t>your</w:t>
      </w:r>
      <w:proofErr w:type="spellEnd"/>
      <w:r w:rsidRPr="00D713B5">
        <w:rPr>
          <w:sz w:val="24"/>
          <w:szCs w:val="24"/>
          <w:lang w:val="tr-TR"/>
        </w:rPr>
        <w:t xml:space="preserve"> </w:t>
      </w:r>
      <w:proofErr w:type="spellStart"/>
      <w:r w:rsidRPr="00D713B5">
        <w:rPr>
          <w:sz w:val="24"/>
          <w:szCs w:val="24"/>
          <w:lang w:val="tr-TR"/>
        </w:rPr>
        <w:t>company</w:t>
      </w:r>
      <w:proofErr w:type="spellEnd"/>
      <w:r w:rsidRPr="00D713B5">
        <w:rPr>
          <w:sz w:val="24"/>
          <w:szCs w:val="24"/>
          <w:lang w:val="tr-TR"/>
        </w:rPr>
        <w:t xml:space="preserve"> it is </w:t>
      </w:r>
      <w:proofErr w:type="spellStart"/>
      <w:r w:rsidRPr="00D713B5">
        <w:rPr>
          <w:sz w:val="24"/>
          <w:szCs w:val="24"/>
          <w:lang w:val="tr-TR"/>
        </w:rPr>
        <w:t>understood</w:t>
      </w:r>
      <w:proofErr w:type="spellEnd"/>
      <w:r w:rsidRPr="00D713B5">
        <w:rPr>
          <w:sz w:val="24"/>
          <w:szCs w:val="24"/>
          <w:lang w:val="tr-TR"/>
        </w:rPr>
        <w:t xml:space="preserve"> </w:t>
      </w:r>
      <w:proofErr w:type="spellStart"/>
      <w:r w:rsidRPr="00D713B5">
        <w:rPr>
          <w:sz w:val="24"/>
          <w:szCs w:val="24"/>
          <w:lang w:val="tr-TR"/>
        </w:rPr>
        <w:t>that</w:t>
      </w:r>
      <w:proofErr w:type="spellEnd"/>
      <w:r w:rsidRPr="00D713B5">
        <w:rPr>
          <w:sz w:val="24"/>
          <w:szCs w:val="24"/>
          <w:lang w:val="tr-TR"/>
        </w:rPr>
        <w:t xml:space="preserve"> </w:t>
      </w:r>
      <w:proofErr w:type="spellStart"/>
      <w:r w:rsidRPr="00D713B5">
        <w:rPr>
          <w:sz w:val="24"/>
          <w:szCs w:val="24"/>
          <w:lang w:val="tr-TR"/>
        </w:rPr>
        <w:t>all</w:t>
      </w:r>
      <w:proofErr w:type="spellEnd"/>
      <w:r w:rsidRPr="00D713B5">
        <w:rPr>
          <w:sz w:val="24"/>
          <w:szCs w:val="24"/>
          <w:lang w:val="tr-TR"/>
        </w:rPr>
        <w:t xml:space="preserve"> </w:t>
      </w:r>
      <w:proofErr w:type="spellStart"/>
      <w:r w:rsidRPr="00D713B5">
        <w:rPr>
          <w:sz w:val="24"/>
          <w:szCs w:val="24"/>
          <w:lang w:val="tr-TR"/>
        </w:rPr>
        <w:t>subsidiaries</w:t>
      </w:r>
      <w:proofErr w:type="spellEnd"/>
      <w:r w:rsidRPr="00D713B5">
        <w:rPr>
          <w:sz w:val="24"/>
          <w:szCs w:val="24"/>
          <w:lang w:val="tr-TR"/>
        </w:rPr>
        <w:t xml:space="preserve"> </w:t>
      </w:r>
      <w:proofErr w:type="spellStart"/>
      <w:r w:rsidRPr="00D713B5">
        <w:rPr>
          <w:sz w:val="24"/>
          <w:szCs w:val="24"/>
          <w:lang w:val="tr-TR"/>
        </w:rPr>
        <w:t>or</w:t>
      </w:r>
      <w:proofErr w:type="spellEnd"/>
      <w:r w:rsidRPr="00D713B5">
        <w:rPr>
          <w:sz w:val="24"/>
          <w:szCs w:val="24"/>
          <w:lang w:val="tr-TR"/>
        </w:rPr>
        <w:t xml:space="preserve"> </w:t>
      </w:r>
      <w:proofErr w:type="spellStart"/>
      <w:r w:rsidRPr="00D713B5">
        <w:rPr>
          <w:sz w:val="24"/>
          <w:szCs w:val="24"/>
          <w:lang w:val="tr-TR"/>
        </w:rPr>
        <w:t>other</w:t>
      </w:r>
      <w:proofErr w:type="spellEnd"/>
      <w:r w:rsidRPr="00D713B5">
        <w:rPr>
          <w:sz w:val="24"/>
          <w:szCs w:val="24"/>
          <w:lang w:val="tr-TR"/>
        </w:rPr>
        <w:t xml:space="preserve"> </w:t>
      </w:r>
      <w:proofErr w:type="spellStart"/>
      <w:r w:rsidRPr="00D713B5">
        <w:rPr>
          <w:sz w:val="24"/>
          <w:szCs w:val="24"/>
          <w:lang w:val="tr-TR"/>
        </w:rPr>
        <w:t>related</w:t>
      </w:r>
      <w:proofErr w:type="spellEnd"/>
      <w:r w:rsidRPr="00D713B5">
        <w:rPr>
          <w:sz w:val="24"/>
          <w:szCs w:val="24"/>
          <w:lang w:val="tr-TR"/>
        </w:rPr>
        <w:t xml:space="preserve"> </w:t>
      </w:r>
      <w:proofErr w:type="spellStart"/>
      <w:r w:rsidRPr="00D713B5">
        <w:rPr>
          <w:sz w:val="24"/>
          <w:szCs w:val="24"/>
          <w:lang w:val="tr-TR"/>
        </w:rPr>
        <w:t>companies</w:t>
      </w:r>
      <w:proofErr w:type="spellEnd"/>
      <w:r w:rsidRPr="00D713B5">
        <w:rPr>
          <w:sz w:val="24"/>
          <w:szCs w:val="24"/>
          <w:lang w:val="tr-TR"/>
        </w:rPr>
        <w:t xml:space="preserve"> </w:t>
      </w:r>
      <w:proofErr w:type="spellStart"/>
      <w:r w:rsidRPr="00D713B5">
        <w:rPr>
          <w:sz w:val="24"/>
          <w:szCs w:val="24"/>
          <w:lang w:val="tr-TR"/>
        </w:rPr>
        <w:t>are</w:t>
      </w:r>
      <w:proofErr w:type="spellEnd"/>
      <w:r w:rsidRPr="00D713B5">
        <w:rPr>
          <w:sz w:val="24"/>
          <w:szCs w:val="24"/>
          <w:lang w:val="tr-TR"/>
        </w:rPr>
        <w:t xml:space="preserve"> </w:t>
      </w:r>
      <w:proofErr w:type="spellStart"/>
      <w:r w:rsidRPr="00D713B5">
        <w:rPr>
          <w:sz w:val="24"/>
          <w:szCs w:val="24"/>
          <w:lang w:val="tr-TR"/>
        </w:rPr>
        <w:t>also</w:t>
      </w:r>
      <w:proofErr w:type="spellEnd"/>
      <w:r w:rsidRPr="00D713B5">
        <w:rPr>
          <w:sz w:val="24"/>
          <w:szCs w:val="24"/>
          <w:lang w:val="tr-TR"/>
        </w:rPr>
        <w:t xml:space="preserve"> </w:t>
      </w:r>
      <w:proofErr w:type="spellStart"/>
      <w:r w:rsidRPr="00D713B5">
        <w:rPr>
          <w:sz w:val="24"/>
          <w:szCs w:val="24"/>
          <w:lang w:val="tr-TR"/>
        </w:rPr>
        <w:t>parties</w:t>
      </w:r>
      <w:proofErr w:type="spellEnd"/>
      <w:r w:rsidRPr="00D713B5">
        <w:rPr>
          <w:sz w:val="24"/>
          <w:szCs w:val="24"/>
          <w:lang w:val="tr-TR"/>
        </w:rPr>
        <w:t xml:space="preserve"> </w:t>
      </w:r>
      <w:proofErr w:type="spellStart"/>
      <w:r w:rsidRPr="00D713B5">
        <w:rPr>
          <w:sz w:val="24"/>
          <w:szCs w:val="24"/>
          <w:lang w:val="tr-TR"/>
        </w:rPr>
        <w:t>to</w:t>
      </w:r>
      <w:proofErr w:type="spellEnd"/>
      <w:r w:rsidRPr="00D713B5">
        <w:rPr>
          <w:sz w:val="24"/>
          <w:szCs w:val="24"/>
          <w:lang w:val="tr-TR"/>
        </w:rPr>
        <w:t xml:space="preserve"> </w:t>
      </w:r>
      <w:proofErr w:type="spellStart"/>
      <w:r w:rsidRPr="00D713B5">
        <w:rPr>
          <w:sz w:val="24"/>
          <w:szCs w:val="24"/>
          <w:lang w:val="tr-TR"/>
        </w:rPr>
        <w:t>the</w:t>
      </w:r>
      <w:proofErr w:type="spellEnd"/>
      <w:r w:rsidRPr="00D713B5">
        <w:rPr>
          <w:sz w:val="24"/>
          <w:szCs w:val="24"/>
          <w:lang w:val="tr-TR"/>
        </w:rPr>
        <w:t xml:space="preserve"> </w:t>
      </w:r>
      <w:proofErr w:type="spellStart"/>
      <w:r w:rsidRPr="00D713B5">
        <w:rPr>
          <w:sz w:val="24"/>
          <w:szCs w:val="24"/>
          <w:lang w:val="tr-TR"/>
        </w:rPr>
        <w:t>proceeding</w:t>
      </w:r>
      <w:proofErr w:type="spellEnd"/>
      <w:r w:rsidRPr="00D713B5">
        <w:rPr>
          <w:sz w:val="24"/>
          <w:szCs w:val="24"/>
          <w:lang w:val="tr-TR"/>
        </w:rPr>
        <w:t xml:space="preserve">. </w:t>
      </w:r>
      <w:proofErr w:type="spellStart"/>
      <w:r w:rsidRPr="00D713B5">
        <w:rPr>
          <w:sz w:val="24"/>
          <w:szCs w:val="24"/>
          <w:lang w:val="tr-TR"/>
        </w:rPr>
        <w:t>Detailed</w:t>
      </w:r>
      <w:proofErr w:type="spellEnd"/>
      <w:r w:rsidRPr="00D713B5">
        <w:rPr>
          <w:sz w:val="24"/>
          <w:szCs w:val="24"/>
          <w:lang w:val="tr-TR"/>
        </w:rPr>
        <w:t xml:space="preserve"> </w:t>
      </w:r>
      <w:proofErr w:type="spellStart"/>
      <w:r w:rsidRPr="00D713B5">
        <w:rPr>
          <w:sz w:val="24"/>
          <w:szCs w:val="24"/>
          <w:lang w:val="tr-TR"/>
        </w:rPr>
        <w:t>questions</w:t>
      </w:r>
      <w:proofErr w:type="spellEnd"/>
      <w:r w:rsidRPr="00D713B5">
        <w:rPr>
          <w:sz w:val="24"/>
          <w:szCs w:val="24"/>
          <w:lang w:val="tr-TR"/>
        </w:rPr>
        <w:t xml:space="preserve"> </w:t>
      </w:r>
      <w:proofErr w:type="spellStart"/>
      <w:r w:rsidRPr="00D713B5">
        <w:rPr>
          <w:sz w:val="24"/>
          <w:szCs w:val="24"/>
          <w:lang w:val="tr-TR"/>
        </w:rPr>
        <w:t>about</w:t>
      </w:r>
      <w:proofErr w:type="spellEnd"/>
      <w:r w:rsidRPr="00D713B5">
        <w:rPr>
          <w:sz w:val="24"/>
          <w:szCs w:val="24"/>
          <w:lang w:val="tr-TR"/>
        </w:rPr>
        <w:t xml:space="preserve"> </w:t>
      </w:r>
      <w:proofErr w:type="spellStart"/>
      <w:r w:rsidRPr="00D713B5">
        <w:rPr>
          <w:sz w:val="24"/>
          <w:szCs w:val="24"/>
          <w:lang w:val="tr-TR"/>
        </w:rPr>
        <w:t>your</w:t>
      </w:r>
      <w:proofErr w:type="spellEnd"/>
      <w:r w:rsidRPr="00D713B5">
        <w:rPr>
          <w:sz w:val="24"/>
          <w:szCs w:val="24"/>
          <w:lang w:val="tr-TR"/>
        </w:rPr>
        <w:t xml:space="preserve"> </w:t>
      </w:r>
      <w:proofErr w:type="spellStart"/>
      <w:r w:rsidRPr="00D713B5">
        <w:rPr>
          <w:sz w:val="24"/>
          <w:szCs w:val="24"/>
          <w:lang w:val="tr-TR"/>
        </w:rPr>
        <w:t>corporate</w:t>
      </w:r>
      <w:proofErr w:type="spellEnd"/>
      <w:r w:rsidRPr="00D713B5">
        <w:rPr>
          <w:sz w:val="24"/>
          <w:szCs w:val="24"/>
          <w:lang w:val="tr-TR"/>
        </w:rPr>
        <w:t xml:space="preserve"> </w:t>
      </w:r>
      <w:proofErr w:type="spellStart"/>
      <w:r w:rsidRPr="00D713B5">
        <w:rPr>
          <w:sz w:val="24"/>
          <w:szCs w:val="24"/>
          <w:lang w:val="tr-TR"/>
        </w:rPr>
        <w:t>structure</w:t>
      </w:r>
      <w:proofErr w:type="spellEnd"/>
      <w:r w:rsidRPr="00D713B5">
        <w:rPr>
          <w:sz w:val="24"/>
          <w:szCs w:val="24"/>
          <w:lang w:val="tr-TR"/>
        </w:rPr>
        <w:t xml:space="preserve"> </w:t>
      </w:r>
      <w:proofErr w:type="spellStart"/>
      <w:r w:rsidRPr="00D713B5">
        <w:rPr>
          <w:sz w:val="24"/>
          <w:szCs w:val="24"/>
          <w:lang w:val="tr-TR"/>
        </w:rPr>
        <w:t>are</w:t>
      </w:r>
      <w:proofErr w:type="spellEnd"/>
      <w:r w:rsidRPr="00D713B5">
        <w:rPr>
          <w:sz w:val="24"/>
          <w:szCs w:val="24"/>
          <w:lang w:val="tr-TR"/>
        </w:rPr>
        <w:t xml:space="preserve"> </w:t>
      </w:r>
      <w:proofErr w:type="spellStart"/>
      <w:r w:rsidRPr="00D713B5">
        <w:rPr>
          <w:sz w:val="24"/>
          <w:szCs w:val="24"/>
          <w:lang w:val="tr-TR"/>
        </w:rPr>
        <w:t>included</w:t>
      </w:r>
      <w:proofErr w:type="spellEnd"/>
      <w:r w:rsidRPr="00D713B5">
        <w:rPr>
          <w:sz w:val="24"/>
          <w:szCs w:val="24"/>
          <w:lang w:val="tr-TR"/>
        </w:rPr>
        <w:t xml:space="preserve"> in </w:t>
      </w:r>
      <w:proofErr w:type="spellStart"/>
      <w:r w:rsidRPr="00D713B5">
        <w:rPr>
          <w:sz w:val="24"/>
          <w:szCs w:val="24"/>
          <w:lang w:val="tr-TR"/>
        </w:rPr>
        <w:t>Section</w:t>
      </w:r>
      <w:proofErr w:type="spellEnd"/>
      <w:r w:rsidRPr="00D713B5">
        <w:rPr>
          <w:sz w:val="24"/>
          <w:szCs w:val="24"/>
          <w:lang w:val="tr-TR"/>
        </w:rPr>
        <w:t xml:space="preserve"> A of </w:t>
      </w:r>
      <w:proofErr w:type="spellStart"/>
      <w:r w:rsidRPr="00D713B5">
        <w:rPr>
          <w:sz w:val="24"/>
          <w:szCs w:val="24"/>
          <w:lang w:val="tr-TR"/>
        </w:rPr>
        <w:t>the</w:t>
      </w:r>
      <w:proofErr w:type="spellEnd"/>
      <w:r w:rsidRPr="00D713B5">
        <w:rPr>
          <w:sz w:val="24"/>
          <w:szCs w:val="24"/>
          <w:lang w:val="tr-TR"/>
        </w:rPr>
        <w:t xml:space="preserve"> </w:t>
      </w:r>
      <w:proofErr w:type="spellStart"/>
      <w:r w:rsidRPr="00D713B5">
        <w:rPr>
          <w:sz w:val="24"/>
          <w:szCs w:val="24"/>
          <w:lang w:val="tr-TR"/>
        </w:rPr>
        <w:t>questionnaire</w:t>
      </w:r>
      <w:proofErr w:type="spellEnd"/>
      <w:r w:rsidRPr="00D713B5">
        <w:rPr>
          <w:sz w:val="24"/>
          <w:szCs w:val="24"/>
          <w:lang w:val="tr-TR"/>
        </w:rPr>
        <w:t xml:space="preserve">. </w:t>
      </w:r>
      <w:proofErr w:type="spellStart"/>
      <w:r w:rsidRPr="00D713B5">
        <w:rPr>
          <w:sz w:val="24"/>
          <w:szCs w:val="24"/>
          <w:lang w:val="tr-TR"/>
        </w:rPr>
        <w:t>Your</w:t>
      </w:r>
      <w:proofErr w:type="spellEnd"/>
      <w:r w:rsidRPr="00D713B5">
        <w:rPr>
          <w:sz w:val="24"/>
          <w:szCs w:val="24"/>
          <w:lang w:val="tr-TR"/>
        </w:rPr>
        <w:t xml:space="preserve"> </w:t>
      </w:r>
      <w:proofErr w:type="spellStart"/>
      <w:r w:rsidRPr="00D713B5">
        <w:rPr>
          <w:sz w:val="24"/>
          <w:szCs w:val="24"/>
          <w:lang w:val="tr-TR"/>
        </w:rPr>
        <w:t>attention</w:t>
      </w:r>
      <w:proofErr w:type="spellEnd"/>
      <w:r w:rsidRPr="00D713B5">
        <w:rPr>
          <w:sz w:val="24"/>
          <w:szCs w:val="24"/>
          <w:lang w:val="tr-TR"/>
        </w:rPr>
        <w:t xml:space="preserve"> is </w:t>
      </w:r>
      <w:proofErr w:type="spellStart"/>
      <w:r w:rsidRPr="00D713B5">
        <w:rPr>
          <w:sz w:val="24"/>
          <w:szCs w:val="24"/>
          <w:lang w:val="tr-TR"/>
        </w:rPr>
        <w:t>drawn</w:t>
      </w:r>
      <w:proofErr w:type="spellEnd"/>
      <w:r w:rsidRPr="00D713B5">
        <w:rPr>
          <w:sz w:val="24"/>
          <w:szCs w:val="24"/>
          <w:lang w:val="tr-TR"/>
        </w:rPr>
        <w:t xml:space="preserve"> </w:t>
      </w:r>
      <w:proofErr w:type="spellStart"/>
      <w:r w:rsidRPr="00D713B5">
        <w:rPr>
          <w:sz w:val="24"/>
          <w:szCs w:val="24"/>
          <w:lang w:val="tr-TR"/>
        </w:rPr>
        <w:t>to</w:t>
      </w:r>
      <w:proofErr w:type="spellEnd"/>
      <w:r w:rsidRPr="00D713B5">
        <w:rPr>
          <w:sz w:val="24"/>
          <w:szCs w:val="24"/>
          <w:lang w:val="tr-TR"/>
        </w:rPr>
        <w:t xml:space="preserve"> </w:t>
      </w:r>
      <w:proofErr w:type="spellStart"/>
      <w:r w:rsidRPr="00D713B5">
        <w:rPr>
          <w:sz w:val="24"/>
          <w:szCs w:val="24"/>
          <w:lang w:val="tr-TR"/>
        </w:rPr>
        <w:t>the</w:t>
      </w:r>
      <w:proofErr w:type="spellEnd"/>
      <w:r w:rsidRPr="00D713B5">
        <w:rPr>
          <w:sz w:val="24"/>
          <w:szCs w:val="24"/>
          <w:lang w:val="tr-TR"/>
        </w:rPr>
        <w:t xml:space="preserve"> </w:t>
      </w:r>
      <w:proofErr w:type="spellStart"/>
      <w:r w:rsidRPr="00D713B5">
        <w:rPr>
          <w:sz w:val="24"/>
          <w:szCs w:val="24"/>
          <w:lang w:val="tr-TR"/>
        </w:rPr>
        <w:t>fact</w:t>
      </w:r>
      <w:proofErr w:type="spellEnd"/>
      <w:r w:rsidRPr="00D713B5">
        <w:rPr>
          <w:sz w:val="24"/>
          <w:szCs w:val="24"/>
          <w:lang w:val="tr-TR"/>
        </w:rPr>
        <w:t xml:space="preserve"> </w:t>
      </w:r>
      <w:proofErr w:type="spellStart"/>
      <w:r w:rsidRPr="00D713B5">
        <w:rPr>
          <w:sz w:val="24"/>
          <w:szCs w:val="24"/>
          <w:lang w:val="tr-TR"/>
        </w:rPr>
        <w:t>that</w:t>
      </w:r>
      <w:proofErr w:type="spellEnd"/>
      <w:r w:rsidRPr="00D713B5">
        <w:rPr>
          <w:sz w:val="24"/>
          <w:szCs w:val="24"/>
          <w:lang w:val="tr-TR"/>
        </w:rPr>
        <w:t xml:space="preserve"> in </w:t>
      </w:r>
      <w:proofErr w:type="spellStart"/>
      <w:r w:rsidRPr="00D713B5">
        <w:rPr>
          <w:sz w:val="24"/>
          <w:szCs w:val="24"/>
          <w:lang w:val="tr-TR"/>
        </w:rPr>
        <w:t>cases</w:t>
      </w:r>
      <w:proofErr w:type="spellEnd"/>
      <w:r w:rsidRPr="00D713B5">
        <w:rPr>
          <w:sz w:val="24"/>
          <w:szCs w:val="24"/>
          <w:lang w:val="tr-TR"/>
        </w:rPr>
        <w:t xml:space="preserve"> </w:t>
      </w:r>
      <w:proofErr w:type="spellStart"/>
      <w:r w:rsidRPr="00D713B5">
        <w:rPr>
          <w:sz w:val="24"/>
          <w:szCs w:val="24"/>
          <w:lang w:val="tr-TR"/>
        </w:rPr>
        <w:t>where</w:t>
      </w:r>
      <w:proofErr w:type="spellEnd"/>
      <w:r w:rsidRPr="00D713B5">
        <w:rPr>
          <w:sz w:val="24"/>
          <w:szCs w:val="24"/>
          <w:lang w:val="tr-TR"/>
        </w:rPr>
        <w:t xml:space="preserve"> </w:t>
      </w:r>
      <w:proofErr w:type="spellStart"/>
      <w:r w:rsidRPr="00D713B5">
        <w:rPr>
          <w:sz w:val="24"/>
          <w:szCs w:val="24"/>
          <w:lang w:val="tr-TR"/>
        </w:rPr>
        <w:t>subsidiaries</w:t>
      </w:r>
      <w:proofErr w:type="spellEnd"/>
      <w:r w:rsidRPr="00D713B5">
        <w:rPr>
          <w:sz w:val="24"/>
          <w:szCs w:val="24"/>
          <w:lang w:val="tr-TR"/>
        </w:rPr>
        <w:t xml:space="preserve"> </w:t>
      </w:r>
      <w:proofErr w:type="spellStart"/>
      <w:r w:rsidRPr="00D713B5">
        <w:rPr>
          <w:sz w:val="24"/>
          <w:szCs w:val="24"/>
          <w:lang w:val="tr-TR"/>
        </w:rPr>
        <w:t>or</w:t>
      </w:r>
      <w:proofErr w:type="spellEnd"/>
      <w:r w:rsidRPr="00D713B5">
        <w:rPr>
          <w:sz w:val="24"/>
          <w:szCs w:val="24"/>
          <w:lang w:val="tr-TR"/>
        </w:rPr>
        <w:t xml:space="preserve"> </w:t>
      </w:r>
      <w:proofErr w:type="spellStart"/>
      <w:r w:rsidRPr="00D713B5">
        <w:rPr>
          <w:sz w:val="24"/>
          <w:szCs w:val="24"/>
          <w:lang w:val="tr-TR"/>
        </w:rPr>
        <w:t>other</w:t>
      </w:r>
      <w:proofErr w:type="spellEnd"/>
      <w:r w:rsidRPr="00D713B5">
        <w:rPr>
          <w:sz w:val="24"/>
          <w:szCs w:val="24"/>
          <w:lang w:val="tr-TR"/>
        </w:rPr>
        <w:t xml:space="preserve"> </w:t>
      </w:r>
      <w:proofErr w:type="spellStart"/>
      <w:r w:rsidRPr="00D713B5">
        <w:rPr>
          <w:sz w:val="24"/>
          <w:szCs w:val="24"/>
          <w:lang w:val="tr-TR"/>
        </w:rPr>
        <w:t>related</w:t>
      </w:r>
      <w:proofErr w:type="spellEnd"/>
      <w:r w:rsidRPr="00D713B5">
        <w:rPr>
          <w:sz w:val="24"/>
          <w:szCs w:val="24"/>
          <w:lang w:val="tr-TR"/>
        </w:rPr>
        <w:t xml:space="preserve"> </w:t>
      </w:r>
      <w:proofErr w:type="spellStart"/>
      <w:r w:rsidRPr="00D713B5">
        <w:rPr>
          <w:sz w:val="24"/>
          <w:szCs w:val="24"/>
          <w:lang w:val="tr-TR"/>
        </w:rPr>
        <w:t>companies</w:t>
      </w:r>
      <w:proofErr w:type="spellEnd"/>
      <w:r w:rsidRPr="00D713B5">
        <w:rPr>
          <w:sz w:val="24"/>
          <w:szCs w:val="24"/>
          <w:lang w:val="tr-TR"/>
        </w:rPr>
        <w:t xml:space="preserve"> </w:t>
      </w:r>
      <w:proofErr w:type="spellStart"/>
      <w:r w:rsidRPr="00D713B5">
        <w:rPr>
          <w:sz w:val="24"/>
          <w:szCs w:val="24"/>
          <w:lang w:val="tr-TR"/>
        </w:rPr>
        <w:t>are</w:t>
      </w:r>
      <w:proofErr w:type="spellEnd"/>
      <w:r w:rsidRPr="00D713B5">
        <w:rPr>
          <w:sz w:val="24"/>
          <w:szCs w:val="24"/>
          <w:lang w:val="tr-TR"/>
        </w:rPr>
        <w:t xml:space="preserve"> </w:t>
      </w:r>
      <w:proofErr w:type="spellStart"/>
      <w:r w:rsidRPr="00D713B5">
        <w:rPr>
          <w:sz w:val="24"/>
          <w:szCs w:val="24"/>
          <w:lang w:val="tr-TR"/>
        </w:rPr>
        <w:t>involved</w:t>
      </w:r>
      <w:proofErr w:type="spellEnd"/>
      <w:r w:rsidRPr="00D713B5">
        <w:rPr>
          <w:sz w:val="24"/>
          <w:szCs w:val="24"/>
          <w:lang w:val="tr-TR"/>
        </w:rPr>
        <w:t xml:space="preserve"> in </w:t>
      </w:r>
      <w:proofErr w:type="spellStart"/>
      <w:r w:rsidRPr="00D713B5">
        <w:rPr>
          <w:sz w:val="24"/>
          <w:szCs w:val="24"/>
          <w:lang w:val="tr-TR"/>
        </w:rPr>
        <w:t>the</w:t>
      </w:r>
      <w:proofErr w:type="spellEnd"/>
      <w:r w:rsidRPr="00D713B5">
        <w:rPr>
          <w:sz w:val="24"/>
          <w:szCs w:val="24"/>
          <w:lang w:val="tr-TR"/>
        </w:rPr>
        <w:t xml:space="preserve"> </w:t>
      </w:r>
      <w:proofErr w:type="spellStart"/>
      <w:r w:rsidRPr="00D713B5">
        <w:rPr>
          <w:sz w:val="24"/>
          <w:szCs w:val="24"/>
          <w:lang w:val="tr-TR"/>
        </w:rPr>
        <w:t>sales</w:t>
      </w:r>
      <w:proofErr w:type="spellEnd"/>
      <w:r w:rsidRPr="00D713B5">
        <w:rPr>
          <w:sz w:val="24"/>
          <w:szCs w:val="24"/>
          <w:lang w:val="tr-TR"/>
        </w:rPr>
        <w:t xml:space="preserve"> </w:t>
      </w:r>
      <w:proofErr w:type="spellStart"/>
      <w:r w:rsidRPr="00D713B5">
        <w:rPr>
          <w:sz w:val="24"/>
          <w:szCs w:val="24"/>
          <w:lang w:val="tr-TR"/>
        </w:rPr>
        <w:t>or</w:t>
      </w:r>
      <w:proofErr w:type="spellEnd"/>
      <w:r w:rsidRPr="00D713B5">
        <w:rPr>
          <w:sz w:val="24"/>
          <w:szCs w:val="24"/>
          <w:lang w:val="tr-TR"/>
        </w:rPr>
        <w:t xml:space="preserve"> marketing of </w:t>
      </w:r>
      <w:proofErr w:type="spellStart"/>
      <w:r w:rsidRPr="00D713B5">
        <w:rPr>
          <w:sz w:val="24"/>
          <w:szCs w:val="24"/>
          <w:lang w:val="tr-TR"/>
        </w:rPr>
        <w:t>the</w:t>
      </w:r>
      <w:proofErr w:type="spellEnd"/>
      <w:r w:rsidRPr="00D713B5">
        <w:rPr>
          <w:sz w:val="24"/>
          <w:szCs w:val="24"/>
          <w:lang w:val="tr-TR"/>
        </w:rPr>
        <w:t xml:space="preserve"> </w:t>
      </w:r>
      <w:proofErr w:type="spellStart"/>
      <w:r w:rsidRPr="00D713B5">
        <w:rPr>
          <w:sz w:val="24"/>
          <w:szCs w:val="24"/>
          <w:lang w:val="tr-TR"/>
        </w:rPr>
        <w:t>product</w:t>
      </w:r>
      <w:proofErr w:type="spellEnd"/>
      <w:r w:rsidRPr="00D713B5">
        <w:rPr>
          <w:sz w:val="24"/>
          <w:szCs w:val="24"/>
          <w:lang w:val="tr-TR"/>
        </w:rPr>
        <w:t xml:space="preserve"> </w:t>
      </w:r>
      <w:proofErr w:type="spellStart"/>
      <w:r w:rsidRPr="00D713B5">
        <w:rPr>
          <w:sz w:val="24"/>
          <w:szCs w:val="24"/>
          <w:lang w:val="tr-TR"/>
        </w:rPr>
        <w:t>subject</w:t>
      </w:r>
      <w:proofErr w:type="spellEnd"/>
      <w:r w:rsidRPr="00D713B5">
        <w:rPr>
          <w:sz w:val="24"/>
          <w:szCs w:val="24"/>
          <w:lang w:val="tr-TR"/>
        </w:rPr>
        <w:t xml:space="preserve"> </w:t>
      </w:r>
      <w:proofErr w:type="spellStart"/>
      <w:r w:rsidRPr="00D713B5">
        <w:rPr>
          <w:sz w:val="24"/>
          <w:szCs w:val="24"/>
          <w:lang w:val="tr-TR"/>
        </w:rPr>
        <w:t>to</w:t>
      </w:r>
      <w:proofErr w:type="spellEnd"/>
      <w:r w:rsidRPr="00D713B5">
        <w:rPr>
          <w:sz w:val="24"/>
          <w:szCs w:val="24"/>
          <w:lang w:val="tr-TR"/>
        </w:rPr>
        <w:t xml:space="preserve"> </w:t>
      </w:r>
      <w:proofErr w:type="spellStart"/>
      <w:r w:rsidR="00B92F86">
        <w:rPr>
          <w:sz w:val="24"/>
          <w:szCs w:val="24"/>
          <w:lang w:val="tr-TR"/>
        </w:rPr>
        <w:t>investigation</w:t>
      </w:r>
      <w:proofErr w:type="spellEnd"/>
      <w:r w:rsidR="00B92F86">
        <w:rPr>
          <w:sz w:val="24"/>
          <w:szCs w:val="24"/>
          <w:lang w:val="tr-TR"/>
        </w:rPr>
        <w:t xml:space="preserve"> </w:t>
      </w:r>
      <w:proofErr w:type="spellStart"/>
      <w:r w:rsidRPr="00D713B5">
        <w:rPr>
          <w:sz w:val="24"/>
          <w:szCs w:val="24"/>
          <w:lang w:val="tr-TR"/>
        </w:rPr>
        <w:t>to</w:t>
      </w:r>
      <w:proofErr w:type="spellEnd"/>
      <w:r w:rsidRPr="00D713B5">
        <w:rPr>
          <w:sz w:val="24"/>
          <w:szCs w:val="24"/>
          <w:lang w:val="tr-TR"/>
        </w:rPr>
        <w:t xml:space="preserve"> </w:t>
      </w:r>
      <w:proofErr w:type="spellStart"/>
      <w:r w:rsidRPr="00D713B5">
        <w:rPr>
          <w:sz w:val="24"/>
          <w:szCs w:val="24"/>
          <w:lang w:val="tr-TR"/>
        </w:rPr>
        <w:t>Tur</w:t>
      </w:r>
      <w:r w:rsidR="004826E8">
        <w:rPr>
          <w:sz w:val="24"/>
          <w:szCs w:val="24"/>
          <w:lang w:val="tr-TR"/>
        </w:rPr>
        <w:t>kiye</w:t>
      </w:r>
      <w:proofErr w:type="spellEnd"/>
      <w:r w:rsidRPr="00D713B5">
        <w:rPr>
          <w:sz w:val="24"/>
          <w:szCs w:val="24"/>
          <w:lang w:val="tr-TR"/>
        </w:rPr>
        <w:t xml:space="preserve">, </w:t>
      </w:r>
      <w:proofErr w:type="spellStart"/>
      <w:r w:rsidRPr="00D713B5">
        <w:rPr>
          <w:sz w:val="24"/>
          <w:szCs w:val="24"/>
          <w:lang w:val="tr-TR"/>
        </w:rPr>
        <w:t>some</w:t>
      </w:r>
      <w:proofErr w:type="spellEnd"/>
      <w:r w:rsidRPr="00D713B5">
        <w:rPr>
          <w:sz w:val="24"/>
          <w:szCs w:val="24"/>
          <w:lang w:val="tr-TR"/>
        </w:rPr>
        <w:t xml:space="preserve"> </w:t>
      </w:r>
      <w:proofErr w:type="spellStart"/>
      <w:r w:rsidRPr="00D713B5">
        <w:rPr>
          <w:sz w:val="24"/>
          <w:szCs w:val="24"/>
          <w:lang w:val="tr-TR"/>
        </w:rPr>
        <w:t>tables</w:t>
      </w:r>
      <w:proofErr w:type="spellEnd"/>
      <w:r w:rsidRPr="00D713B5">
        <w:rPr>
          <w:sz w:val="24"/>
          <w:szCs w:val="24"/>
          <w:lang w:val="tr-TR"/>
        </w:rPr>
        <w:t xml:space="preserve"> in </w:t>
      </w:r>
      <w:proofErr w:type="spellStart"/>
      <w:r w:rsidRPr="00D713B5">
        <w:rPr>
          <w:sz w:val="24"/>
          <w:szCs w:val="24"/>
          <w:lang w:val="tr-TR"/>
        </w:rPr>
        <w:t>several</w:t>
      </w:r>
      <w:proofErr w:type="spellEnd"/>
      <w:r w:rsidRPr="00D713B5">
        <w:rPr>
          <w:sz w:val="24"/>
          <w:szCs w:val="24"/>
          <w:lang w:val="tr-TR"/>
        </w:rPr>
        <w:t xml:space="preserve"> </w:t>
      </w:r>
      <w:proofErr w:type="spellStart"/>
      <w:r w:rsidRPr="00D713B5">
        <w:rPr>
          <w:sz w:val="24"/>
          <w:szCs w:val="24"/>
          <w:lang w:val="tr-TR"/>
        </w:rPr>
        <w:t>sections</w:t>
      </w:r>
      <w:proofErr w:type="spellEnd"/>
      <w:r w:rsidRPr="00D713B5">
        <w:rPr>
          <w:sz w:val="24"/>
          <w:szCs w:val="24"/>
          <w:lang w:val="tr-TR"/>
        </w:rPr>
        <w:t xml:space="preserve"> </w:t>
      </w:r>
      <w:proofErr w:type="spellStart"/>
      <w:r w:rsidRPr="00D713B5">
        <w:rPr>
          <w:sz w:val="24"/>
          <w:szCs w:val="24"/>
          <w:lang w:val="tr-TR"/>
        </w:rPr>
        <w:t>have</w:t>
      </w:r>
      <w:proofErr w:type="spellEnd"/>
      <w:r w:rsidRPr="00D713B5">
        <w:rPr>
          <w:sz w:val="24"/>
          <w:szCs w:val="24"/>
          <w:lang w:val="tr-TR"/>
        </w:rPr>
        <w:t xml:space="preserve"> </w:t>
      </w:r>
      <w:proofErr w:type="spellStart"/>
      <w:r w:rsidRPr="00D713B5">
        <w:rPr>
          <w:sz w:val="24"/>
          <w:szCs w:val="24"/>
          <w:lang w:val="tr-TR"/>
        </w:rPr>
        <w:t>to</w:t>
      </w:r>
      <w:proofErr w:type="spellEnd"/>
      <w:r w:rsidRPr="00D713B5">
        <w:rPr>
          <w:sz w:val="24"/>
          <w:szCs w:val="24"/>
          <w:lang w:val="tr-TR"/>
        </w:rPr>
        <w:t xml:space="preserve"> be </w:t>
      </w:r>
      <w:proofErr w:type="spellStart"/>
      <w:r w:rsidRPr="00D713B5">
        <w:rPr>
          <w:sz w:val="24"/>
          <w:szCs w:val="24"/>
          <w:lang w:val="tr-TR"/>
        </w:rPr>
        <w:t>completed</w:t>
      </w:r>
      <w:proofErr w:type="spellEnd"/>
      <w:r w:rsidRPr="00D713B5">
        <w:rPr>
          <w:sz w:val="24"/>
          <w:szCs w:val="24"/>
          <w:lang w:val="tr-TR"/>
        </w:rPr>
        <w:t xml:space="preserve"> </w:t>
      </w:r>
      <w:proofErr w:type="spellStart"/>
      <w:r w:rsidRPr="00D713B5">
        <w:rPr>
          <w:sz w:val="24"/>
          <w:szCs w:val="24"/>
          <w:lang w:val="tr-TR"/>
        </w:rPr>
        <w:t>for</w:t>
      </w:r>
      <w:proofErr w:type="spellEnd"/>
      <w:r w:rsidRPr="00D713B5">
        <w:rPr>
          <w:sz w:val="24"/>
          <w:szCs w:val="24"/>
          <w:lang w:val="tr-TR"/>
        </w:rPr>
        <w:t xml:space="preserve"> </w:t>
      </w:r>
      <w:proofErr w:type="spellStart"/>
      <w:r w:rsidRPr="00D713B5">
        <w:rPr>
          <w:sz w:val="24"/>
          <w:szCs w:val="24"/>
          <w:lang w:val="tr-TR"/>
        </w:rPr>
        <w:t>each</w:t>
      </w:r>
      <w:proofErr w:type="spellEnd"/>
      <w:r w:rsidRPr="00D713B5">
        <w:rPr>
          <w:sz w:val="24"/>
          <w:szCs w:val="24"/>
          <w:lang w:val="tr-TR"/>
        </w:rPr>
        <w:t xml:space="preserve"> </w:t>
      </w:r>
      <w:proofErr w:type="spellStart"/>
      <w:r w:rsidRPr="00D713B5">
        <w:rPr>
          <w:sz w:val="24"/>
          <w:szCs w:val="24"/>
          <w:lang w:val="tr-TR"/>
        </w:rPr>
        <w:t>and</w:t>
      </w:r>
      <w:proofErr w:type="spellEnd"/>
      <w:r w:rsidRPr="00D713B5">
        <w:rPr>
          <w:sz w:val="24"/>
          <w:szCs w:val="24"/>
          <w:lang w:val="tr-TR"/>
        </w:rPr>
        <w:t xml:space="preserve"> </w:t>
      </w:r>
      <w:proofErr w:type="spellStart"/>
      <w:r w:rsidRPr="00D713B5">
        <w:rPr>
          <w:sz w:val="24"/>
          <w:szCs w:val="24"/>
          <w:lang w:val="tr-TR"/>
        </w:rPr>
        <w:t>every</w:t>
      </w:r>
      <w:proofErr w:type="spellEnd"/>
      <w:r w:rsidRPr="00D713B5">
        <w:rPr>
          <w:sz w:val="24"/>
          <w:szCs w:val="24"/>
          <w:lang w:val="tr-TR"/>
        </w:rPr>
        <w:t xml:space="preserve"> </w:t>
      </w:r>
      <w:proofErr w:type="spellStart"/>
      <w:r w:rsidRPr="00D713B5">
        <w:rPr>
          <w:sz w:val="24"/>
          <w:szCs w:val="24"/>
          <w:lang w:val="tr-TR"/>
        </w:rPr>
        <w:t>related</w:t>
      </w:r>
      <w:proofErr w:type="spellEnd"/>
      <w:r w:rsidRPr="00D713B5">
        <w:rPr>
          <w:sz w:val="24"/>
          <w:szCs w:val="24"/>
          <w:lang w:val="tr-TR"/>
        </w:rPr>
        <w:t xml:space="preserve"> </w:t>
      </w:r>
      <w:proofErr w:type="spellStart"/>
      <w:r w:rsidRPr="00D713B5">
        <w:rPr>
          <w:sz w:val="24"/>
          <w:szCs w:val="24"/>
          <w:lang w:val="tr-TR"/>
        </w:rPr>
        <w:t>company</w:t>
      </w:r>
      <w:proofErr w:type="spellEnd"/>
      <w:r w:rsidRPr="00D713B5">
        <w:rPr>
          <w:sz w:val="24"/>
          <w:szCs w:val="24"/>
          <w:lang w:val="tr-TR"/>
        </w:rPr>
        <w:t xml:space="preserve"> </w:t>
      </w:r>
      <w:proofErr w:type="spellStart"/>
      <w:r w:rsidRPr="00D713B5">
        <w:rPr>
          <w:sz w:val="24"/>
          <w:szCs w:val="24"/>
          <w:lang w:val="tr-TR"/>
        </w:rPr>
        <w:t>concerned</w:t>
      </w:r>
      <w:proofErr w:type="spellEnd"/>
      <w:r w:rsidRPr="00D713B5">
        <w:rPr>
          <w:sz w:val="24"/>
          <w:szCs w:val="24"/>
          <w:lang w:val="tr-TR"/>
        </w:rPr>
        <w:t>.</w:t>
      </w:r>
    </w:p>
    <w:p w14:paraId="64F39B29" w14:textId="77777777" w:rsidR="00820818" w:rsidRPr="00E011FD" w:rsidRDefault="00820818" w:rsidP="00820818">
      <w:pPr>
        <w:tabs>
          <w:tab w:val="num" w:pos="540"/>
        </w:tabs>
        <w:jc w:val="both"/>
        <w:rPr>
          <w:sz w:val="24"/>
          <w:szCs w:val="24"/>
          <w:lang w:val="tr-TR"/>
        </w:rPr>
      </w:pPr>
    </w:p>
    <w:p w14:paraId="70947225" w14:textId="77777777" w:rsidR="004C39AB" w:rsidRPr="00E011FD" w:rsidRDefault="00E85074" w:rsidP="0014787E">
      <w:pPr>
        <w:pStyle w:val="Balk2"/>
        <w:ind w:left="540"/>
        <w:rPr>
          <w:bCs/>
          <w:sz w:val="24"/>
          <w:szCs w:val="24"/>
          <w:lang w:val="tr-TR"/>
        </w:rPr>
      </w:pPr>
      <w:bookmarkStart w:id="61" w:name="_Toc416945565"/>
      <w:bookmarkStart w:id="62" w:name="_Toc182898680"/>
      <w:bookmarkStart w:id="63" w:name="_Toc4424117"/>
      <w:bookmarkStart w:id="64" w:name="_Toc185520008"/>
      <w:r w:rsidRPr="00E011FD">
        <w:rPr>
          <w:bCs/>
          <w:sz w:val="24"/>
          <w:szCs w:val="24"/>
          <w:lang w:val="tr-TR"/>
        </w:rPr>
        <w:t xml:space="preserve">II- </w:t>
      </w:r>
      <w:bookmarkEnd w:id="61"/>
      <w:bookmarkEnd w:id="62"/>
      <w:r w:rsidR="0014787E" w:rsidRPr="00E011FD">
        <w:rPr>
          <w:bCs/>
          <w:sz w:val="24"/>
          <w:szCs w:val="24"/>
        </w:rPr>
        <w:t>Information and Documentation</w:t>
      </w:r>
      <w:bookmarkEnd w:id="63"/>
      <w:bookmarkEnd w:id="64"/>
    </w:p>
    <w:p w14:paraId="09EBF81F" w14:textId="77777777" w:rsidR="00C72C4C" w:rsidRPr="00E011FD" w:rsidRDefault="00C72C4C" w:rsidP="00C72C4C">
      <w:pPr>
        <w:rPr>
          <w:sz w:val="24"/>
          <w:szCs w:val="24"/>
          <w:lang w:val="tr-TR"/>
        </w:rPr>
      </w:pPr>
    </w:p>
    <w:p w14:paraId="3C9A6859" w14:textId="77777777" w:rsidR="00E011FD" w:rsidRPr="00E011FD" w:rsidRDefault="00C75F8D" w:rsidP="00E82783">
      <w:pPr>
        <w:pStyle w:val="ListeParagraf"/>
        <w:numPr>
          <w:ilvl w:val="0"/>
          <w:numId w:val="54"/>
        </w:numPr>
        <w:jc w:val="both"/>
        <w:rPr>
          <w:sz w:val="24"/>
          <w:szCs w:val="24"/>
          <w:lang w:val="tr-TR"/>
        </w:rPr>
      </w:pPr>
      <w:r w:rsidRPr="00E011FD">
        <w:rPr>
          <w:sz w:val="24"/>
          <w:szCs w:val="24"/>
        </w:rPr>
        <w:t xml:space="preserve">It is essential that </w:t>
      </w:r>
      <w:r w:rsidRPr="00E011FD">
        <w:rPr>
          <w:b/>
          <w:sz w:val="24"/>
          <w:szCs w:val="24"/>
          <w:u w:val="single"/>
        </w:rPr>
        <w:t>all information</w:t>
      </w:r>
      <w:r w:rsidRPr="00E011FD">
        <w:rPr>
          <w:sz w:val="24"/>
          <w:szCs w:val="24"/>
        </w:rPr>
        <w:t xml:space="preserve"> be submitted both </w:t>
      </w:r>
      <w:r w:rsidRPr="00E011FD">
        <w:rPr>
          <w:b/>
          <w:sz w:val="24"/>
          <w:szCs w:val="24"/>
          <w:u w:val="single"/>
        </w:rPr>
        <w:t>soft copy in CD or DVD or memory stick</w:t>
      </w:r>
      <w:r w:rsidRPr="00E011FD">
        <w:rPr>
          <w:sz w:val="24"/>
          <w:szCs w:val="24"/>
        </w:rPr>
        <w:t xml:space="preserve"> as well as </w:t>
      </w:r>
      <w:r w:rsidRPr="00E011FD">
        <w:rPr>
          <w:b/>
          <w:sz w:val="24"/>
          <w:szCs w:val="24"/>
          <w:u w:val="single"/>
        </w:rPr>
        <w:t>hard copy</w:t>
      </w:r>
      <w:r w:rsidRPr="00E011FD">
        <w:rPr>
          <w:sz w:val="24"/>
          <w:szCs w:val="24"/>
        </w:rPr>
        <w:t xml:space="preserve">; </w:t>
      </w:r>
      <w:r w:rsidRPr="00E011FD">
        <w:rPr>
          <w:b/>
          <w:sz w:val="24"/>
          <w:szCs w:val="24"/>
          <w:u w:val="single"/>
        </w:rPr>
        <w:t>except for invoice copies</w:t>
      </w:r>
      <w:r w:rsidRPr="00E011FD">
        <w:rPr>
          <w:sz w:val="24"/>
          <w:szCs w:val="24"/>
        </w:rPr>
        <w:t xml:space="preserve">; which need to be submitted </w:t>
      </w:r>
      <w:r w:rsidRPr="00E011FD">
        <w:rPr>
          <w:b/>
          <w:sz w:val="24"/>
          <w:szCs w:val="24"/>
          <w:u w:val="single"/>
        </w:rPr>
        <w:t>only in soft copy format</w:t>
      </w:r>
      <w:r w:rsidRPr="00E011FD">
        <w:rPr>
          <w:b/>
          <w:sz w:val="24"/>
          <w:szCs w:val="24"/>
        </w:rPr>
        <w:t xml:space="preserve">. </w:t>
      </w:r>
      <w:r w:rsidRPr="00E011FD">
        <w:rPr>
          <w:sz w:val="24"/>
          <w:szCs w:val="24"/>
        </w:rPr>
        <w:t>The files should be in European or American versions of the said software.</w:t>
      </w:r>
      <w:r w:rsidRPr="00E011FD">
        <w:rPr>
          <w:b/>
          <w:sz w:val="24"/>
          <w:szCs w:val="24"/>
        </w:rPr>
        <w:t xml:space="preserve"> A lack of computerized response may be considered as non-cooperation.</w:t>
      </w:r>
      <w:r w:rsidRPr="00E011FD">
        <w:rPr>
          <w:sz w:val="24"/>
          <w:szCs w:val="24"/>
        </w:rPr>
        <w:t xml:space="preserve"> If you feel that you cannot present the information as </w:t>
      </w:r>
      <w:proofErr w:type="gramStart"/>
      <w:r w:rsidRPr="00E011FD">
        <w:rPr>
          <w:sz w:val="24"/>
          <w:szCs w:val="24"/>
        </w:rPr>
        <w:t>requested</w:t>
      </w:r>
      <w:proofErr w:type="gramEnd"/>
      <w:r w:rsidRPr="00E011FD">
        <w:rPr>
          <w:sz w:val="24"/>
          <w:szCs w:val="24"/>
        </w:rPr>
        <w:t xml:space="preserve"> please contact the Authorities forthwith.</w:t>
      </w:r>
    </w:p>
    <w:p w14:paraId="0AA1E2D2" w14:textId="77777777" w:rsidR="00E011FD" w:rsidRPr="00E011FD" w:rsidRDefault="00E011FD" w:rsidP="00E011FD">
      <w:pPr>
        <w:pStyle w:val="ListeParagraf"/>
        <w:ind w:left="899"/>
        <w:jc w:val="both"/>
        <w:rPr>
          <w:sz w:val="24"/>
          <w:szCs w:val="24"/>
          <w:lang w:val="tr-TR"/>
        </w:rPr>
      </w:pPr>
    </w:p>
    <w:p w14:paraId="7F874683" w14:textId="77777777" w:rsidR="00A4152D" w:rsidRDefault="00FB40B3" w:rsidP="00E82783">
      <w:pPr>
        <w:pStyle w:val="ListeParagraf"/>
        <w:numPr>
          <w:ilvl w:val="0"/>
          <w:numId w:val="54"/>
        </w:numPr>
        <w:jc w:val="both"/>
        <w:rPr>
          <w:sz w:val="24"/>
          <w:szCs w:val="24"/>
          <w:lang w:val="tr-TR"/>
        </w:rPr>
      </w:pPr>
      <w:proofErr w:type="spellStart"/>
      <w:r w:rsidRPr="00E011FD">
        <w:rPr>
          <w:sz w:val="24"/>
          <w:szCs w:val="24"/>
          <w:lang w:val="tr-TR"/>
        </w:rPr>
        <w:t>It</w:t>
      </w:r>
      <w:proofErr w:type="spellEnd"/>
      <w:r w:rsidRPr="00E011FD">
        <w:rPr>
          <w:sz w:val="24"/>
          <w:szCs w:val="24"/>
          <w:lang w:val="tr-TR"/>
        </w:rPr>
        <w:t xml:space="preserve"> is </w:t>
      </w:r>
      <w:proofErr w:type="spellStart"/>
      <w:r w:rsidRPr="00E011FD">
        <w:rPr>
          <w:sz w:val="24"/>
          <w:szCs w:val="24"/>
          <w:lang w:val="tr-TR"/>
        </w:rPr>
        <w:t>necessary</w:t>
      </w:r>
      <w:proofErr w:type="spellEnd"/>
      <w:r w:rsidRPr="00E011FD">
        <w:rPr>
          <w:sz w:val="24"/>
          <w:szCs w:val="24"/>
          <w:lang w:val="tr-TR"/>
        </w:rPr>
        <w:t xml:space="preserve"> </w:t>
      </w:r>
      <w:proofErr w:type="spellStart"/>
      <w:r w:rsidRPr="00E011FD">
        <w:rPr>
          <w:sz w:val="24"/>
          <w:szCs w:val="24"/>
          <w:lang w:val="tr-TR"/>
        </w:rPr>
        <w:t>to</w:t>
      </w:r>
      <w:proofErr w:type="spellEnd"/>
      <w:r w:rsidRPr="00E011FD">
        <w:rPr>
          <w:sz w:val="24"/>
          <w:szCs w:val="24"/>
          <w:lang w:val="tr-TR"/>
        </w:rPr>
        <w:t xml:space="preserve"> </w:t>
      </w:r>
      <w:proofErr w:type="spellStart"/>
      <w:r w:rsidRPr="00E011FD">
        <w:rPr>
          <w:sz w:val="24"/>
          <w:szCs w:val="24"/>
          <w:lang w:val="tr-TR"/>
        </w:rPr>
        <w:t>reply</w:t>
      </w:r>
      <w:proofErr w:type="spellEnd"/>
      <w:r w:rsidRPr="00E011FD">
        <w:rPr>
          <w:sz w:val="24"/>
          <w:szCs w:val="24"/>
          <w:lang w:val="tr-TR"/>
        </w:rPr>
        <w:t xml:space="preserve"> as </w:t>
      </w:r>
      <w:proofErr w:type="spellStart"/>
      <w:r w:rsidRPr="00E011FD">
        <w:rPr>
          <w:sz w:val="24"/>
          <w:szCs w:val="24"/>
          <w:lang w:val="tr-TR"/>
        </w:rPr>
        <w:t>accurately</w:t>
      </w:r>
      <w:proofErr w:type="spellEnd"/>
      <w:r w:rsidRPr="00E011FD">
        <w:rPr>
          <w:sz w:val="24"/>
          <w:szCs w:val="24"/>
          <w:lang w:val="tr-TR"/>
        </w:rPr>
        <w:t xml:space="preserve"> </w:t>
      </w:r>
      <w:proofErr w:type="spellStart"/>
      <w:r w:rsidRPr="00E011FD">
        <w:rPr>
          <w:sz w:val="24"/>
          <w:szCs w:val="24"/>
          <w:lang w:val="tr-TR"/>
        </w:rPr>
        <w:t>and</w:t>
      </w:r>
      <w:proofErr w:type="spellEnd"/>
      <w:r w:rsidRPr="00E011FD">
        <w:rPr>
          <w:sz w:val="24"/>
          <w:szCs w:val="24"/>
          <w:lang w:val="tr-TR"/>
        </w:rPr>
        <w:t xml:space="preserve"> </w:t>
      </w:r>
      <w:proofErr w:type="spellStart"/>
      <w:r w:rsidRPr="00E011FD">
        <w:rPr>
          <w:sz w:val="24"/>
          <w:szCs w:val="24"/>
          <w:lang w:val="tr-TR"/>
        </w:rPr>
        <w:t>completely</w:t>
      </w:r>
      <w:proofErr w:type="spellEnd"/>
      <w:r w:rsidRPr="00E011FD">
        <w:rPr>
          <w:sz w:val="24"/>
          <w:szCs w:val="24"/>
          <w:lang w:val="tr-TR"/>
        </w:rPr>
        <w:t xml:space="preserve"> as </w:t>
      </w:r>
      <w:proofErr w:type="spellStart"/>
      <w:r w:rsidRPr="00E011FD">
        <w:rPr>
          <w:sz w:val="24"/>
          <w:szCs w:val="24"/>
          <w:lang w:val="tr-TR"/>
        </w:rPr>
        <w:t>possible</w:t>
      </w:r>
      <w:proofErr w:type="spellEnd"/>
      <w:r w:rsidRPr="00E011FD">
        <w:rPr>
          <w:sz w:val="24"/>
          <w:szCs w:val="24"/>
          <w:lang w:val="tr-TR"/>
        </w:rPr>
        <w:t xml:space="preserve"> </w:t>
      </w:r>
      <w:proofErr w:type="spellStart"/>
      <w:r w:rsidRPr="00E011FD">
        <w:rPr>
          <w:sz w:val="24"/>
          <w:szCs w:val="24"/>
          <w:lang w:val="tr-TR"/>
        </w:rPr>
        <w:t>to</w:t>
      </w:r>
      <w:proofErr w:type="spellEnd"/>
      <w:r w:rsidRPr="00E011FD">
        <w:rPr>
          <w:sz w:val="24"/>
          <w:szCs w:val="24"/>
          <w:lang w:val="tr-TR"/>
        </w:rPr>
        <w:t xml:space="preserve"> </w:t>
      </w:r>
      <w:proofErr w:type="spellStart"/>
      <w:r w:rsidRPr="00E011FD">
        <w:rPr>
          <w:sz w:val="24"/>
          <w:szCs w:val="24"/>
          <w:lang w:val="tr-TR"/>
        </w:rPr>
        <w:t>all</w:t>
      </w:r>
      <w:proofErr w:type="spellEnd"/>
      <w:r w:rsidRPr="00E011FD">
        <w:rPr>
          <w:sz w:val="24"/>
          <w:szCs w:val="24"/>
          <w:lang w:val="tr-TR"/>
        </w:rPr>
        <w:t xml:space="preserve"> </w:t>
      </w:r>
      <w:proofErr w:type="spellStart"/>
      <w:r w:rsidRPr="00E011FD">
        <w:rPr>
          <w:sz w:val="24"/>
          <w:szCs w:val="24"/>
          <w:lang w:val="tr-TR"/>
        </w:rPr>
        <w:t>questions</w:t>
      </w:r>
      <w:proofErr w:type="spellEnd"/>
      <w:r w:rsidRPr="00E011FD">
        <w:rPr>
          <w:sz w:val="24"/>
          <w:szCs w:val="24"/>
          <w:lang w:val="tr-TR"/>
        </w:rPr>
        <w:t xml:space="preserve"> </w:t>
      </w:r>
      <w:proofErr w:type="spellStart"/>
      <w:r w:rsidRPr="00E011FD">
        <w:rPr>
          <w:sz w:val="24"/>
          <w:szCs w:val="24"/>
          <w:lang w:val="tr-TR"/>
        </w:rPr>
        <w:t>and</w:t>
      </w:r>
      <w:proofErr w:type="spellEnd"/>
      <w:r w:rsidRPr="00E011FD">
        <w:rPr>
          <w:sz w:val="24"/>
          <w:szCs w:val="24"/>
          <w:lang w:val="tr-TR"/>
        </w:rPr>
        <w:t xml:space="preserve"> </w:t>
      </w:r>
      <w:proofErr w:type="spellStart"/>
      <w:r w:rsidRPr="00E011FD">
        <w:rPr>
          <w:sz w:val="24"/>
          <w:szCs w:val="24"/>
          <w:lang w:val="tr-TR"/>
        </w:rPr>
        <w:t>to</w:t>
      </w:r>
      <w:proofErr w:type="spellEnd"/>
      <w:r w:rsidRPr="00E011FD">
        <w:rPr>
          <w:sz w:val="24"/>
          <w:szCs w:val="24"/>
          <w:lang w:val="tr-TR"/>
        </w:rPr>
        <w:t xml:space="preserve"> </w:t>
      </w:r>
      <w:proofErr w:type="spellStart"/>
      <w:r w:rsidRPr="00E011FD">
        <w:rPr>
          <w:sz w:val="24"/>
          <w:szCs w:val="24"/>
          <w:lang w:val="tr-TR"/>
        </w:rPr>
        <w:t>attach</w:t>
      </w:r>
      <w:proofErr w:type="spellEnd"/>
      <w:r w:rsidRPr="00E011FD">
        <w:rPr>
          <w:sz w:val="24"/>
          <w:szCs w:val="24"/>
          <w:lang w:val="tr-TR"/>
        </w:rPr>
        <w:t xml:space="preserve"> </w:t>
      </w:r>
      <w:proofErr w:type="spellStart"/>
      <w:r w:rsidRPr="00E011FD">
        <w:rPr>
          <w:sz w:val="24"/>
          <w:szCs w:val="24"/>
          <w:lang w:val="tr-TR"/>
        </w:rPr>
        <w:t>all</w:t>
      </w:r>
      <w:proofErr w:type="spellEnd"/>
      <w:r w:rsidRPr="00E011FD">
        <w:rPr>
          <w:sz w:val="24"/>
          <w:szCs w:val="24"/>
          <w:lang w:val="tr-TR"/>
        </w:rPr>
        <w:t xml:space="preserve"> </w:t>
      </w:r>
      <w:proofErr w:type="spellStart"/>
      <w:r w:rsidRPr="00E011FD">
        <w:rPr>
          <w:sz w:val="24"/>
          <w:szCs w:val="24"/>
          <w:lang w:val="tr-TR"/>
        </w:rPr>
        <w:t>relevant</w:t>
      </w:r>
      <w:proofErr w:type="spellEnd"/>
      <w:r w:rsidRPr="00E011FD">
        <w:rPr>
          <w:sz w:val="24"/>
          <w:szCs w:val="24"/>
          <w:lang w:val="tr-TR"/>
        </w:rPr>
        <w:t xml:space="preserve"> </w:t>
      </w:r>
      <w:proofErr w:type="spellStart"/>
      <w:r w:rsidRPr="00E011FD">
        <w:rPr>
          <w:sz w:val="24"/>
          <w:szCs w:val="24"/>
          <w:lang w:val="tr-TR"/>
        </w:rPr>
        <w:t>supporting</w:t>
      </w:r>
      <w:proofErr w:type="spellEnd"/>
      <w:r w:rsidRPr="00E011FD">
        <w:rPr>
          <w:sz w:val="24"/>
          <w:szCs w:val="24"/>
          <w:lang w:val="tr-TR"/>
        </w:rPr>
        <w:t xml:space="preserve"> </w:t>
      </w:r>
      <w:proofErr w:type="spellStart"/>
      <w:r w:rsidRPr="00E011FD">
        <w:rPr>
          <w:sz w:val="24"/>
          <w:szCs w:val="24"/>
          <w:lang w:val="tr-TR"/>
        </w:rPr>
        <w:t>documents</w:t>
      </w:r>
      <w:proofErr w:type="spellEnd"/>
      <w:r w:rsidRPr="00E011FD">
        <w:rPr>
          <w:sz w:val="24"/>
          <w:szCs w:val="24"/>
          <w:lang w:val="tr-TR"/>
        </w:rPr>
        <w:t xml:space="preserve">. </w:t>
      </w:r>
      <w:proofErr w:type="spellStart"/>
      <w:r w:rsidRPr="00E011FD">
        <w:rPr>
          <w:sz w:val="24"/>
          <w:szCs w:val="24"/>
          <w:lang w:val="tr-TR"/>
        </w:rPr>
        <w:t>You</w:t>
      </w:r>
      <w:proofErr w:type="spellEnd"/>
      <w:r w:rsidRPr="00E011FD">
        <w:rPr>
          <w:sz w:val="24"/>
          <w:szCs w:val="24"/>
          <w:lang w:val="tr-TR"/>
        </w:rPr>
        <w:t xml:space="preserve"> </w:t>
      </w:r>
      <w:proofErr w:type="spellStart"/>
      <w:r w:rsidRPr="00E011FD">
        <w:rPr>
          <w:sz w:val="24"/>
          <w:szCs w:val="24"/>
          <w:lang w:val="tr-TR"/>
        </w:rPr>
        <w:t>may</w:t>
      </w:r>
      <w:proofErr w:type="spellEnd"/>
      <w:r w:rsidRPr="00E011FD">
        <w:rPr>
          <w:sz w:val="24"/>
          <w:szCs w:val="24"/>
          <w:lang w:val="tr-TR"/>
        </w:rPr>
        <w:t xml:space="preserve"> </w:t>
      </w:r>
      <w:proofErr w:type="spellStart"/>
      <w:r w:rsidRPr="00E011FD">
        <w:rPr>
          <w:sz w:val="24"/>
          <w:szCs w:val="24"/>
          <w:lang w:val="tr-TR"/>
        </w:rPr>
        <w:t>supplement</w:t>
      </w:r>
      <w:proofErr w:type="spellEnd"/>
      <w:r w:rsidRPr="00E011FD">
        <w:rPr>
          <w:sz w:val="24"/>
          <w:szCs w:val="24"/>
          <w:lang w:val="tr-TR"/>
        </w:rPr>
        <w:t xml:space="preserve"> </w:t>
      </w:r>
      <w:proofErr w:type="spellStart"/>
      <w:r w:rsidRPr="00E011FD">
        <w:rPr>
          <w:sz w:val="24"/>
          <w:szCs w:val="24"/>
          <w:lang w:val="tr-TR"/>
        </w:rPr>
        <w:t>your</w:t>
      </w:r>
      <w:proofErr w:type="spellEnd"/>
      <w:r w:rsidRPr="00E011FD">
        <w:rPr>
          <w:sz w:val="24"/>
          <w:szCs w:val="24"/>
          <w:lang w:val="tr-TR"/>
        </w:rPr>
        <w:t xml:space="preserve"> </w:t>
      </w:r>
      <w:proofErr w:type="spellStart"/>
      <w:r w:rsidRPr="00E011FD">
        <w:rPr>
          <w:sz w:val="24"/>
          <w:szCs w:val="24"/>
          <w:lang w:val="tr-TR"/>
        </w:rPr>
        <w:t>response</w:t>
      </w:r>
      <w:proofErr w:type="spellEnd"/>
      <w:r w:rsidRPr="00E011FD">
        <w:rPr>
          <w:sz w:val="24"/>
          <w:szCs w:val="24"/>
          <w:lang w:val="tr-TR"/>
        </w:rPr>
        <w:t xml:space="preserve"> </w:t>
      </w:r>
      <w:proofErr w:type="spellStart"/>
      <w:r w:rsidRPr="00E011FD">
        <w:rPr>
          <w:sz w:val="24"/>
          <w:szCs w:val="24"/>
          <w:lang w:val="tr-TR"/>
        </w:rPr>
        <w:t>with</w:t>
      </w:r>
      <w:proofErr w:type="spellEnd"/>
      <w:r w:rsidRPr="00E011FD">
        <w:rPr>
          <w:sz w:val="24"/>
          <w:szCs w:val="24"/>
          <w:lang w:val="tr-TR"/>
        </w:rPr>
        <w:t xml:space="preserve"> </w:t>
      </w:r>
      <w:proofErr w:type="spellStart"/>
      <w:r w:rsidRPr="00E011FD">
        <w:rPr>
          <w:sz w:val="24"/>
          <w:szCs w:val="24"/>
          <w:lang w:val="tr-TR"/>
        </w:rPr>
        <w:t>additional</w:t>
      </w:r>
      <w:proofErr w:type="spellEnd"/>
      <w:r w:rsidRPr="00E011FD">
        <w:rPr>
          <w:sz w:val="24"/>
          <w:szCs w:val="24"/>
          <w:lang w:val="tr-TR"/>
        </w:rPr>
        <w:t xml:space="preserve"> data </w:t>
      </w:r>
      <w:proofErr w:type="spellStart"/>
      <w:r w:rsidRPr="00E011FD">
        <w:rPr>
          <w:sz w:val="24"/>
          <w:szCs w:val="24"/>
          <w:lang w:val="tr-TR"/>
        </w:rPr>
        <w:t>which</w:t>
      </w:r>
      <w:proofErr w:type="spellEnd"/>
      <w:r w:rsidRPr="00E011FD">
        <w:rPr>
          <w:sz w:val="24"/>
          <w:szCs w:val="24"/>
          <w:lang w:val="tr-TR"/>
        </w:rPr>
        <w:t xml:space="preserve"> </w:t>
      </w:r>
      <w:proofErr w:type="spellStart"/>
      <w:r w:rsidRPr="00E011FD">
        <w:rPr>
          <w:sz w:val="24"/>
          <w:szCs w:val="24"/>
          <w:lang w:val="tr-TR"/>
        </w:rPr>
        <w:t>are</w:t>
      </w:r>
      <w:proofErr w:type="spellEnd"/>
      <w:r w:rsidRPr="00E011FD">
        <w:rPr>
          <w:sz w:val="24"/>
          <w:szCs w:val="24"/>
          <w:lang w:val="tr-TR"/>
        </w:rPr>
        <w:t xml:space="preserve"> not </w:t>
      </w:r>
      <w:proofErr w:type="spellStart"/>
      <w:r w:rsidRPr="00E011FD">
        <w:rPr>
          <w:sz w:val="24"/>
          <w:szCs w:val="24"/>
          <w:lang w:val="tr-TR"/>
        </w:rPr>
        <w:t>requested</w:t>
      </w:r>
      <w:proofErr w:type="spellEnd"/>
      <w:r w:rsidRPr="00E011FD">
        <w:rPr>
          <w:sz w:val="24"/>
          <w:szCs w:val="24"/>
          <w:lang w:val="tr-TR"/>
        </w:rPr>
        <w:t xml:space="preserve"> in </w:t>
      </w:r>
      <w:proofErr w:type="spellStart"/>
      <w:r w:rsidRPr="00E011FD">
        <w:rPr>
          <w:sz w:val="24"/>
          <w:szCs w:val="24"/>
          <w:lang w:val="tr-TR"/>
        </w:rPr>
        <w:t>this</w:t>
      </w:r>
      <w:proofErr w:type="spellEnd"/>
      <w:r w:rsidRPr="00E011FD">
        <w:rPr>
          <w:sz w:val="24"/>
          <w:szCs w:val="24"/>
          <w:lang w:val="tr-TR"/>
        </w:rPr>
        <w:t xml:space="preserve"> </w:t>
      </w:r>
      <w:proofErr w:type="spellStart"/>
      <w:r w:rsidRPr="00E011FD">
        <w:rPr>
          <w:sz w:val="24"/>
          <w:szCs w:val="24"/>
          <w:lang w:val="tr-TR"/>
        </w:rPr>
        <w:t>questionnaire</w:t>
      </w:r>
      <w:proofErr w:type="spellEnd"/>
      <w:r w:rsidRPr="00E011FD">
        <w:rPr>
          <w:sz w:val="24"/>
          <w:szCs w:val="24"/>
          <w:lang w:val="tr-TR"/>
        </w:rPr>
        <w:t xml:space="preserve">. </w:t>
      </w:r>
    </w:p>
    <w:p w14:paraId="03A90096" w14:textId="77777777" w:rsidR="00A4152D" w:rsidRPr="00A4152D" w:rsidRDefault="00A4152D" w:rsidP="00A4152D">
      <w:pPr>
        <w:pStyle w:val="ListeParagraf"/>
        <w:rPr>
          <w:sz w:val="24"/>
          <w:szCs w:val="24"/>
          <w:lang w:val="tr-TR"/>
        </w:rPr>
      </w:pPr>
    </w:p>
    <w:p w14:paraId="05882AAD" w14:textId="77777777" w:rsidR="00A4152D" w:rsidRDefault="00FB40B3" w:rsidP="00E82783">
      <w:pPr>
        <w:pStyle w:val="ListeParagraf"/>
        <w:numPr>
          <w:ilvl w:val="0"/>
          <w:numId w:val="54"/>
        </w:numPr>
        <w:jc w:val="both"/>
        <w:rPr>
          <w:sz w:val="24"/>
          <w:szCs w:val="24"/>
          <w:lang w:val="tr-TR"/>
        </w:rPr>
      </w:pPr>
      <w:r w:rsidRPr="00A4152D">
        <w:rPr>
          <w:sz w:val="24"/>
          <w:szCs w:val="24"/>
          <w:lang w:val="tr-TR"/>
        </w:rPr>
        <w:t xml:space="preserve">Do not </w:t>
      </w:r>
      <w:proofErr w:type="spellStart"/>
      <w:r w:rsidRPr="00A4152D">
        <w:rPr>
          <w:sz w:val="24"/>
          <w:szCs w:val="24"/>
          <w:lang w:val="tr-TR"/>
        </w:rPr>
        <w:t>leave</w:t>
      </w:r>
      <w:proofErr w:type="spellEnd"/>
      <w:r w:rsidRPr="00A4152D">
        <w:rPr>
          <w:sz w:val="24"/>
          <w:szCs w:val="24"/>
          <w:lang w:val="tr-TR"/>
        </w:rPr>
        <w:t xml:space="preserve"> </w:t>
      </w:r>
      <w:proofErr w:type="spellStart"/>
      <w:r w:rsidRPr="00A4152D">
        <w:rPr>
          <w:sz w:val="24"/>
          <w:szCs w:val="24"/>
          <w:lang w:val="tr-TR"/>
        </w:rPr>
        <w:t>any</w:t>
      </w:r>
      <w:proofErr w:type="spellEnd"/>
      <w:r w:rsidRPr="00A4152D">
        <w:rPr>
          <w:sz w:val="24"/>
          <w:szCs w:val="24"/>
          <w:lang w:val="tr-TR"/>
        </w:rPr>
        <w:t xml:space="preserve"> </w:t>
      </w:r>
      <w:proofErr w:type="spellStart"/>
      <w:r w:rsidRPr="00A4152D">
        <w:rPr>
          <w:sz w:val="24"/>
          <w:szCs w:val="24"/>
          <w:lang w:val="tr-TR"/>
        </w:rPr>
        <w:t>question</w:t>
      </w:r>
      <w:proofErr w:type="spellEnd"/>
      <w:r w:rsidRPr="00A4152D">
        <w:rPr>
          <w:sz w:val="24"/>
          <w:szCs w:val="24"/>
          <w:lang w:val="tr-TR"/>
        </w:rPr>
        <w:t xml:space="preserve"> </w:t>
      </w:r>
      <w:proofErr w:type="spellStart"/>
      <w:r w:rsidRPr="00A4152D">
        <w:rPr>
          <w:sz w:val="24"/>
          <w:szCs w:val="24"/>
          <w:lang w:val="tr-TR"/>
        </w:rPr>
        <w:t>or</w:t>
      </w:r>
      <w:proofErr w:type="spellEnd"/>
      <w:r w:rsidRPr="00A4152D">
        <w:rPr>
          <w:sz w:val="24"/>
          <w:szCs w:val="24"/>
          <w:lang w:val="tr-TR"/>
        </w:rPr>
        <w:t xml:space="preserve"> </w:t>
      </w:r>
      <w:proofErr w:type="spellStart"/>
      <w:r w:rsidRPr="00A4152D">
        <w:rPr>
          <w:sz w:val="24"/>
          <w:szCs w:val="24"/>
          <w:lang w:val="tr-TR"/>
        </w:rPr>
        <w:t>section</w:t>
      </w:r>
      <w:proofErr w:type="spellEnd"/>
      <w:r w:rsidRPr="00A4152D">
        <w:rPr>
          <w:sz w:val="24"/>
          <w:szCs w:val="24"/>
          <w:lang w:val="tr-TR"/>
        </w:rPr>
        <w:t xml:space="preserve"> </w:t>
      </w:r>
      <w:proofErr w:type="spellStart"/>
      <w:r w:rsidRPr="00A4152D">
        <w:rPr>
          <w:sz w:val="24"/>
          <w:szCs w:val="24"/>
          <w:lang w:val="tr-TR"/>
        </w:rPr>
        <w:t>blank</w:t>
      </w:r>
      <w:proofErr w:type="spellEnd"/>
      <w:r w:rsidRPr="00A4152D">
        <w:rPr>
          <w:sz w:val="24"/>
          <w:szCs w:val="24"/>
          <w:lang w:val="tr-TR"/>
        </w:rPr>
        <w:t xml:space="preserve">.  </w:t>
      </w:r>
      <w:proofErr w:type="spellStart"/>
      <w:r w:rsidRPr="00A4152D">
        <w:rPr>
          <w:sz w:val="24"/>
          <w:szCs w:val="24"/>
          <w:lang w:val="tr-TR"/>
        </w:rPr>
        <w:t>If</w:t>
      </w:r>
      <w:proofErr w:type="spellEnd"/>
      <w:r w:rsidRPr="00A4152D">
        <w:rPr>
          <w:sz w:val="24"/>
          <w:szCs w:val="24"/>
          <w:lang w:val="tr-TR"/>
        </w:rPr>
        <w:t xml:space="preserve"> </w:t>
      </w:r>
      <w:proofErr w:type="spellStart"/>
      <w:r w:rsidRPr="00A4152D">
        <w:rPr>
          <w:sz w:val="24"/>
          <w:szCs w:val="24"/>
          <w:lang w:val="tr-TR"/>
        </w:rPr>
        <w:t>you</w:t>
      </w:r>
      <w:proofErr w:type="spellEnd"/>
      <w:r w:rsidRPr="00A4152D">
        <w:rPr>
          <w:sz w:val="24"/>
          <w:szCs w:val="24"/>
          <w:lang w:val="tr-TR"/>
        </w:rPr>
        <w:t xml:space="preserve"> do not </w:t>
      </w:r>
      <w:proofErr w:type="spellStart"/>
      <w:r w:rsidRPr="00A4152D">
        <w:rPr>
          <w:sz w:val="24"/>
          <w:szCs w:val="24"/>
          <w:lang w:val="tr-TR"/>
        </w:rPr>
        <w:t>have</w:t>
      </w:r>
      <w:proofErr w:type="spellEnd"/>
      <w:r w:rsidRPr="00A4152D">
        <w:rPr>
          <w:sz w:val="24"/>
          <w:szCs w:val="24"/>
          <w:lang w:val="tr-TR"/>
        </w:rPr>
        <w:t xml:space="preserve"> an </w:t>
      </w:r>
      <w:proofErr w:type="spellStart"/>
      <w:r w:rsidRPr="00A4152D">
        <w:rPr>
          <w:sz w:val="24"/>
          <w:szCs w:val="24"/>
          <w:lang w:val="tr-TR"/>
        </w:rPr>
        <w:t>answer</w:t>
      </w:r>
      <w:proofErr w:type="spellEnd"/>
      <w:r w:rsidRPr="00A4152D">
        <w:rPr>
          <w:sz w:val="24"/>
          <w:szCs w:val="24"/>
          <w:lang w:val="tr-TR"/>
        </w:rPr>
        <w:t xml:space="preserve"> </w:t>
      </w:r>
      <w:proofErr w:type="spellStart"/>
      <w:r w:rsidRPr="00A4152D">
        <w:rPr>
          <w:sz w:val="24"/>
          <w:szCs w:val="24"/>
          <w:lang w:val="tr-TR"/>
        </w:rPr>
        <w:t>to</w:t>
      </w:r>
      <w:proofErr w:type="spellEnd"/>
      <w:r w:rsidRPr="00A4152D">
        <w:rPr>
          <w:sz w:val="24"/>
          <w:szCs w:val="24"/>
          <w:lang w:val="tr-TR"/>
        </w:rPr>
        <w:t xml:space="preserve"> a </w:t>
      </w:r>
      <w:proofErr w:type="spellStart"/>
      <w:r w:rsidRPr="00A4152D">
        <w:rPr>
          <w:sz w:val="24"/>
          <w:szCs w:val="24"/>
          <w:lang w:val="tr-TR"/>
        </w:rPr>
        <w:t>question</w:t>
      </w:r>
      <w:proofErr w:type="spellEnd"/>
      <w:r w:rsidRPr="00A4152D">
        <w:rPr>
          <w:sz w:val="24"/>
          <w:szCs w:val="24"/>
          <w:lang w:val="tr-TR"/>
        </w:rPr>
        <w:t xml:space="preserve"> </w:t>
      </w:r>
      <w:proofErr w:type="spellStart"/>
      <w:r w:rsidRPr="00A4152D">
        <w:rPr>
          <w:sz w:val="24"/>
          <w:szCs w:val="24"/>
          <w:lang w:val="tr-TR"/>
        </w:rPr>
        <w:t>please</w:t>
      </w:r>
      <w:proofErr w:type="spellEnd"/>
      <w:r w:rsidRPr="00A4152D">
        <w:rPr>
          <w:sz w:val="24"/>
          <w:szCs w:val="24"/>
          <w:lang w:val="tr-TR"/>
        </w:rPr>
        <w:t xml:space="preserve"> </w:t>
      </w:r>
      <w:proofErr w:type="spellStart"/>
      <w:r w:rsidRPr="00A4152D">
        <w:rPr>
          <w:sz w:val="24"/>
          <w:szCs w:val="24"/>
          <w:lang w:val="tr-TR"/>
        </w:rPr>
        <w:t>explain</w:t>
      </w:r>
      <w:proofErr w:type="spellEnd"/>
      <w:r w:rsidRPr="00A4152D">
        <w:rPr>
          <w:sz w:val="24"/>
          <w:szCs w:val="24"/>
          <w:lang w:val="tr-TR"/>
        </w:rPr>
        <w:t xml:space="preserve"> </w:t>
      </w:r>
      <w:proofErr w:type="spellStart"/>
      <w:r w:rsidRPr="00A4152D">
        <w:rPr>
          <w:sz w:val="24"/>
          <w:szCs w:val="24"/>
          <w:lang w:val="tr-TR"/>
        </w:rPr>
        <w:t>clearly</w:t>
      </w:r>
      <w:proofErr w:type="spellEnd"/>
      <w:r w:rsidRPr="00A4152D">
        <w:rPr>
          <w:sz w:val="24"/>
          <w:szCs w:val="24"/>
          <w:lang w:val="tr-TR"/>
        </w:rPr>
        <w:t xml:space="preserve"> </w:t>
      </w:r>
      <w:proofErr w:type="spellStart"/>
      <w:r w:rsidRPr="00A4152D">
        <w:rPr>
          <w:sz w:val="24"/>
          <w:szCs w:val="24"/>
          <w:lang w:val="tr-TR"/>
        </w:rPr>
        <w:t>the</w:t>
      </w:r>
      <w:proofErr w:type="spellEnd"/>
      <w:r w:rsidRPr="00A4152D">
        <w:rPr>
          <w:sz w:val="24"/>
          <w:szCs w:val="24"/>
          <w:lang w:val="tr-TR"/>
        </w:rPr>
        <w:t xml:space="preserve"> </w:t>
      </w:r>
      <w:proofErr w:type="spellStart"/>
      <w:r w:rsidRPr="00A4152D">
        <w:rPr>
          <w:sz w:val="24"/>
          <w:szCs w:val="24"/>
          <w:lang w:val="tr-TR"/>
        </w:rPr>
        <w:t>reasons</w:t>
      </w:r>
      <w:proofErr w:type="spellEnd"/>
      <w:r w:rsidRPr="00A4152D">
        <w:rPr>
          <w:sz w:val="24"/>
          <w:szCs w:val="24"/>
          <w:lang w:val="tr-TR"/>
        </w:rPr>
        <w:t xml:space="preserve">. </w:t>
      </w:r>
      <w:proofErr w:type="spellStart"/>
      <w:r w:rsidRPr="00A4152D">
        <w:rPr>
          <w:sz w:val="24"/>
          <w:szCs w:val="24"/>
          <w:lang w:val="tr-TR"/>
        </w:rPr>
        <w:t>Some</w:t>
      </w:r>
      <w:proofErr w:type="spellEnd"/>
      <w:r w:rsidRPr="00A4152D">
        <w:rPr>
          <w:sz w:val="24"/>
          <w:szCs w:val="24"/>
          <w:lang w:val="tr-TR"/>
        </w:rPr>
        <w:t xml:space="preserve"> </w:t>
      </w:r>
      <w:proofErr w:type="spellStart"/>
      <w:r w:rsidRPr="00A4152D">
        <w:rPr>
          <w:sz w:val="24"/>
          <w:szCs w:val="24"/>
          <w:lang w:val="tr-TR"/>
        </w:rPr>
        <w:t>questions</w:t>
      </w:r>
      <w:proofErr w:type="spellEnd"/>
      <w:r w:rsidRPr="00A4152D">
        <w:rPr>
          <w:sz w:val="24"/>
          <w:szCs w:val="24"/>
          <w:lang w:val="tr-TR"/>
        </w:rPr>
        <w:t xml:space="preserve"> </w:t>
      </w:r>
      <w:proofErr w:type="spellStart"/>
      <w:r w:rsidRPr="00A4152D">
        <w:rPr>
          <w:sz w:val="24"/>
          <w:szCs w:val="24"/>
          <w:lang w:val="tr-TR"/>
        </w:rPr>
        <w:t>require</w:t>
      </w:r>
      <w:proofErr w:type="spellEnd"/>
      <w:r w:rsidRPr="00A4152D">
        <w:rPr>
          <w:sz w:val="24"/>
          <w:szCs w:val="24"/>
          <w:lang w:val="tr-TR"/>
        </w:rPr>
        <w:t xml:space="preserve"> </w:t>
      </w:r>
      <w:proofErr w:type="spellStart"/>
      <w:r w:rsidRPr="00A4152D">
        <w:rPr>
          <w:sz w:val="24"/>
          <w:szCs w:val="24"/>
          <w:lang w:val="tr-TR"/>
        </w:rPr>
        <w:t>narrative</w:t>
      </w:r>
      <w:proofErr w:type="spellEnd"/>
      <w:r w:rsidRPr="00A4152D">
        <w:rPr>
          <w:sz w:val="24"/>
          <w:szCs w:val="24"/>
          <w:lang w:val="tr-TR"/>
        </w:rPr>
        <w:t xml:space="preserve"> </w:t>
      </w:r>
      <w:proofErr w:type="spellStart"/>
      <w:r w:rsidRPr="00A4152D">
        <w:rPr>
          <w:sz w:val="24"/>
          <w:szCs w:val="24"/>
          <w:lang w:val="tr-TR"/>
        </w:rPr>
        <w:t>or</w:t>
      </w:r>
      <w:proofErr w:type="spellEnd"/>
      <w:r w:rsidRPr="00A4152D">
        <w:rPr>
          <w:sz w:val="24"/>
          <w:szCs w:val="24"/>
          <w:lang w:val="tr-TR"/>
        </w:rPr>
        <w:t xml:space="preserve"> </w:t>
      </w:r>
      <w:proofErr w:type="spellStart"/>
      <w:r w:rsidRPr="00A4152D">
        <w:rPr>
          <w:sz w:val="24"/>
          <w:szCs w:val="24"/>
          <w:lang w:val="tr-TR"/>
        </w:rPr>
        <w:t>explanatory</w:t>
      </w:r>
      <w:proofErr w:type="spellEnd"/>
      <w:r w:rsidRPr="00A4152D">
        <w:rPr>
          <w:sz w:val="24"/>
          <w:szCs w:val="24"/>
          <w:lang w:val="tr-TR"/>
        </w:rPr>
        <w:t xml:space="preserve"> </w:t>
      </w:r>
      <w:proofErr w:type="spellStart"/>
      <w:r w:rsidRPr="00A4152D">
        <w:rPr>
          <w:sz w:val="24"/>
          <w:szCs w:val="24"/>
          <w:lang w:val="tr-TR"/>
        </w:rPr>
        <w:t>answers</w:t>
      </w:r>
      <w:proofErr w:type="spellEnd"/>
      <w:r w:rsidRPr="00A4152D">
        <w:rPr>
          <w:sz w:val="24"/>
          <w:szCs w:val="24"/>
          <w:lang w:val="tr-TR"/>
        </w:rPr>
        <w:t xml:space="preserve">. </w:t>
      </w:r>
      <w:proofErr w:type="spellStart"/>
      <w:r w:rsidRPr="00A4152D">
        <w:rPr>
          <w:sz w:val="24"/>
          <w:szCs w:val="24"/>
          <w:lang w:val="tr-TR"/>
        </w:rPr>
        <w:t>Clearly</w:t>
      </w:r>
      <w:proofErr w:type="spellEnd"/>
      <w:r w:rsidRPr="00A4152D">
        <w:rPr>
          <w:sz w:val="24"/>
          <w:szCs w:val="24"/>
          <w:lang w:val="tr-TR"/>
        </w:rPr>
        <w:t xml:space="preserve"> </w:t>
      </w:r>
      <w:proofErr w:type="spellStart"/>
      <w:r w:rsidRPr="00A4152D">
        <w:rPr>
          <w:sz w:val="24"/>
          <w:szCs w:val="24"/>
          <w:lang w:val="tr-TR"/>
        </w:rPr>
        <w:t>refer</w:t>
      </w:r>
      <w:proofErr w:type="spellEnd"/>
      <w:r w:rsidRPr="00A4152D">
        <w:rPr>
          <w:sz w:val="24"/>
          <w:szCs w:val="24"/>
          <w:lang w:val="tr-TR"/>
        </w:rPr>
        <w:t xml:space="preserve"> </w:t>
      </w:r>
      <w:proofErr w:type="spellStart"/>
      <w:r w:rsidRPr="00A4152D">
        <w:rPr>
          <w:sz w:val="24"/>
          <w:szCs w:val="24"/>
          <w:lang w:val="tr-TR"/>
        </w:rPr>
        <w:t>to</w:t>
      </w:r>
      <w:proofErr w:type="spellEnd"/>
      <w:r w:rsidRPr="00A4152D">
        <w:rPr>
          <w:sz w:val="24"/>
          <w:szCs w:val="24"/>
          <w:lang w:val="tr-TR"/>
        </w:rPr>
        <w:t xml:space="preserve"> </w:t>
      </w:r>
      <w:proofErr w:type="spellStart"/>
      <w:r w:rsidRPr="00A4152D">
        <w:rPr>
          <w:sz w:val="24"/>
          <w:szCs w:val="24"/>
          <w:lang w:val="tr-TR"/>
        </w:rPr>
        <w:t>the</w:t>
      </w:r>
      <w:proofErr w:type="spellEnd"/>
      <w:r w:rsidRPr="00A4152D">
        <w:rPr>
          <w:sz w:val="24"/>
          <w:szCs w:val="24"/>
          <w:lang w:val="tr-TR"/>
        </w:rPr>
        <w:t xml:space="preserve"> </w:t>
      </w:r>
      <w:proofErr w:type="spellStart"/>
      <w:r w:rsidRPr="00A4152D">
        <w:rPr>
          <w:sz w:val="24"/>
          <w:szCs w:val="24"/>
          <w:lang w:val="tr-TR"/>
        </w:rPr>
        <w:t>specific</w:t>
      </w:r>
      <w:proofErr w:type="spellEnd"/>
      <w:r w:rsidRPr="00A4152D">
        <w:rPr>
          <w:sz w:val="24"/>
          <w:szCs w:val="24"/>
          <w:lang w:val="tr-TR"/>
        </w:rPr>
        <w:t xml:space="preserve"> </w:t>
      </w:r>
      <w:proofErr w:type="spellStart"/>
      <w:r w:rsidRPr="00A4152D">
        <w:rPr>
          <w:sz w:val="24"/>
          <w:szCs w:val="24"/>
          <w:lang w:val="tr-TR"/>
        </w:rPr>
        <w:t>question</w:t>
      </w:r>
      <w:proofErr w:type="spellEnd"/>
      <w:r w:rsidRPr="00A4152D">
        <w:rPr>
          <w:sz w:val="24"/>
          <w:szCs w:val="24"/>
          <w:lang w:val="tr-TR"/>
        </w:rPr>
        <w:t xml:space="preserve"> </w:t>
      </w:r>
      <w:proofErr w:type="spellStart"/>
      <w:r w:rsidRPr="00A4152D">
        <w:rPr>
          <w:sz w:val="24"/>
          <w:szCs w:val="24"/>
          <w:lang w:val="tr-TR"/>
        </w:rPr>
        <w:t>which</w:t>
      </w:r>
      <w:proofErr w:type="spellEnd"/>
      <w:r w:rsidRPr="00A4152D">
        <w:rPr>
          <w:sz w:val="24"/>
          <w:szCs w:val="24"/>
          <w:lang w:val="tr-TR"/>
        </w:rPr>
        <w:t xml:space="preserve"> is </w:t>
      </w:r>
      <w:proofErr w:type="spellStart"/>
      <w:r w:rsidRPr="00A4152D">
        <w:rPr>
          <w:sz w:val="24"/>
          <w:szCs w:val="24"/>
          <w:lang w:val="tr-TR"/>
        </w:rPr>
        <w:t>being</w:t>
      </w:r>
      <w:proofErr w:type="spellEnd"/>
      <w:r w:rsidRPr="00A4152D">
        <w:rPr>
          <w:sz w:val="24"/>
          <w:szCs w:val="24"/>
          <w:lang w:val="tr-TR"/>
        </w:rPr>
        <w:t xml:space="preserve"> </w:t>
      </w:r>
      <w:proofErr w:type="spellStart"/>
      <w:r w:rsidRPr="00A4152D">
        <w:rPr>
          <w:sz w:val="24"/>
          <w:szCs w:val="24"/>
          <w:lang w:val="tr-TR"/>
        </w:rPr>
        <w:t>answered</w:t>
      </w:r>
      <w:proofErr w:type="spellEnd"/>
      <w:r w:rsidRPr="00A4152D">
        <w:rPr>
          <w:sz w:val="24"/>
          <w:szCs w:val="24"/>
          <w:lang w:val="tr-TR"/>
        </w:rPr>
        <w:t xml:space="preserve">. </w:t>
      </w:r>
      <w:proofErr w:type="spellStart"/>
      <w:r w:rsidRPr="00A4152D">
        <w:rPr>
          <w:sz w:val="24"/>
          <w:szCs w:val="24"/>
          <w:lang w:val="tr-TR"/>
        </w:rPr>
        <w:t>Answer</w:t>
      </w:r>
      <w:proofErr w:type="spellEnd"/>
      <w:r w:rsidRPr="00A4152D">
        <w:rPr>
          <w:sz w:val="24"/>
          <w:szCs w:val="24"/>
          <w:lang w:val="tr-TR"/>
        </w:rPr>
        <w:t xml:space="preserve"> </w:t>
      </w:r>
      <w:proofErr w:type="spellStart"/>
      <w:r w:rsidRPr="00A4152D">
        <w:rPr>
          <w:sz w:val="24"/>
          <w:szCs w:val="24"/>
          <w:lang w:val="tr-TR"/>
        </w:rPr>
        <w:t>questions</w:t>
      </w:r>
      <w:proofErr w:type="spellEnd"/>
      <w:r w:rsidRPr="00A4152D">
        <w:rPr>
          <w:sz w:val="24"/>
          <w:szCs w:val="24"/>
          <w:lang w:val="tr-TR"/>
        </w:rPr>
        <w:t xml:space="preserve"> in </w:t>
      </w:r>
      <w:proofErr w:type="spellStart"/>
      <w:r w:rsidRPr="00A4152D">
        <w:rPr>
          <w:sz w:val="24"/>
          <w:szCs w:val="24"/>
          <w:lang w:val="tr-TR"/>
        </w:rPr>
        <w:t>the</w:t>
      </w:r>
      <w:proofErr w:type="spellEnd"/>
      <w:r w:rsidRPr="00A4152D">
        <w:rPr>
          <w:sz w:val="24"/>
          <w:szCs w:val="24"/>
          <w:lang w:val="tr-TR"/>
        </w:rPr>
        <w:t xml:space="preserve"> </w:t>
      </w:r>
      <w:proofErr w:type="spellStart"/>
      <w:r w:rsidRPr="00A4152D">
        <w:rPr>
          <w:sz w:val="24"/>
          <w:szCs w:val="24"/>
          <w:lang w:val="tr-TR"/>
        </w:rPr>
        <w:t>order</w:t>
      </w:r>
      <w:proofErr w:type="spellEnd"/>
      <w:r w:rsidRPr="00A4152D">
        <w:rPr>
          <w:sz w:val="24"/>
          <w:szCs w:val="24"/>
          <w:lang w:val="tr-TR"/>
        </w:rPr>
        <w:t xml:space="preserve"> </w:t>
      </w:r>
      <w:proofErr w:type="spellStart"/>
      <w:r w:rsidRPr="00A4152D">
        <w:rPr>
          <w:sz w:val="24"/>
          <w:szCs w:val="24"/>
          <w:lang w:val="tr-TR"/>
        </w:rPr>
        <w:t>presented</w:t>
      </w:r>
      <w:proofErr w:type="spellEnd"/>
      <w:r w:rsidRPr="00A4152D">
        <w:rPr>
          <w:sz w:val="24"/>
          <w:szCs w:val="24"/>
          <w:lang w:val="tr-TR"/>
        </w:rPr>
        <w:t xml:space="preserve"> in </w:t>
      </w:r>
      <w:proofErr w:type="spellStart"/>
      <w:r w:rsidRPr="00A4152D">
        <w:rPr>
          <w:sz w:val="24"/>
          <w:szCs w:val="24"/>
          <w:lang w:val="tr-TR"/>
        </w:rPr>
        <w:t>the</w:t>
      </w:r>
      <w:proofErr w:type="spellEnd"/>
      <w:r w:rsidRPr="00A4152D">
        <w:rPr>
          <w:sz w:val="24"/>
          <w:szCs w:val="24"/>
          <w:lang w:val="tr-TR"/>
        </w:rPr>
        <w:t xml:space="preserve"> </w:t>
      </w:r>
      <w:proofErr w:type="spellStart"/>
      <w:r w:rsidRPr="00A4152D">
        <w:rPr>
          <w:sz w:val="24"/>
          <w:szCs w:val="24"/>
          <w:lang w:val="tr-TR"/>
        </w:rPr>
        <w:t>questionnaire</w:t>
      </w:r>
      <w:proofErr w:type="spellEnd"/>
      <w:r w:rsidRPr="00A4152D">
        <w:rPr>
          <w:sz w:val="24"/>
          <w:szCs w:val="24"/>
          <w:lang w:val="tr-TR"/>
        </w:rPr>
        <w:t xml:space="preserve">. </w:t>
      </w:r>
    </w:p>
    <w:p w14:paraId="53D9DA74" w14:textId="77777777" w:rsidR="00A4152D" w:rsidRPr="00A4152D" w:rsidRDefault="00A4152D" w:rsidP="00A4152D">
      <w:pPr>
        <w:pStyle w:val="ListeParagraf"/>
        <w:rPr>
          <w:sz w:val="24"/>
        </w:rPr>
      </w:pPr>
    </w:p>
    <w:p w14:paraId="679E8967" w14:textId="77777777" w:rsidR="00A4152D" w:rsidRPr="00A4152D" w:rsidRDefault="00E44ED5" w:rsidP="00E82783">
      <w:pPr>
        <w:pStyle w:val="ListeParagraf"/>
        <w:numPr>
          <w:ilvl w:val="0"/>
          <w:numId w:val="54"/>
        </w:numPr>
        <w:jc w:val="both"/>
        <w:rPr>
          <w:sz w:val="24"/>
          <w:szCs w:val="24"/>
          <w:lang w:val="tr-TR"/>
        </w:rPr>
      </w:pPr>
      <w:r w:rsidRPr="00A4152D">
        <w:rPr>
          <w:sz w:val="24"/>
        </w:rPr>
        <w:lastRenderedPageBreak/>
        <w:t>Listed information and table formats should conform as closely as possible to the recommended formats and should be clearly labeled.</w:t>
      </w:r>
    </w:p>
    <w:p w14:paraId="480A1886" w14:textId="77777777" w:rsidR="00A4152D" w:rsidRPr="00A4152D" w:rsidRDefault="00A4152D" w:rsidP="00A4152D">
      <w:pPr>
        <w:pStyle w:val="ListeParagraf"/>
        <w:rPr>
          <w:sz w:val="24"/>
        </w:rPr>
      </w:pPr>
    </w:p>
    <w:p w14:paraId="465B99EE" w14:textId="77777777" w:rsidR="00A4152D" w:rsidRPr="00A4152D" w:rsidRDefault="00E44ED5" w:rsidP="00E82783">
      <w:pPr>
        <w:pStyle w:val="ListeParagraf"/>
        <w:numPr>
          <w:ilvl w:val="0"/>
          <w:numId w:val="54"/>
        </w:numPr>
        <w:jc w:val="both"/>
        <w:rPr>
          <w:sz w:val="24"/>
          <w:szCs w:val="24"/>
          <w:lang w:val="tr-TR"/>
        </w:rPr>
      </w:pPr>
      <w:r w:rsidRPr="00A4152D">
        <w:rPr>
          <w:sz w:val="24"/>
        </w:rPr>
        <w:t xml:space="preserve">If there is insufficient space in any section of the questionnaire to provide the detail asked for, you should attach annexes indicating clearly to which sections they relate. </w:t>
      </w:r>
    </w:p>
    <w:p w14:paraId="432D23B7" w14:textId="77777777" w:rsidR="00A4152D" w:rsidRPr="00A4152D" w:rsidRDefault="00A4152D" w:rsidP="00A4152D">
      <w:pPr>
        <w:pStyle w:val="ListeParagraf"/>
        <w:rPr>
          <w:sz w:val="24"/>
        </w:rPr>
      </w:pPr>
    </w:p>
    <w:p w14:paraId="35BFFEAB" w14:textId="77777777" w:rsidR="00A4152D" w:rsidRPr="00A4152D" w:rsidRDefault="00E44ED5" w:rsidP="00E82783">
      <w:pPr>
        <w:pStyle w:val="ListeParagraf"/>
        <w:numPr>
          <w:ilvl w:val="0"/>
          <w:numId w:val="54"/>
        </w:numPr>
        <w:jc w:val="both"/>
        <w:rPr>
          <w:sz w:val="24"/>
          <w:szCs w:val="24"/>
          <w:lang w:val="tr-TR"/>
        </w:rPr>
      </w:pPr>
      <w:r w:rsidRPr="00A4152D">
        <w:rPr>
          <w:sz w:val="24"/>
        </w:rPr>
        <w:t xml:space="preserve">In each of your answers, please identify your source(s) of information. Please provide with your response copies of all source materials. </w:t>
      </w:r>
    </w:p>
    <w:p w14:paraId="2199C223" w14:textId="77777777" w:rsidR="00A4152D" w:rsidRPr="00A4152D" w:rsidRDefault="00A4152D" w:rsidP="00A4152D">
      <w:pPr>
        <w:pStyle w:val="ListeParagraf"/>
        <w:rPr>
          <w:sz w:val="24"/>
        </w:rPr>
      </w:pPr>
    </w:p>
    <w:p w14:paraId="22B96E4A" w14:textId="77777777" w:rsidR="00A4152D" w:rsidRPr="00A4152D" w:rsidRDefault="00E44ED5" w:rsidP="00E82783">
      <w:pPr>
        <w:pStyle w:val="ListeParagraf"/>
        <w:numPr>
          <w:ilvl w:val="0"/>
          <w:numId w:val="54"/>
        </w:numPr>
        <w:jc w:val="both"/>
        <w:rPr>
          <w:sz w:val="24"/>
          <w:szCs w:val="24"/>
          <w:lang w:val="tr-TR"/>
        </w:rPr>
      </w:pPr>
      <w:r w:rsidRPr="00A4152D">
        <w:rPr>
          <w:sz w:val="24"/>
        </w:rPr>
        <w:t>Identify all units of measurement, currencies, and conversion factors used in your narrative response, worksheets, or other appendices.  All monetary amounts should be shown in the currency in which they were originally denominated, and in the currency in which they are registered in your accounts (if the two are different).  Also, report the actual exchange rate used for a particular conversion.  For all values adjusted for inflation, please provide the data in both nominal and adjusted terms and explain how these values were adjusted.</w:t>
      </w:r>
    </w:p>
    <w:p w14:paraId="3EC8E1DA" w14:textId="77777777" w:rsidR="00A4152D" w:rsidRPr="00A4152D" w:rsidRDefault="00A4152D" w:rsidP="00A4152D">
      <w:pPr>
        <w:pStyle w:val="ListeParagraf"/>
        <w:rPr>
          <w:sz w:val="24"/>
        </w:rPr>
      </w:pPr>
    </w:p>
    <w:p w14:paraId="3B8D4149" w14:textId="77777777" w:rsidR="00A4152D" w:rsidRPr="00A4152D" w:rsidRDefault="008E2E84" w:rsidP="00E82783">
      <w:pPr>
        <w:pStyle w:val="ListeParagraf"/>
        <w:numPr>
          <w:ilvl w:val="0"/>
          <w:numId w:val="54"/>
        </w:numPr>
        <w:jc w:val="both"/>
        <w:rPr>
          <w:sz w:val="24"/>
          <w:szCs w:val="24"/>
          <w:lang w:val="tr-TR"/>
        </w:rPr>
      </w:pPr>
      <w:r w:rsidRPr="00A4152D">
        <w:rPr>
          <w:sz w:val="24"/>
        </w:rPr>
        <w:t xml:space="preserve">Please be aware that </w:t>
      </w:r>
      <w:r w:rsidRPr="008D307C">
        <w:rPr>
          <w:color w:val="0D0D0D" w:themeColor="text1" w:themeTint="F2"/>
          <w:sz w:val="24"/>
        </w:rPr>
        <w:t xml:space="preserve">the </w:t>
      </w:r>
      <w:r w:rsidR="002F4BB6" w:rsidRPr="008D307C">
        <w:rPr>
          <w:color w:val="0D0D0D" w:themeColor="text1" w:themeTint="F2"/>
          <w:sz w:val="24"/>
        </w:rPr>
        <w:t>IA</w:t>
      </w:r>
      <w:r w:rsidRPr="008D307C">
        <w:rPr>
          <w:color w:val="0D0D0D" w:themeColor="text1" w:themeTint="F2"/>
          <w:sz w:val="24"/>
        </w:rPr>
        <w:t xml:space="preserve"> may also </w:t>
      </w:r>
      <w:r w:rsidRPr="00A4152D">
        <w:rPr>
          <w:sz w:val="24"/>
        </w:rPr>
        <w:t xml:space="preserve">request additional information and documents at any stage of the investigation, where necessary. </w:t>
      </w:r>
    </w:p>
    <w:p w14:paraId="350E663C" w14:textId="77777777" w:rsidR="00A4152D" w:rsidRPr="00A4152D" w:rsidRDefault="00A4152D" w:rsidP="00A4152D">
      <w:pPr>
        <w:pStyle w:val="ListeParagraf"/>
        <w:rPr>
          <w:sz w:val="24"/>
        </w:rPr>
      </w:pPr>
    </w:p>
    <w:p w14:paraId="0474E80A" w14:textId="77777777" w:rsidR="00A4152D" w:rsidRPr="00A4152D" w:rsidRDefault="008E2E84" w:rsidP="00E82783">
      <w:pPr>
        <w:pStyle w:val="ListeParagraf"/>
        <w:numPr>
          <w:ilvl w:val="0"/>
          <w:numId w:val="54"/>
        </w:numPr>
        <w:jc w:val="both"/>
        <w:rPr>
          <w:sz w:val="24"/>
          <w:szCs w:val="24"/>
          <w:lang w:val="tr-TR"/>
        </w:rPr>
      </w:pPr>
      <w:r w:rsidRPr="00A4152D">
        <w:rPr>
          <w:sz w:val="24"/>
        </w:rPr>
        <w:t>Each Section</w:t>
      </w:r>
      <w:r w:rsidRPr="00A4152D">
        <w:rPr>
          <w:b/>
          <w:sz w:val="24"/>
        </w:rPr>
        <w:t xml:space="preserve"> </w:t>
      </w:r>
      <w:r w:rsidRPr="00A4152D">
        <w:rPr>
          <w:sz w:val="24"/>
        </w:rPr>
        <w:t xml:space="preserve">should be submitted in separate files and each document in each file should be clearly marked with the appropriate letter, </w:t>
      </w:r>
      <w:proofErr w:type="gramStart"/>
      <w:r w:rsidRPr="00A4152D">
        <w:rPr>
          <w:sz w:val="24"/>
        </w:rPr>
        <w:t>e.g.</w:t>
      </w:r>
      <w:proofErr w:type="gramEnd"/>
      <w:r w:rsidRPr="00A4152D">
        <w:rPr>
          <w:sz w:val="24"/>
        </w:rPr>
        <w:t xml:space="preserve"> Section A and stapled or </w:t>
      </w:r>
      <w:proofErr w:type="spellStart"/>
      <w:r w:rsidRPr="00A4152D">
        <w:rPr>
          <w:sz w:val="24"/>
        </w:rPr>
        <w:t>binded</w:t>
      </w:r>
      <w:proofErr w:type="spellEnd"/>
      <w:r w:rsidRPr="00A4152D">
        <w:rPr>
          <w:sz w:val="24"/>
        </w:rPr>
        <w:t>.</w:t>
      </w:r>
    </w:p>
    <w:p w14:paraId="13F66BC0" w14:textId="77777777" w:rsidR="00A4152D" w:rsidRPr="00A4152D" w:rsidRDefault="00A4152D" w:rsidP="00A4152D">
      <w:pPr>
        <w:pStyle w:val="ListeParagraf"/>
        <w:rPr>
          <w:sz w:val="24"/>
        </w:rPr>
      </w:pPr>
    </w:p>
    <w:p w14:paraId="6F906D5A" w14:textId="77777777" w:rsidR="008E2E84" w:rsidRPr="00A4152D" w:rsidRDefault="008E2E84" w:rsidP="00E82783">
      <w:pPr>
        <w:pStyle w:val="ListeParagraf"/>
        <w:numPr>
          <w:ilvl w:val="0"/>
          <w:numId w:val="54"/>
        </w:numPr>
        <w:jc w:val="both"/>
        <w:rPr>
          <w:sz w:val="24"/>
          <w:szCs w:val="24"/>
          <w:lang w:val="tr-TR"/>
        </w:rPr>
      </w:pPr>
      <w:r w:rsidRPr="00A4152D">
        <w:rPr>
          <w:sz w:val="24"/>
        </w:rPr>
        <w:t>While answering the questions please quote the full question from the Questionnaire and provide your answer below it as in example:</w:t>
      </w:r>
    </w:p>
    <w:p w14:paraId="12C01646" w14:textId="77777777" w:rsidR="00E10DF9" w:rsidRPr="00E7111A" w:rsidRDefault="00E10DF9" w:rsidP="008E2E84">
      <w:pPr>
        <w:pStyle w:val="ListeParagraf"/>
        <w:rPr>
          <w:sz w:val="26"/>
          <w:szCs w:val="26"/>
          <w:lang w:val="tr-TR"/>
        </w:rPr>
      </w:pPr>
    </w:p>
    <w:p w14:paraId="6E234994" w14:textId="77777777" w:rsidR="008E2E84" w:rsidRPr="0088530E" w:rsidRDefault="008E2E84" w:rsidP="00A4152D">
      <w:pPr>
        <w:pStyle w:val="Balk9"/>
        <w:ind w:left="731" w:firstLine="168"/>
      </w:pPr>
      <w:r w:rsidRPr="0088530E">
        <w:t>Question A-1:</w:t>
      </w:r>
      <w:r w:rsidR="00A4152D">
        <w:t xml:space="preserve"> </w:t>
      </w:r>
      <w:r w:rsidRPr="0088530E">
        <w:t>Identity and Communication</w:t>
      </w:r>
    </w:p>
    <w:p w14:paraId="5ACA9DE9" w14:textId="77777777" w:rsidR="008E2E84" w:rsidRPr="0088530E" w:rsidRDefault="008E2E84" w:rsidP="00A4152D">
      <w:pPr>
        <w:pStyle w:val="GvdeMetni3"/>
        <w:ind w:left="731" w:firstLine="168"/>
        <w:rPr>
          <w:b/>
          <w:i w:val="0"/>
        </w:rPr>
      </w:pPr>
      <w:r w:rsidRPr="0088530E">
        <w:rPr>
          <w:b/>
          <w:i w:val="0"/>
        </w:rPr>
        <w:t>Supply the following details of your company.</w:t>
      </w:r>
    </w:p>
    <w:p w14:paraId="2A18EA42" w14:textId="77777777" w:rsidR="008E2E84" w:rsidRPr="0088530E" w:rsidRDefault="00A4152D" w:rsidP="00A4152D">
      <w:pPr>
        <w:ind w:left="731" w:firstLine="168"/>
        <w:jc w:val="both"/>
        <w:rPr>
          <w:i/>
          <w:sz w:val="24"/>
        </w:rPr>
      </w:pPr>
      <w:r w:rsidRPr="0088530E">
        <w:rPr>
          <w:sz w:val="24"/>
        </w:rPr>
        <w:t>Answer A</w:t>
      </w:r>
      <w:r w:rsidR="008E2E84" w:rsidRPr="0088530E">
        <w:rPr>
          <w:sz w:val="24"/>
        </w:rPr>
        <w:t>-1:</w:t>
      </w:r>
      <w:r>
        <w:rPr>
          <w:sz w:val="24"/>
        </w:rPr>
        <w:t xml:space="preserve"> </w:t>
      </w:r>
      <w:r w:rsidR="008E2E84" w:rsidRPr="0088530E">
        <w:rPr>
          <w:sz w:val="24"/>
        </w:rPr>
        <w:t xml:space="preserve">Name: X Company, located in </w:t>
      </w:r>
      <w:proofErr w:type="spellStart"/>
      <w:r w:rsidR="008E2E84" w:rsidRPr="0088530E">
        <w:rPr>
          <w:sz w:val="24"/>
        </w:rPr>
        <w:t>Betaland</w:t>
      </w:r>
      <w:proofErr w:type="spellEnd"/>
      <w:r w:rsidR="008E2E84" w:rsidRPr="0088530E">
        <w:rPr>
          <w:sz w:val="24"/>
        </w:rPr>
        <w:t>, etc.</w:t>
      </w:r>
    </w:p>
    <w:p w14:paraId="18DFAE0F" w14:textId="77777777" w:rsidR="00C72C4C" w:rsidRPr="00E7111A" w:rsidRDefault="00C72C4C" w:rsidP="00C72C4C">
      <w:pPr>
        <w:ind w:left="540" w:hanging="540"/>
        <w:jc w:val="both"/>
        <w:rPr>
          <w:sz w:val="26"/>
          <w:szCs w:val="26"/>
          <w:lang w:val="tr-TR"/>
        </w:rPr>
      </w:pPr>
    </w:p>
    <w:p w14:paraId="5825453F" w14:textId="77777777" w:rsidR="004C39AB" w:rsidRPr="00E7111A" w:rsidRDefault="00E85074" w:rsidP="00D713B5">
      <w:pPr>
        <w:pStyle w:val="Balk2"/>
        <w:ind w:left="540" w:hanging="1"/>
        <w:rPr>
          <w:bCs/>
          <w:sz w:val="26"/>
          <w:szCs w:val="26"/>
          <w:lang w:val="tr-TR"/>
        </w:rPr>
      </w:pPr>
      <w:bookmarkStart w:id="65" w:name="_Toc182898681"/>
      <w:bookmarkStart w:id="66" w:name="_Toc416945566"/>
      <w:bookmarkStart w:id="67" w:name="_Toc4424118"/>
      <w:bookmarkStart w:id="68" w:name="_Toc185520009"/>
      <w:r w:rsidRPr="00E7111A">
        <w:rPr>
          <w:bCs/>
          <w:sz w:val="26"/>
          <w:szCs w:val="26"/>
          <w:lang w:val="tr-TR"/>
        </w:rPr>
        <w:t xml:space="preserve">III- </w:t>
      </w:r>
      <w:bookmarkEnd w:id="65"/>
      <w:bookmarkEnd w:id="66"/>
      <w:proofErr w:type="spellStart"/>
      <w:r w:rsidR="00BF1A97">
        <w:rPr>
          <w:bCs/>
          <w:sz w:val="26"/>
          <w:szCs w:val="26"/>
          <w:lang w:val="tr-TR"/>
        </w:rPr>
        <w:t>Verificiation</w:t>
      </w:r>
      <w:bookmarkEnd w:id="67"/>
      <w:bookmarkEnd w:id="68"/>
      <w:proofErr w:type="spellEnd"/>
    </w:p>
    <w:p w14:paraId="28DE6CE3" w14:textId="77777777" w:rsidR="004C39AB" w:rsidRPr="00E7111A" w:rsidRDefault="004C39AB" w:rsidP="00270889">
      <w:pPr>
        <w:ind w:left="540" w:hanging="540"/>
        <w:jc w:val="both"/>
        <w:rPr>
          <w:sz w:val="26"/>
          <w:szCs w:val="26"/>
          <w:lang w:val="tr-TR"/>
        </w:rPr>
      </w:pPr>
    </w:p>
    <w:p w14:paraId="780402A0" w14:textId="77777777" w:rsidR="0022215C" w:rsidRDefault="00414EAC" w:rsidP="00E82783">
      <w:pPr>
        <w:pStyle w:val="GvdeMetniGirintisi2"/>
        <w:numPr>
          <w:ilvl w:val="0"/>
          <w:numId w:val="20"/>
        </w:numPr>
      </w:pPr>
      <w:r w:rsidRPr="0088530E">
        <w:t>The Authorities may carry out on-the-spot visits to examine the records of your company and to verify the information provided in this questionnaire.</w:t>
      </w:r>
    </w:p>
    <w:p w14:paraId="4CE59CE0" w14:textId="77777777" w:rsidR="0022215C" w:rsidRDefault="0022215C" w:rsidP="0022215C">
      <w:pPr>
        <w:pStyle w:val="GvdeMetniGirintisi2"/>
        <w:ind w:left="899"/>
      </w:pPr>
    </w:p>
    <w:p w14:paraId="1FC014D2" w14:textId="77777777" w:rsidR="0022215C" w:rsidRDefault="00414EAC" w:rsidP="00E82783">
      <w:pPr>
        <w:pStyle w:val="GvdeMetniGirintisi2"/>
        <w:numPr>
          <w:ilvl w:val="0"/>
          <w:numId w:val="20"/>
        </w:numPr>
      </w:pPr>
      <w:r w:rsidRPr="0022215C">
        <w:t>All worksheets used in answering the questionnaire; in particular those linking the information supplied with management and accounting records, must be retained for subsequent inspection during the on-the-spot investigation.</w:t>
      </w:r>
    </w:p>
    <w:p w14:paraId="26EB6ECB" w14:textId="77777777" w:rsidR="0022215C" w:rsidRDefault="0022215C" w:rsidP="0022215C">
      <w:pPr>
        <w:pStyle w:val="ListeParagraf"/>
      </w:pPr>
    </w:p>
    <w:p w14:paraId="3106258F" w14:textId="77777777" w:rsidR="00414EAC" w:rsidRPr="0022215C" w:rsidRDefault="00414EAC" w:rsidP="00E82783">
      <w:pPr>
        <w:pStyle w:val="GvdeMetniGirintisi2"/>
        <w:numPr>
          <w:ilvl w:val="0"/>
          <w:numId w:val="20"/>
        </w:numPr>
      </w:pPr>
      <w:r w:rsidRPr="0022215C">
        <w:t>To facilitate verification, identify sources of information and specify where the source documents are maintained. During the verification you should be prepared to substantiate all information you submitted. Every part of the response should be able to be traced to regular company documents in the ordinary course of business.</w:t>
      </w:r>
    </w:p>
    <w:p w14:paraId="53DBA12F" w14:textId="77777777" w:rsidR="0069646F" w:rsidRPr="00E7111A" w:rsidRDefault="0069646F" w:rsidP="0069646F">
      <w:pPr>
        <w:ind w:left="540"/>
        <w:jc w:val="both"/>
        <w:rPr>
          <w:sz w:val="26"/>
          <w:szCs w:val="26"/>
          <w:lang w:val="tr-TR"/>
        </w:rPr>
      </w:pPr>
    </w:p>
    <w:p w14:paraId="2BC377CB" w14:textId="77777777" w:rsidR="004C39AB" w:rsidRPr="000457DD" w:rsidRDefault="00E85074" w:rsidP="00D713B5">
      <w:pPr>
        <w:pStyle w:val="Balk2"/>
        <w:ind w:left="540" w:hanging="180"/>
        <w:rPr>
          <w:sz w:val="26"/>
          <w:szCs w:val="26"/>
          <w:lang w:val="tr-TR"/>
        </w:rPr>
      </w:pPr>
      <w:bookmarkStart w:id="69" w:name="_Toc182898682"/>
      <w:bookmarkStart w:id="70" w:name="_Toc416945567"/>
      <w:bookmarkStart w:id="71" w:name="_Toc4424119"/>
      <w:bookmarkStart w:id="72" w:name="_Toc185520010"/>
      <w:r w:rsidRPr="000457DD">
        <w:rPr>
          <w:sz w:val="26"/>
          <w:szCs w:val="26"/>
          <w:lang w:val="tr-TR"/>
        </w:rPr>
        <w:t xml:space="preserve">IV- </w:t>
      </w:r>
      <w:bookmarkEnd w:id="69"/>
      <w:bookmarkEnd w:id="70"/>
      <w:r w:rsidR="005D59BA" w:rsidRPr="000457DD">
        <w:rPr>
          <w:bCs/>
          <w:sz w:val="26"/>
          <w:szCs w:val="26"/>
        </w:rPr>
        <w:t>Time Limits and Non-Cooperation</w:t>
      </w:r>
      <w:bookmarkEnd w:id="71"/>
      <w:bookmarkEnd w:id="72"/>
    </w:p>
    <w:p w14:paraId="04D779EC" w14:textId="77777777" w:rsidR="004C39AB" w:rsidRPr="00E7111A" w:rsidRDefault="004C39AB" w:rsidP="00270889">
      <w:pPr>
        <w:ind w:left="540" w:hanging="540"/>
        <w:jc w:val="both"/>
        <w:rPr>
          <w:b/>
          <w:sz w:val="26"/>
          <w:szCs w:val="26"/>
          <w:u w:val="single"/>
          <w:lang w:val="tr-TR"/>
        </w:rPr>
      </w:pPr>
    </w:p>
    <w:p w14:paraId="596CF7AC" w14:textId="77777777" w:rsidR="00E50954" w:rsidRPr="006E109C" w:rsidRDefault="006E109C" w:rsidP="00E82783">
      <w:pPr>
        <w:pStyle w:val="ListeParagraf"/>
        <w:numPr>
          <w:ilvl w:val="0"/>
          <w:numId w:val="21"/>
        </w:numPr>
        <w:jc w:val="both"/>
        <w:rPr>
          <w:sz w:val="26"/>
          <w:szCs w:val="26"/>
          <w:lang w:val="tr-TR"/>
        </w:rPr>
      </w:pPr>
      <w:r w:rsidRPr="006E109C">
        <w:rPr>
          <w:sz w:val="24"/>
        </w:rPr>
        <w:t>You should be aware that your reply to the questionnaire will constitute the body of information on the basis of which preliminary and final findings will be made</w:t>
      </w:r>
      <w:r w:rsidR="000457DD">
        <w:rPr>
          <w:sz w:val="24"/>
        </w:rPr>
        <w:t>.</w:t>
      </w:r>
      <w:r w:rsidRPr="006E109C">
        <w:rPr>
          <w:sz w:val="24"/>
        </w:rPr>
        <w:t xml:space="preserve"> In this respect, it is essential that your reply to the questionnaire and any material corrections be submitted within the time limits provided for this purpose</w:t>
      </w:r>
      <w:r>
        <w:rPr>
          <w:sz w:val="24"/>
        </w:rPr>
        <w:t>.</w:t>
      </w:r>
    </w:p>
    <w:p w14:paraId="44667061" w14:textId="77777777" w:rsidR="00DB3B4E" w:rsidRPr="00DB3B4E" w:rsidRDefault="00DB3B4E" w:rsidP="00E82783">
      <w:pPr>
        <w:pStyle w:val="GvdeMetni"/>
        <w:numPr>
          <w:ilvl w:val="0"/>
          <w:numId w:val="21"/>
        </w:numPr>
        <w:tabs>
          <w:tab w:val="clear" w:pos="720"/>
          <w:tab w:val="num" w:pos="540"/>
        </w:tabs>
        <w:ind w:left="539" w:hanging="540"/>
      </w:pPr>
      <w:r w:rsidRPr="00DB3B4E">
        <w:lastRenderedPageBreak/>
        <w:t xml:space="preserve">You should also be aware that if all relevant information requested is not received by </w:t>
      </w:r>
      <w:r w:rsidRPr="008D307C">
        <w:rPr>
          <w:color w:val="0D0D0D" w:themeColor="text1" w:themeTint="F2"/>
        </w:rPr>
        <w:t xml:space="preserve">the </w:t>
      </w:r>
      <w:r w:rsidR="00AD4003" w:rsidRPr="008D307C">
        <w:rPr>
          <w:color w:val="0D0D0D" w:themeColor="text1" w:themeTint="F2"/>
        </w:rPr>
        <w:t>IA</w:t>
      </w:r>
      <w:r w:rsidRPr="008D307C">
        <w:rPr>
          <w:color w:val="0D0D0D" w:themeColor="text1" w:themeTint="F2"/>
        </w:rPr>
        <w:t xml:space="preserve"> </w:t>
      </w:r>
      <w:r w:rsidRPr="00DB3B4E">
        <w:t>within the specified time limits, or the submission of incomplete, false or misleading information is the case, the preliminary or final decisions may be made on the basis of facts available in accordance Article 26 of the Regulation on Prevention of Unfair Competition in Importation.</w:t>
      </w:r>
    </w:p>
    <w:p w14:paraId="28F20C7C" w14:textId="77777777" w:rsidR="00B60950" w:rsidRPr="00DB3B4E" w:rsidRDefault="00B60950" w:rsidP="00DB3B4E">
      <w:pPr>
        <w:ind w:left="539"/>
        <w:jc w:val="both"/>
        <w:rPr>
          <w:sz w:val="26"/>
          <w:szCs w:val="26"/>
          <w:lang w:val="tr-TR"/>
        </w:rPr>
      </w:pPr>
    </w:p>
    <w:p w14:paraId="68D5C351" w14:textId="77777777" w:rsidR="00DB3B4E" w:rsidRPr="00DB3B4E" w:rsidRDefault="00DB3B4E" w:rsidP="00E82783">
      <w:pPr>
        <w:pStyle w:val="GvdeMetni"/>
        <w:numPr>
          <w:ilvl w:val="0"/>
          <w:numId w:val="21"/>
        </w:numPr>
        <w:tabs>
          <w:tab w:val="clear" w:pos="720"/>
          <w:tab w:val="num" w:pos="540"/>
        </w:tabs>
        <w:ind w:left="539" w:hanging="540"/>
      </w:pPr>
      <w:r w:rsidRPr="008D307C">
        <w:rPr>
          <w:color w:val="0D0D0D" w:themeColor="text1" w:themeTint="F2"/>
        </w:rPr>
        <w:t xml:space="preserve">The </w:t>
      </w:r>
      <w:r w:rsidR="00AD4003" w:rsidRPr="008D307C">
        <w:rPr>
          <w:color w:val="0D0D0D" w:themeColor="text1" w:themeTint="F2"/>
        </w:rPr>
        <w:t>IA</w:t>
      </w:r>
      <w:r w:rsidRPr="008D307C">
        <w:rPr>
          <w:color w:val="0D0D0D" w:themeColor="text1" w:themeTint="F2"/>
        </w:rPr>
        <w:t xml:space="preserve"> may </w:t>
      </w:r>
      <w:r w:rsidRPr="00DB3B4E">
        <w:t xml:space="preserve">disregard any late response, or any responses, which are significantly incomplete, false or misleading to an extent that they would be likely to impede the </w:t>
      </w:r>
      <w:r w:rsidR="00B92F86">
        <w:t xml:space="preserve">investigation </w:t>
      </w:r>
      <w:r w:rsidRPr="00DB3B4E">
        <w:t>process and may establish preliminary or final findings on the basis of facts available, which may include the information set out in the complaint.</w:t>
      </w:r>
    </w:p>
    <w:p w14:paraId="6BB2E532" w14:textId="77777777" w:rsidR="00DA26AA" w:rsidRPr="00E7111A" w:rsidRDefault="00DA26AA" w:rsidP="00DA26AA">
      <w:pPr>
        <w:pStyle w:val="ListeParagraf"/>
        <w:rPr>
          <w:sz w:val="26"/>
          <w:szCs w:val="26"/>
          <w:lang w:val="tr-TR"/>
        </w:rPr>
      </w:pPr>
    </w:p>
    <w:p w14:paraId="490FA926" w14:textId="77777777" w:rsidR="004C39AB" w:rsidRPr="00E7111A" w:rsidRDefault="00E85074" w:rsidP="00E806DD">
      <w:pPr>
        <w:pStyle w:val="Balk2"/>
        <w:ind w:left="540" w:hanging="540"/>
        <w:rPr>
          <w:bCs/>
          <w:sz w:val="26"/>
          <w:szCs w:val="26"/>
          <w:lang w:val="tr-TR"/>
        </w:rPr>
      </w:pPr>
      <w:bookmarkStart w:id="73" w:name="_Toc182898683"/>
      <w:bookmarkStart w:id="74" w:name="_Toc416945568"/>
      <w:bookmarkStart w:id="75" w:name="_Toc4424120"/>
      <w:bookmarkStart w:id="76" w:name="_Toc185520011"/>
      <w:r w:rsidRPr="00E7111A">
        <w:rPr>
          <w:bCs/>
          <w:sz w:val="26"/>
          <w:szCs w:val="26"/>
          <w:lang w:val="tr-TR"/>
        </w:rPr>
        <w:t xml:space="preserve">V- </w:t>
      </w:r>
      <w:bookmarkEnd w:id="73"/>
      <w:bookmarkEnd w:id="74"/>
      <w:proofErr w:type="spellStart"/>
      <w:r w:rsidR="00DC104D">
        <w:rPr>
          <w:bCs/>
          <w:sz w:val="26"/>
          <w:szCs w:val="26"/>
          <w:lang w:val="tr-TR"/>
        </w:rPr>
        <w:t>Confidential</w:t>
      </w:r>
      <w:proofErr w:type="spellEnd"/>
      <w:r w:rsidR="00DC104D">
        <w:rPr>
          <w:bCs/>
          <w:sz w:val="26"/>
          <w:szCs w:val="26"/>
          <w:lang w:val="tr-TR"/>
        </w:rPr>
        <w:t xml:space="preserve"> Information</w:t>
      </w:r>
      <w:bookmarkEnd w:id="75"/>
      <w:bookmarkEnd w:id="76"/>
    </w:p>
    <w:p w14:paraId="78D8E58D" w14:textId="77777777" w:rsidR="00E806DD" w:rsidRPr="00E7111A" w:rsidRDefault="00E806DD" w:rsidP="00E806DD">
      <w:pPr>
        <w:rPr>
          <w:lang w:val="tr-TR"/>
        </w:rPr>
      </w:pPr>
    </w:p>
    <w:p w14:paraId="33EB4EC1" w14:textId="77777777" w:rsidR="00E86DBB" w:rsidRPr="0088530E" w:rsidRDefault="00E86DBB" w:rsidP="00E82783">
      <w:pPr>
        <w:numPr>
          <w:ilvl w:val="0"/>
          <w:numId w:val="22"/>
        </w:numPr>
        <w:tabs>
          <w:tab w:val="clear" w:pos="720"/>
          <w:tab w:val="num" w:pos="540"/>
        </w:tabs>
        <w:ind w:left="539" w:hanging="539"/>
        <w:jc w:val="both"/>
        <w:rPr>
          <w:sz w:val="24"/>
        </w:rPr>
      </w:pPr>
      <w:r w:rsidRPr="0088530E">
        <w:rPr>
          <w:sz w:val="24"/>
        </w:rPr>
        <w:t xml:space="preserve">Article 22 of the Regulation on Prevention of Unfair Competition in Imports (Regulation) states that information received for </w:t>
      </w:r>
      <w:r w:rsidRPr="00DD55CA">
        <w:rPr>
          <w:sz w:val="24"/>
        </w:rPr>
        <w:t xml:space="preserve">purposes of </w:t>
      </w:r>
      <w:r w:rsidR="008D409D">
        <w:rPr>
          <w:sz w:val="24"/>
        </w:rPr>
        <w:t>this</w:t>
      </w:r>
      <w:r w:rsidR="00EB4D4C">
        <w:rPr>
          <w:sz w:val="24"/>
        </w:rPr>
        <w:t xml:space="preserve"> investigation</w:t>
      </w:r>
      <w:r w:rsidRPr="0088530E">
        <w:rPr>
          <w:sz w:val="24"/>
        </w:rPr>
        <w:t xml:space="preserve"> shall be used only for the purpose for which it was requested. The parties concerned may request the information they provide to be kept confidential. With a view to ensure transparency in the investigation and to provide maximum protection of the mutual interests of the parties, requests to be made for such purposes must contain the grounds for the confidentiality request and a meaningful non-confidential summary of all information submitted, or in case the impossibility of presenting such a summary, a certificate evidencing the justification thereof must be submitted. </w:t>
      </w:r>
    </w:p>
    <w:p w14:paraId="653917C1" w14:textId="77777777" w:rsidR="004C39AB" w:rsidRPr="00E7111A" w:rsidRDefault="004C39AB" w:rsidP="00EC4961">
      <w:pPr>
        <w:tabs>
          <w:tab w:val="num" w:pos="540"/>
        </w:tabs>
        <w:ind w:left="540" w:hanging="540"/>
        <w:jc w:val="both"/>
        <w:rPr>
          <w:sz w:val="26"/>
          <w:szCs w:val="26"/>
          <w:lang w:val="tr-TR"/>
        </w:rPr>
      </w:pPr>
    </w:p>
    <w:p w14:paraId="5A51388E" w14:textId="77777777" w:rsidR="00DD55CA" w:rsidRPr="0088530E" w:rsidRDefault="00DD55CA" w:rsidP="00E82783">
      <w:pPr>
        <w:numPr>
          <w:ilvl w:val="0"/>
          <w:numId w:val="22"/>
        </w:numPr>
        <w:tabs>
          <w:tab w:val="clear" w:pos="720"/>
          <w:tab w:val="num" w:pos="540"/>
        </w:tabs>
        <w:ind w:left="539" w:hanging="539"/>
        <w:jc w:val="both"/>
        <w:rPr>
          <w:sz w:val="24"/>
        </w:rPr>
      </w:pPr>
      <w:r w:rsidRPr="0088530E">
        <w:rPr>
          <w:sz w:val="24"/>
        </w:rPr>
        <w:t>Please be aware that if the request for confidential treatment is not warranted or the meaningful non-confidential summary of the information is not submitted or in the event the supplier of the information advises that, partial or full disclosure of the information would be inconvenient, such information may be disregarded.</w:t>
      </w:r>
    </w:p>
    <w:p w14:paraId="78F37992" w14:textId="77777777" w:rsidR="004C39AB" w:rsidRPr="00E7111A" w:rsidRDefault="004C39AB" w:rsidP="00270889">
      <w:pPr>
        <w:ind w:left="540" w:hanging="540"/>
        <w:jc w:val="both"/>
        <w:rPr>
          <w:sz w:val="26"/>
          <w:szCs w:val="26"/>
          <w:lang w:val="tr-TR"/>
        </w:rPr>
      </w:pPr>
    </w:p>
    <w:p w14:paraId="2F8BDC03" w14:textId="77777777" w:rsidR="004C39AB" w:rsidRPr="00E7111A" w:rsidRDefault="00E85074" w:rsidP="00270889">
      <w:pPr>
        <w:pStyle w:val="Balk2"/>
        <w:ind w:left="540" w:hanging="540"/>
        <w:rPr>
          <w:bCs/>
          <w:sz w:val="26"/>
          <w:szCs w:val="26"/>
          <w:lang w:val="tr-TR"/>
        </w:rPr>
      </w:pPr>
      <w:bookmarkStart w:id="77" w:name="_Toc182898684"/>
      <w:bookmarkStart w:id="78" w:name="_Toc416945569"/>
      <w:bookmarkStart w:id="79" w:name="_Toc4424121"/>
      <w:bookmarkStart w:id="80" w:name="_Toc185520012"/>
      <w:r w:rsidRPr="00E7111A">
        <w:rPr>
          <w:bCs/>
          <w:sz w:val="26"/>
          <w:szCs w:val="26"/>
          <w:lang w:val="tr-TR"/>
        </w:rPr>
        <w:t xml:space="preserve">VI- </w:t>
      </w:r>
      <w:bookmarkEnd w:id="77"/>
      <w:bookmarkEnd w:id="78"/>
      <w:proofErr w:type="spellStart"/>
      <w:r w:rsidR="00222E73">
        <w:rPr>
          <w:bCs/>
          <w:sz w:val="26"/>
          <w:szCs w:val="26"/>
          <w:lang w:val="tr-TR"/>
        </w:rPr>
        <w:t>Certification</w:t>
      </w:r>
      <w:bookmarkEnd w:id="79"/>
      <w:bookmarkEnd w:id="80"/>
      <w:proofErr w:type="spellEnd"/>
    </w:p>
    <w:p w14:paraId="2384303D" w14:textId="77777777" w:rsidR="004C39AB" w:rsidRPr="00E7111A" w:rsidRDefault="004C39AB" w:rsidP="00270889">
      <w:pPr>
        <w:ind w:left="540" w:hanging="540"/>
        <w:jc w:val="both"/>
        <w:rPr>
          <w:b/>
          <w:sz w:val="26"/>
          <w:szCs w:val="26"/>
          <w:u w:val="single"/>
          <w:lang w:val="tr-TR"/>
        </w:rPr>
      </w:pPr>
    </w:p>
    <w:p w14:paraId="213B6323" w14:textId="77777777" w:rsidR="00222E73" w:rsidRPr="0088530E" w:rsidRDefault="00222E73" w:rsidP="00E82783">
      <w:pPr>
        <w:numPr>
          <w:ilvl w:val="0"/>
          <w:numId w:val="23"/>
        </w:numPr>
        <w:tabs>
          <w:tab w:val="clear" w:pos="720"/>
          <w:tab w:val="num" w:pos="540"/>
          <w:tab w:val="left" w:pos="1440"/>
          <w:tab w:val="left" w:pos="2160"/>
          <w:tab w:val="left" w:pos="2880"/>
          <w:tab w:val="left" w:pos="3600"/>
          <w:tab w:val="left" w:pos="4320"/>
          <w:tab w:val="left" w:pos="5040"/>
          <w:tab w:val="left" w:pos="5760"/>
          <w:tab w:val="left" w:pos="6480"/>
          <w:tab w:val="left" w:pos="7200"/>
          <w:tab w:val="left" w:pos="7920"/>
        </w:tabs>
        <w:ind w:left="539" w:hanging="540"/>
        <w:jc w:val="both"/>
        <w:rPr>
          <w:sz w:val="24"/>
        </w:rPr>
      </w:pPr>
      <w:r w:rsidRPr="0088530E">
        <w:rPr>
          <w:sz w:val="24"/>
        </w:rPr>
        <w:t xml:space="preserve">It must be certified that all information provided in your response is accurate and complete. For this </w:t>
      </w:r>
      <w:proofErr w:type="gramStart"/>
      <w:r w:rsidRPr="0088530E">
        <w:rPr>
          <w:sz w:val="24"/>
        </w:rPr>
        <w:t>reason</w:t>
      </w:r>
      <w:proofErr w:type="gramEnd"/>
      <w:r w:rsidRPr="0088530E">
        <w:rPr>
          <w:sz w:val="24"/>
        </w:rPr>
        <w:t xml:space="preserve"> a form of certification is included in Certification Section.</w:t>
      </w:r>
    </w:p>
    <w:p w14:paraId="7E56FA6C" w14:textId="77777777" w:rsidR="007964F1" w:rsidRPr="00E7111A" w:rsidRDefault="007964F1" w:rsidP="00222E73">
      <w:pPr>
        <w:tabs>
          <w:tab w:val="left" w:pos="1440"/>
          <w:tab w:val="left" w:pos="2160"/>
          <w:tab w:val="left" w:pos="2880"/>
          <w:tab w:val="left" w:pos="3600"/>
          <w:tab w:val="left" w:pos="4320"/>
          <w:tab w:val="left" w:pos="5040"/>
          <w:tab w:val="left" w:pos="5760"/>
          <w:tab w:val="left" w:pos="6480"/>
          <w:tab w:val="left" w:pos="7200"/>
          <w:tab w:val="left" w:pos="7920"/>
        </w:tabs>
        <w:ind w:left="539"/>
        <w:jc w:val="both"/>
        <w:rPr>
          <w:sz w:val="26"/>
          <w:szCs w:val="26"/>
          <w:lang w:val="tr-TR"/>
        </w:rPr>
      </w:pPr>
    </w:p>
    <w:p w14:paraId="69D1F0BA" w14:textId="77777777" w:rsidR="00222E73" w:rsidRPr="0088530E" w:rsidRDefault="00222E73" w:rsidP="00E82783">
      <w:pPr>
        <w:numPr>
          <w:ilvl w:val="0"/>
          <w:numId w:val="23"/>
        </w:numPr>
        <w:tabs>
          <w:tab w:val="clear" w:pos="720"/>
          <w:tab w:val="num" w:pos="540"/>
          <w:tab w:val="left" w:pos="1440"/>
          <w:tab w:val="left" w:pos="2160"/>
          <w:tab w:val="left" w:pos="2880"/>
          <w:tab w:val="left" w:pos="3600"/>
          <w:tab w:val="left" w:pos="4320"/>
          <w:tab w:val="left" w:pos="5040"/>
          <w:tab w:val="left" w:pos="5760"/>
          <w:tab w:val="left" w:pos="6480"/>
          <w:tab w:val="left" w:pos="7200"/>
          <w:tab w:val="left" w:pos="7920"/>
        </w:tabs>
        <w:ind w:left="539" w:hanging="540"/>
        <w:jc w:val="both"/>
        <w:rPr>
          <w:sz w:val="24"/>
        </w:rPr>
      </w:pPr>
      <w:r w:rsidRPr="0088530E">
        <w:rPr>
          <w:sz w:val="24"/>
        </w:rPr>
        <w:t>Please be sure that the signature on the certification form belongs to an authorized person with his/her legibly written name and title.</w:t>
      </w:r>
    </w:p>
    <w:p w14:paraId="360CF433" w14:textId="77777777" w:rsidR="004C39AB" w:rsidRPr="00E7111A" w:rsidRDefault="004C39AB" w:rsidP="00B71427">
      <w:pPr>
        <w:tabs>
          <w:tab w:val="left" w:pos="0"/>
          <w:tab w:val="left" w:pos="1440"/>
          <w:tab w:val="left" w:pos="2160"/>
          <w:tab w:val="left" w:pos="2880"/>
          <w:tab w:val="left" w:pos="3600"/>
          <w:tab w:val="left" w:pos="4320"/>
          <w:tab w:val="left" w:pos="5040"/>
          <w:tab w:val="left" w:pos="5760"/>
          <w:tab w:val="left" w:pos="6480"/>
          <w:tab w:val="left" w:pos="7200"/>
          <w:tab w:val="left" w:pos="7920"/>
        </w:tabs>
        <w:ind w:left="540" w:hanging="540"/>
        <w:jc w:val="both"/>
        <w:rPr>
          <w:sz w:val="26"/>
          <w:szCs w:val="26"/>
          <w:lang w:val="tr-TR"/>
        </w:rPr>
      </w:pPr>
    </w:p>
    <w:p w14:paraId="2A012032" w14:textId="77777777" w:rsidR="004C39AB" w:rsidRPr="00E7111A" w:rsidRDefault="00E85074" w:rsidP="00270889">
      <w:pPr>
        <w:pStyle w:val="Balk2"/>
        <w:ind w:left="540" w:hanging="540"/>
        <w:rPr>
          <w:bCs/>
          <w:sz w:val="26"/>
          <w:szCs w:val="26"/>
          <w:lang w:val="tr-TR"/>
        </w:rPr>
      </w:pPr>
      <w:bookmarkStart w:id="81" w:name="_Toc182898685"/>
      <w:bookmarkStart w:id="82" w:name="_Toc416945570"/>
      <w:bookmarkStart w:id="83" w:name="_Toc4424122"/>
      <w:bookmarkStart w:id="84" w:name="_Toc185520013"/>
      <w:r w:rsidRPr="00E7111A">
        <w:rPr>
          <w:bCs/>
          <w:sz w:val="26"/>
          <w:szCs w:val="26"/>
          <w:lang w:val="tr-TR"/>
        </w:rPr>
        <w:t xml:space="preserve">VII- </w:t>
      </w:r>
      <w:bookmarkEnd w:id="81"/>
      <w:bookmarkEnd w:id="82"/>
      <w:r w:rsidR="00DC55B1">
        <w:rPr>
          <w:bCs/>
          <w:sz w:val="26"/>
          <w:szCs w:val="26"/>
          <w:lang w:val="tr-TR"/>
        </w:rPr>
        <w:t>Language</w:t>
      </w:r>
      <w:bookmarkEnd w:id="83"/>
      <w:bookmarkEnd w:id="84"/>
    </w:p>
    <w:p w14:paraId="083CE593" w14:textId="77777777" w:rsidR="004C39AB" w:rsidRPr="00E7111A" w:rsidRDefault="004C39AB" w:rsidP="00270889">
      <w:pPr>
        <w:tabs>
          <w:tab w:val="left" w:pos="0"/>
          <w:tab w:val="left" w:pos="720"/>
          <w:tab w:val="left" w:pos="2160"/>
          <w:tab w:val="left" w:pos="2880"/>
          <w:tab w:val="left" w:pos="3600"/>
          <w:tab w:val="left" w:pos="4320"/>
          <w:tab w:val="left" w:pos="5040"/>
          <w:tab w:val="left" w:pos="5760"/>
          <w:tab w:val="left" w:pos="6480"/>
          <w:tab w:val="left" w:pos="7200"/>
          <w:tab w:val="left" w:pos="7920"/>
        </w:tabs>
        <w:ind w:left="540" w:hanging="540"/>
        <w:rPr>
          <w:b/>
          <w:sz w:val="26"/>
          <w:szCs w:val="26"/>
          <w:u w:val="single"/>
          <w:lang w:val="tr-TR"/>
        </w:rPr>
      </w:pPr>
    </w:p>
    <w:p w14:paraId="233FEFDA" w14:textId="77777777" w:rsidR="00DC55B1" w:rsidRDefault="00DC55B1" w:rsidP="00E82783">
      <w:pPr>
        <w:numPr>
          <w:ilvl w:val="0"/>
          <w:numId w:val="24"/>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4"/>
        </w:rPr>
      </w:pPr>
      <w:r w:rsidRPr="0088530E">
        <w:rPr>
          <w:sz w:val="24"/>
        </w:rPr>
        <w:t xml:space="preserve">All documents and source material submitted in response to this questionnaire must be accompanied by a Turkish translation, or if it is not possible, accompanied with an English translation. </w:t>
      </w:r>
    </w:p>
    <w:p w14:paraId="66E1418E" w14:textId="77777777" w:rsidR="00DC55B1" w:rsidRPr="0088530E" w:rsidRDefault="00DC55B1" w:rsidP="00DC55B1">
      <w:pPr>
        <w:tabs>
          <w:tab w:val="left" w:pos="0"/>
          <w:tab w:val="num" w:pos="540"/>
          <w:tab w:val="left" w:pos="2160"/>
          <w:tab w:val="left" w:pos="2880"/>
          <w:tab w:val="left" w:pos="3600"/>
          <w:tab w:val="left" w:pos="4320"/>
          <w:tab w:val="left" w:pos="5040"/>
          <w:tab w:val="left" w:pos="5760"/>
          <w:tab w:val="left" w:pos="6480"/>
          <w:tab w:val="left" w:pos="7200"/>
          <w:tab w:val="left" w:pos="7920"/>
        </w:tabs>
        <w:ind w:left="539"/>
        <w:jc w:val="both"/>
        <w:rPr>
          <w:sz w:val="24"/>
        </w:rPr>
      </w:pPr>
    </w:p>
    <w:p w14:paraId="6A9CC9BD" w14:textId="77777777" w:rsidR="00DC55B1" w:rsidRPr="0088530E" w:rsidRDefault="00DC55B1" w:rsidP="00E82783">
      <w:pPr>
        <w:numPr>
          <w:ilvl w:val="0"/>
          <w:numId w:val="24"/>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4"/>
        </w:rPr>
      </w:pPr>
      <w:r w:rsidRPr="0088530E">
        <w:rPr>
          <w:sz w:val="24"/>
        </w:rPr>
        <w:t>You should be aware that any foreign language which is not accompanied by an English or Turkish translation will be disregarded.</w:t>
      </w:r>
    </w:p>
    <w:p w14:paraId="1BF439BE" w14:textId="77777777" w:rsidR="00EC4961" w:rsidRPr="00E7111A" w:rsidRDefault="00EC4961" w:rsidP="00EC4961">
      <w:pPr>
        <w:tabs>
          <w:tab w:val="left" w:pos="0"/>
          <w:tab w:val="left" w:pos="2160"/>
          <w:tab w:val="left" w:pos="2880"/>
          <w:tab w:val="left" w:pos="3600"/>
          <w:tab w:val="left" w:pos="4320"/>
          <w:tab w:val="left" w:pos="5040"/>
          <w:tab w:val="left" w:pos="5760"/>
          <w:tab w:val="left" w:pos="6480"/>
          <w:tab w:val="left" w:pos="7200"/>
          <w:tab w:val="left" w:pos="7920"/>
        </w:tabs>
        <w:jc w:val="both"/>
        <w:rPr>
          <w:sz w:val="26"/>
          <w:szCs w:val="26"/>
          <w:lang w:val="tr-TR"/>
        </w:rPr>
      </w:pPr>
    </w:p>
    <w:p w14:paraId="0357FEF3" w14:textId="77777777" w:rsidR="004C39AB" w:rsidRPr="00E7111A" w:rsidRDefault="00E85074" w:rsidP="00270889">
      <w:pPr>
        <w:pStyle w:val="Balk2"/>
        <w:ind w:left="540" w:hanging="540"/>
        <w:rPr>
          <w:bCs/>
          <w:sz w:val="26"/>
          <w:szCs w:val="26"/>
          <w:lang w:val="tr-TR"/>
        </w:rPr>
      </w:pPr>
      <w:bookmarkStart w:id="85" w:name="_Toc182898686"/>
      <w:bookmarkStart w:id="86" w:name="_Toc416945571"/>
      <w:bookmarkStart w:id="87" w:name="_Toc4424123"/>
      <w:bookmarkStart w:id="88" w:name="_Toc185520014"/>
      <w:r w:rsidRPr="00E7111A">
        <w:rPr>
          <w:bCs/>
          <w:sz w:val="26"/>
          <w:szCs w:val="26"/>
          <w:lang w:val="tr-TR"/>
        </w:rPr>
        <w:t xml:space="preserve">VIII- </w:t>
      </w:r>
      <w:bookmarkEnd w:id="85"/>
      <w:bookmarkEnd w:id="86"/>
      <w:r w:rsidR="00C24FAC">
        <w:rPr>
          <w:bCs/>
          <w:sz w:val="26"/>
          <w:szCs w:val="26"/>
          <w:lang w:val="tr-TR"/>
        </w:rPr>
        <w:t xml:space="preserve">Final </w:t>
      </w:r>
      <w:proofErr w:type="spellStart"/>
      <w:r w:rsidR="00C24FAC">
        <w:rPr>
          <w:bCs/>
          <w:sz w:val="26"/>
          <w:szCs w:val="26"/>
          <w:lang w:val="tr-TR"/>
        </w:rPr>
        <w:t>Remarks</w:t>
      </w:r>
      <w:bookmarkEnd w:id="87"/>
      <w:bookmarkEnd w:id="88"/>
      <w:proofErr w:type="spellEnd"/>
    </w:p>
    <w:p w14:paraId="61DC6A58" w14:textId="77777777" w:rsidR="004C39AB" w:rsidRPr="00E7111A" w:rsidRDefault="004C39AB" w:rsidP="00270889">
      <w:pPr>
        <w:tabs>
          <w:tab w:val="left" w:pos="0"/>
          <w:tab w:val="left" w:pos="720"/>
          <w:tab w:val="left" w:pos="2160"/>
          <w:tab w:val="left" w:pos="2880"/>
          <w:tab w:val="left" w:pos="3600"/>
          <w:tab w:val="left" w:pos="4320"/>
          <w:tab w:val="left" w:pos="5040"/>
          <w:tab w:val="left" w:pos="5760"/>
          <w:tab w:val="left" w:pos="6480"/>
          <w:tab w:val="left" w:pos="7200"/>
          <w:tab w:val="left" w:pos="7920"/>
        </w:tabs>
        <w:ind w:left="540" w:hanging="540"/>
        <w:rPr>
          <w:b/>
          <w:sz w:val="26"/>
          <w:szCs w:val="26"/>
          <w:u w:val="single"/>
          <w:lang w:val="tr-TR"/>
        </w:rPr>
      </w:pPr>
    </w:p>
    <w:p w14:paraId="5FE8A967" w14:textId="77777777" w:rsidR="00C31659" w:rsidRPr="0088530E" w:rsidRDefault="00C31659" w:rsidP="00E82783">
      <w:pPr>
        <w:numPr>
          <w:ilvl w:val="0"/>
          <w:numId w:val="25"/>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4"/>
        </w:rPr>
      </w:pPr>
      <w:r w:rsidRPr="0088530E">
        <w:rPr>
          <w:sz w:val="24"/>
        </w:rPr>
        <w:t>Send your responses to the address you may find in page 2 within the specified time limits in the cover letter accompanied to this questionnaire.</w:t>
      </w:r>
    </w:p>
    <w:p w14:paraId="7BB7C2C9" w14:textId="77777777" w:rsidR="004C39AB" w:rsidRPr="00E7111A" w:rsidRDefault="004C39AB" w:rsidP="00C31659">
      <w:pPr>
        <w:tabs>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6"/>
          <w:szCs w:val="26"/>
          <w:lang w:val="tr-TR"/>
        </w:rPr>
      </w:pPr>
    </w:p>
    <w:p w14:paraId="53B88836" w14:textId="77777777" w:rsidR="00C31659" w:rsidRPr="0088530E" w:rsidRDefault="00C31659" w:rsidP="00E82783">
      <w:pPr>
        <w:numPr>
          <w:ilvl w:val="0"/>
          <w:numId w:val="25"/>
        </w:numPr>
        <w:tabs>
          <w:tab w:val="clear" w:pos="720"/>
          <w:tab w:val="num" w:pos="540"/>
        </w:tabs>
        <w:ind w:left="539" w:hanging="539"/>
        <w:jc w:val="both"/>
        <w:rPr>
          <w:sz w:val="24"/>
        </w:rPr>
      </w:pPr>
      <w:r w:rsidRPr="0088530E">
        <w:rPr>
          <w:sz w:val="24"/>
        </w:rPr>
        <w:lastRenderedPageBreak/>
        <w:t xml:space="preserve">Please do not hesitate to contact the Department of Dumping and Subsidy (In Turkish: Damping ve </w:t>
      </w:r>
      <w:proofErr w:type="spellStart"/>
      <w:r w:rsidRPr="0088530E">
        <w:rPr>
          <w:sz w:val="24"/>
        </w:rPr>
        <w:t>Sübvansiyon</w:t>
      </w:r>
      <w:proofErr w:type="spellEnd"/>
      <w:r w:rsidRPr="0088530E">
        <w:rPr>
          <w:sz w:val="24"/>
        </w:rPr>
        <w:t xml:space="preserve"> </w:t>
      </w:r>
      <w:proofErr w:type="spellStart"/>
      <w:r w:rsidRPr="0088530E">
        <w:rPr>
          <w:sz w:val="24"/>
        </w:rPr>
        <w:t>Dairesi</w:t>
      </w:r>
      <w:proofErr w:type="spellEnd"/>
      <w:r w:rsidRPr="0088530E">
        <w:rPr>
          <w:sz w:val="24"/>
        </w:rPr>
        <w:t>) with any questions you may have regarding your responses to the questions or any difficulties in completing the questionnaire.</w:t>
      </w:r>
    </w:p>
    <w:p w14:paraId="694E6EBC" w14:textId="77777777" w:rsidR="00CF211D" w:rsidRPr="00E7111A" w:rsidRDefault="00CF211D" w:rsidP="00CF211D">
      <w:pPr>
        <w:pStyle w:val="ListeParagraf"/>
        <w:rPr>
          <w:b/>
          <w:sz w:val="26"/>
          <w:szCs w:val="26"/>
          <w:lang w:val="tr-TR"/>
        </w:rPr>
      </w:pPr>
    </w:p>
    <w:p w14:paraId="00FB0A74" w14:textId="77777777" w:rsidR="00A67194" w:rsidRPr="00E7111A" w:rsidRDefault="00A67194" w:rsidP="00CF211D">
      <w:pPr>
        <w:jc w:val="center"/>
        <w:rPr>
          <w:b/>
          <w:sz w:val="26"/>
          <w:szCs w:val="26"/>
          <w:lang w:val="tr-TR"/>
        </w:rPr>
      </w:pPr>
    </w:p>
    <w:p w14:paraId="39CCA3B0" w14:textId="77777777" w:rsidR="00A67194" w:rsidRPr="00E7111A" w:rsidRDefault="00A67194" w:rsidP="00CF211D">
      <w:pPr>
        <w:jc w:val="center"/>
        <w:rPr>
          <w:b/>
          <w:sz w:val="26"/>
          <w:szCs w:val="26"/>
          <w:lang w:val="tr-TR"/>
        </w:rPr>
      </w:pPr>
    </w:p>
    <w:p w14:paraId="7AB05C78" w14:textId="77777777" w:rsidR="00A67194" w:rsidRPr="00E7111A" w:rsidRDefault="00A67194" w:rsidP="00CF211D">
      <w:pPr>
        <w:jc w:val="center"/>
        <w:rPr>
          <w:b/>
          <w:sz w:val="26"/>
          <w:szCs w:val="26"/>
          <w:lang w:val="tr-TR"/>
        </w:rPr>
      </w:pPr>
    </w:p>
    <w:p w14:paraId="5AD8627A" w14:textId="77777777" w:rsidR="00A67194" w:rsidRPr="00E7111A" w:rsidRDefault="00A67194" w:rsidP="00CF211D">
      <w:pPr>
        <w:jc w:val="center"/>
        <w:rPr>
          <w:b/>
          <w:sz w:val="26"/>
          <w:szCs w:val="26"/>
          <w:lang w:val="tr-TR"/>
        </w:rPr>
      </w:pPr>
    </w:p>
    <w:p w14:paraId="3A46B7F7" w14:textId="77777777" w:rsidR="00A67194" w:rsidRPr="00E7111A" w:rsidRDefault="00A67194" w:rsidP="00CF211D">
      <w:pPr>
        <w:jc w:val="center"/>
        <w:rPr>
          <w:b/>
          <w:sz w:val="26"/>
          <w:szCs w:val="26"/>
          <w:lang w:val="tr-TR"/>
        </w:rPr>
      </w:pPr>
    </w:p>
    <w:p w14:paraId="460C49CF" w14:textId="77777777" w:rsidR="00A67194" w:rsidRDefault="00A67194" w:rsidP="00CF211D">
      <w:pPr>
        <w:jc w:val="center"/>
        <w:rPr>
          <w:b/>
          <w:sz w:val="26"/>
          <w:szCs w:val="26"/>
          <w:lang w:val="tr-TR"/>
        </w:rPr>
      </w:pPr>
    </w:p>
    <w:p w14:paraId="60786430" w14:textId="77777777" w:rsidR="0084569B" w:rsidRDefault="0084569B" w:rsidP="00CF211D">
      <w:pPr>
        <w:jc w:val="center"/>
        <w:rPr>
          <w:b/>
          <w:sz w:val="26"/>
          <w:szCs w:val="26"/>
          <w:lang w:val="tr-TR"/>
        </w:rPr>
      </w:pPr>
    </w:p>
    <w:p w14:paraId="05A8650D" w14:textId="77777777" w:rsidR="0084569B" w:rsidRDefault="0084569B" w:rsidP="00CF211D">
      <w:pPr>
        <w:jc w:val="center"/>
        <w:rPr>
          <w:b/>
          <w:sz w:val="26"/>
          <w:szCs w:val="26"/>
          <w:lang w:val="tr-TR"/>
        </w:rPr>
      </w:pPr>
    </w:p>
    <w:p w14:paraId="28394E82" w14:textId="77777777" w:rsidR="0084569B" w:rsidRDefault="0084569B" w:rsidP="00CF211D">
      <w:pPr>
        <w:jc w:val="center"/>
        <w:rPr>
          <w:b/>
          <w:sz w:val="26"/>
          <w:szCs w:val="26"/>
          <w:lang w:val="tr-TR"/>
        </w:rPr>
      </w:pPr>
    </w:p>
    <w:p w14:paraId="3985A034" w14:textId="77777777" w:rsidR="0084569B" w:rsidRDefault="0084569B" w:rsidP="00CF211D">
      <w:pPr>
        <w:jc w:val="center"/>
        <w:rPr>
          <w:b/>
          <w:sz w:val="26"/>
          <w:szCs w:val="26"/>
          <w:lang w:val="tr-TR"/>
        </w:rPr>
      </w:pPr>
    </w:p>
    <w:p w14:paraId="565FAF99" w14:textId="77777777" w:rsidR="0084569B" w:rsidRDefault="0084569B" w:rsidP="00CF211D">
      <w:pPr>
        <w:jc w:val="center"/>
        <w:rPr>
          <w:b/>
          <w:sz w:val="26"/>
          <w:szCs w:val="26"/>
          <w:lang w:val="tr-TR"/>
        </w:rPr>
      </w:pPr>
    </w:p>
    <w:p w14:paraId="2FE07014" w14:textId="77777777" w:rsidR="0084569B" w:rsidRDefault="0084569B" w:rsidP="00CF211D">
      <w:pPr>
        <w:jc w:val="center"/>
        <w:rPr>
          <w:b/>
          <w:sz w:val="26"/>
          <w:szCs w:val="26"/>
          <w:lang w:val="tr-TR"/>
        </w:rPr>
      </w:pPr>
    </w:p>
    <w:p w14:paraId="50386D88" w14:textId="77777777" w:rsidR="0084569B" w:rsidRDefault="0084569B" w:rsidP="00CF211D">
      <w:pPr>
        <w:jc w:val="center"/>
        <w:rPr>
          <w:b/>
          <w:sz w:val="26"/>
          <w:szCs w:val="26"/>
          <w:lang w:val="tr-TR"/>
        </w:rPr>
      </w:pPr>
    </w:p>
    <w:p w14:paraId="1FCED213" w14:textId="77777777" w:rsidR="0084569B" w:rsidRDefault="0084569B" w:rsidP="00CF211D">
      <w:pPr>
        <w:jc w:val="center"/>
        <w:rPr>
          <w:b/>
          <w:sz w:val="26"/>
          <w:szCs w:val="26"/>
          <w:lang w:val="tr-TR"/>
        </w:rPr>
      </w:pPr>
    </w:p>
    <w:p w14:paraId="5C5DEA4F" w14:textId="77777777" w:rsidR="0084569B" w:rsidRDefault="0084569B" w:rsidP="00CF211D">
      <w:pPr>
        <w:jc w:val="center"/>
        <w:rPr>
          <w:b/>
          <w:sz w:val="26"/>
          <w:szCs w:val="26"/>
          <w:lang w:val="tr-TR"/>
        </w:rPr>
      </w:pPr>
    </w:p>
    <w:p w14:paraId="19F2B683" w14:textId="77777777" w:rsidR="0084569B" w:rsidRDefault="0084569B" w:rsidP="00CF211D">
      <w:pPr>
        <w:jc w:val="center"/>
        <w:rPr>
          <w:b/>
          <w:sz w:val="26"/>
          <w:szCs w:val="26"/>
          <w:lang w:val="tr-TR"/>
        </w:rPr>
      </w:pPr>
    </w:p>
    <w:p w14:paraId="0F5082F4" w14:textId="77777777" w:rsidR="0084569B" w:rsidRDefault="0084569B" w:rsidP="00CF211D">
      <w:pPr>
        <w:jc w:val="center"/>
        <w:rPr>
          <w:b/>
          <w:sz w:val="26"/>
          <w:szCs w:val="26"/>
          <w:lang w:val="tr-TR"/>
        </w:rPr>
      </w:pPr>
    </w:p>
    <w:p w14:paraId="1EBC896F" w14:textId="77777777" w:rsidR="0084569B" w:rsidRDefault="0084569B" w:rsidP="00CF211D">
      <w:pPr>
        <w:jc w:val="center"/>
        <w:rPr>
          <w:b/>
          <w:sz w:val="26"/>
          <w:szCs w:val="26"/>
          <w:lang w:val="tr-TR"/>
        </w:rPr>
      </w:pPr>
    </w:p>
    <w:p w14:paraId="41F1230B" w14:textId="77777777" w:rsidR="0084569B" w:rsidRDefault="0084569B" w:rsidP="00CF211D">
      <w:pPr>
        <w:jc w:val="center"/>
        <w:rPr>
          <w:b/>
          <w:sz w:val="26"/>
          <w:szCs w:val="26"/>
          <w:lang w:val="tr-TR"/>
        </w:rPr>
      </w:pPr>
    </w:p>
    <w:p w14:paraId="5ADA2DEB" w14:textId="77777777" w:rsidR="0084569B" w:rsidRPr="00E7111A" w:rsidRDefault="0084569B" w:rsidP="00CF211D">
      <w:pPr>
        <w:jc w:val="center"/>
        <w:rPr>
          <w:b/>
          <w:sz w:val="26"/>
          <w:szCs w:val="26"/>
          <w:lang w:val="tr-TR"/>
        </w:rPr>
      </w:pPr>
    </w:p>
    <w:p w14:paraId="7F2070CD" w14:textId="77777777" w:rsidR="00A67194" w:rsidRPr="00E7111A" w:rsidRDefault="00A67194" w:rsidP="00CF211D">
      <w:pPr>
        <w:jc w:val="center"/>
        <w:rPr>
          <w:b/>
          <w:sz w:val="26"/>
          <w:szCs w:val="26"/>
          <w:lang w:val="tr-TR"/>
        </w:rPr>
      </w:pPr>
    </w:p>
    <w:p w14:paraId="1A945FE9" w14:textId="77777777" w:rsidR="00A67194" w:rsidRPr="00E7111A" w:rsidRDefault="00A67194" w:rsidP="00CF211D">
      <w:pPr>
        <w:jc w:val="center"/>
        <w:rPr>
          <w:b/>
          <w:sz w:val="26"/>
          <w:szCs w:val="26"/>
          <w:lang w:val="tr-TR"/>
        </w:rPr>
      </w:pPr>
    </w:p>
    <w:p w14:paraId="493035CD" w14:textId="77777777" w:rsidR="00A67194" w:rsidRPr="00E7111A" w:rsidRDefault="00A67194" w:rsidP="00CF211D">
      <w:pPr>
        <w:jc w:val="center"/>
        <w:rPr>
          <w:b/>
          <w:sz w:val="26"/>
          <w:szCs w:val="26"/>
          <w:lang w:val="tr-TR"/>
        </w:rPr>
      </w:pPr>
    </w:p>
    <w:p w14:paraId="598CD03D" w14:textId="77777777" w:rsidR="00A67194" w:rsidRPr="00E7111A" w:rsidRDefault="00A67194" w:rsidP="00CF211D">
      <w:pPr>
        <w:jc w:val="center"/>
        <w:rPr>
          <w:b/>
          <w:sz w:val="26"/>
          <w:szCs w:val="26"/>
          <w:lang w:val="tr-TR"/>
        </w:rPr>
      </w:pPr>
    </w:p>
    <w:p w14:paraId="0A1D9B0A" w14:textId="77777777" w:rsidR="00A67194" w:rsidRPr="00E7111A" w:rsidRDefault="00A67194" w:rsidP="00CF211D">
      <w:pPr>
        <w:jc w:val="center"/>
        <w:rPr>
          <w:b/>
          <w:sz w:val="26"/>
          <w:szCs w:val="26"/>
          <w:lang w:val="tr-TR"/>
        </w:rPr>
      </w:pPr>
    </w:p>
    <w:p w14:paraId="2CD1912C" w14:textId="77777777" w:rsidR="00A67194" w:rsidRPr="00E7111A" w:rsidRDefault="00A67194" w:rsidP="00CF211D">
      <w:pPr>
        <w:jc w:val="center"/>
        <w:rPr>
          <w:b/>
          <w:sz w:val="26"/>
          <w:szCs w:val="26"/>
          <w:lang w:val="tr-TR"/>
        </w:rPr>
      </w:pPr>
    </w:p>
    <w:p w14:paraId="7EBB03D9" w14:textId="77777777" w:rsidR="00A67194" w:rsidRPr="00E7111A" w:rsidRDefault="00A67194" w:rsidP="00CF211D">
      <w:pPr>
        <w:jc w:val="center"/>
        <w:rPr>
          <w:b/>
          <w:sz w:val="26"/>
          <w:szCs w:val="26"/>
          <w:lang w:val="tr-TR"/>
        </w:rPr>
      </w:pPr>
    </w:p>
    <w:p w14:paraId="678F84E1" w14:textId="77777777" w:rsidR="00A67194" w:rsidRPr="00E7111A" w:rsidRDefault="00A67194" w:rsidP="00CF211D">
      <w:pPr>
        <w:jc w:val="center"/>
        <w:rPr>
          <w:b/>
          <w:sz w:val="26"/>
          <w:szCs w:val="26"/>
          <w:lang w:val="tr-TR"/>
        </w:rPr>
      </w:pPr>
    </w:p>
    <w:p w14:paraId="07E99F0F" w14:textId="77777777" w:rsidR="00A67194" w:rsidRPr="00E7111A" w:rsidRDefault="00A67194" w:rsidP="00CF211D">
      <w:pPr>
        <w:jc w:val="center"/>
        <w:rPr>
          <w:b/>
          <w:sz w:val="26"/>
          <w:szCs w:val="26"/>
          <w:lang w:val="tr-TR"/>
        </w:rPr>
      </w:pPr>
    </w:p>
    <w:p w14:paraId="2887A478" w14:textId="77777777" w:rsidR="00A67194" w:rsidRPr="00E7111A" w:rsidRDefault="00A67194" w:rsidP="00CF211D">
      <w:pPr>
        <w:jc w:val="center"/>
        <w:rPr>
          <w:b/>
          <w:sz w:val="26"/>
          <w:szCs w:val="26"/>
          <w:lang w:val="tr-TR"/>
        </w:rPr>
      </w:pPr>
    </w:p>
    <w:p w14:paraId="76BD54E6" w14:textId="77777777" w:rsidR="000F0BF8" w:rsidRPr="00E7111A" w:rsidRDefault="000F0BF8" w:rsidP="00CF211D">
      <w:pPr>
        <w:jc w:val="center"/>
        <w:rPr>
          <w:b/>
          <w:sz w:val="26"/>
          <w:szCs w:val="26"/>
          <w:lang w:val="tr-TR"/>
        </w:rPr>
      </w:pPr>
    </w:p>
    <w:p w14:paraId="586EFC6E" w14:textId="77777777" w:rsidR="000F0BF8" w:rsidRPr="00E7111A" w:rsidRDefault="000F0BF8" w:rsidP="00CF211D">
      <w:pPr>
        <w:jc w:val="center"/>
        <w:rPr>
          <w:b/>
          <w:sz w:val="26"/>
          <w:szCs w:val="26"/>
          <w:lang w:val="tr-TR"/>
        </w:rPr>
      </w:pPr>
    </w:p>
    <w:p w14:paraId="34D6F1FC" w14:textId="77777777" w:rsidR="000F0BF8" w:rsidRPr="00E7111A" w:rsidRDefault="000F0BF8" w:rsidP="00CF211D">
      <w:pPr>
        <w:jc w:val="center"/>
        <w:rPr>
          <w:b/>
          <w:sz w:val="26"/>
          <w:szCs w:val="26"/>
          <w:lang w:val="tr-TR"/>
        </w:rPr>
      </w:pPr>
    </w:p>
    <w:p w14:paraId="350E2B36" w14:textId="77777777" w:rsidR="000F0BF8" w:rsidRPr="00E7111A" w:rsidRDefault="000F0BF8" w:rsidP="00CF211D">
      <w:pPr>
        <w:jc w:val="center"/>
        <w:rPr>
          <w:b/>
          <w:sz w:val="26"/>
          <w:szCs w:val="26"/>
          <w:lang w:val="tr-TR"/>
        </w:rPr>
      </w:pPr>
    </w:p>
    <w:p w14:paraId="7B9C8836" w14:textId="77777777" w:rsidR="000F0BF8" w:rsidRPr="00E7111A" w:rsidRDefault="000F0BF8" w:rsidP="00CF211D">
      <w:pPr>
        <w:jc w:val="center"/>
        <w:rPr>
          <w:b/>
          <w:sz w:val="26"/>
          <w:szCs w:val="26"/>
          <w:lang w:val="tr-TR"/>
        </w:rPr>
      </w:pPr>
    </w:p>
    <w:p w14:paraId="3F227867" w14:textId="77777777" w:rsidR="000F0BF8" w:rsidRPr="00E7111A" w:rsidRDefault="000F0BF8" w:rsidP="00CF211D">
      <w:pPr>
        <w:jc w:val="center"/>
        <w:rPr>
          <w:b/>
          <w:sz w:val="26"/>
          <w:szCs w:val="26"/>
          <w:lang w:val="tr-TR"/>
        </w:rPr>
      </w:pPr>
    </w:p>
    <w:p w14:paraId="2871D9C4" w14:textId="77777777" w:rsidR="000F0BF8" w:rsidRPr="00E7111A" w:rsidRDefault="000F0BF8" w:rsidP="00CF211D">
      <w:pPr>
        <w:jc w:val="center"/>
        <w:rPr>
          <w:b/>
          <w:sz w:val="26"/>
          <w:szCs w:val="26"/>
          <w:lang w:val="tr-TR"/>
        </w:rPr>
      </w:pPr>
    </w:p>
    <w:p w14:paraId="32BBFF95" w14:textId="77777777" w:rsidR="000F0BF8" w:rsidRPr="00E7111A" w:rsidRDefault="000F0BF8" w:rsidP="00CF211D">
      <w:pPr>
        <w:jc w:val="center"/>
        <w:rPr>
          <w:b/>
          <w:sz w:val="26"/>
          <w:szCs w:val="26"/>
          <w:lang w:val="tr-TR"/>
        </w:rPr>
      </w:pPr>
    </w:p>
    <w:p w14:paraId="7148C6A0" w14:textId="77777777" w:rsidR="000F0BF8" w:rsidRPr="00E7111A" w:rsidRDefault="000F0BF8" w:rsidP="00CF211D">
      <w:pPr>
        <w:jc w:val="center"/>
        <w:rPr>
          <w:b/>
          <w:sz w:val="26"/>
          <w:szCs w:val="26"/>
          <w:lang w:val="tr-TR"/>
        </w:rPr>
      </w:pPr>
    </w:p>
    <w:p w14:paraId="0FF8DD9E" w14:textId="77777777" w:rsidR="000F0BF8" w:rsidRPr="00E7111A" w:rsidRDefault="000F0BF8" w:rsidP="00CF211D">
      <w:pPr>
        <w:jc w:val="center"/>
        <w:rPr>
          <w:b/>
          <w:sz w:val="26"/>
          <w:szCs w:val="26"/>
          <w:lang w:val="tr-TR"/>
        </w:rPr>
      </w:pPr>
    </w:p>
    <w:p w14:paraId="595AA2AE" w14:textId="77777777" w:rsidR="000F0BF8" w:rsidRPr="00E7111A" w:rsidRDefault="000F0BF8" w:rsidP="00CF211D">
      <w:pPr>
        <w:jc w:val="center"/>
        <w:rPr>
          <w:b/>
          <w:sz w:val="26"/>
          <w:szCs w:val="26"/>
          <w:lang w:val="tr-TR"/>
        </w:rPr>
      </w:pPr>
    </w:p>
    <w:p w14:paraId="051FD477" w14:textId="77777777" w:rsidR="000F0BF8" w:rsidRPr="00E7111A" w:rsidRDefault="000F0BF8" w:rsidP="00CF211D">
      <w:pPr>
        <w:jc w:val="center"/>
        <w:rPr>
          <w:b/>
          <w:sz w:val="26"/>
          <w:szCs w:val="26"/>
          <w:lang w:val="tr-TR"/>
        </w:rPr>
      </w:pPr>
    </w:p>
    <w:p w14:paraId="3126983F" w14:textId="77777777" w:rsidR="00C4563B" w:rsidRPr="00C7421B" w:rsidRDefault="00C4563B" w:rsidP="00C4563B">
      <w:pPr>
        <w:pStyle w:val="Balk1"/>
        <w:ind w:left="540" w:firstLine="0"/>
        <w:jc w:val="center"/>
        <w:rPr>
          <w:b/>
          <w:sz w:val="36"/>
          <w:szCs w:val="36"/>
        </w:rPr>
      </w:pPr>
      <w:bookmarkStart w:id="89" w:name="_Toc217280063"/>
      <w:bookmarkStart w:id="90" w:name="_Toc217280854"/>
      <w:bookmarkStart w:id="91" w:name="_Toc5183465"/>
      <w:bookmarkStart w:id="92" w:name="_Toc185520015"/>
      <w:r w:rsidRPr="00C7421B">
        <w:rPr>
          <w:b/>
          <w:sz w:val="36"/>
          <w:szCs w:val="36"/>
        </w:rPr>
        <w:lastRenderedPageBreak/>
        <w:t xml:space="preserve">MARKET ECONOMY </w:t>
      </w:r>
      <w:bookmarkEnd w:id="89"/>
      <w:bookmarkEnd w:id="90"/>
      <w:r>
        <w:rPr>
          <w:b/>
          <w:sz w:val="36"/>
          <w:szCs w:val="36"/>
        </w:rPr>
        <w:t>TREATMENT</w:t>
      </w:r>
      <w:bookmarkEnd w:id="91"/>
      <w:bookmarkEnd w:id="92"/>
    </w:p>
    <w:p w14:paraId="30AB7983" w14:textId="77777777" w:rsidR="00C4563B" w:rsidRDefault="00C4563B" w:rsidP="00C4563B">
      <w:pPr>
        <w:jc w:val="both"/>
        <w:rPr>
          <w:sz w:val="24"/>
        </w:rPr>
      </w:pPr>
    </w:p>
    <w:p w14:paraId="3D615B26" w14:textId="77777777" w:rsidR="00C4563B" w:rsidRPr="00BE0B4E" w:rsidRDefault="00C4563B" w:rsidP="00C4563B">
      <w:pPr>
        <w:jc w:val="both"/>
        <w:rPr>
          <w:sz w:val="24"/>
          <w:lang w:val="en-GB"/>
        </w:rPr>
      </w:pPr>
      <w:r w:rsidRPr="00BE0B4E">
        <w:rPr>
          <w:b/>
          <w:sz w:val="24"/>
          <w:lang w:val="en-GB"/>
        </w:rPr>
        <w:t>Market economy treatment</w:t>
      </w:r>
      <w:r w:rsidRPr="00BE0B4E">
        <w:rPr>
          <w:sz w:val="24"/>
          <w:lang w:val="en-GB"/>
        </w:rPr>
        <w:t xml:space="preserve"> will be granted to those exporting producers which submit a duly completed </w:t>
      </w:r>
      <w:r>
        <w:rPr>
          <w:sz w:val="24"/>
          <w:lang w:val="en-GB"/>
        </w:rPr>
        <w:t xml:space="preserve">claim </w:t>
      </w:r>
      <w:r w:rsidRPr="00BE0B4E">
        <w:rPr>
          <w:sz w:val="24"/>
          <w:lang w:val="en-GB"/>
        </w:rPr>
        <w:t xml:space="preserve">form and can demonstrate that they meet the conditions defined in Addendum-1 of </w:t>
      </w:r>
      <w:r>
        <w:rPr>
          <w:sz w:val="24"/>
          <w:lang w:val="en-GB"/>
        </w:rPr>
        <w:t xml:space="preserve">the </w:t>
      </w:r>
      <w:r w:rsidRPr="00BE0B4E">
        <w:rPr>
          <w:sz w:val="24"/>
          <w:lang w:val="en-GB"/>
        </w:rPr>
        <w:t>Regulation on the Prevention of Unfair Competition in Imports</w:t>
      </w:r>
      <w:r>
        <w:rPr>
          <w:sz w:val="24"/>
          <w:lang w:val="en-GB"/>
        </w:rPr>
        <w:t>.</w:t>
      </w:r>
      <w:r w:rsidRPr="00BE0B4E">
        <w:rPr>
          <w:sz w:val="24"/>
          <w:lang w:val="en-GB"/>
        </w:rPr>
        <w:t xml:space="preserve"> </w:t>
      </w:r>
    </w:p>
    <w:p w14:paraId="5AF2A25C" w14:textId="77777777" w:rsidR="00C4563B" w:rsidRDefault="00C4563B" w:rsidP="00C4563B">
      <w:pPr>
        <w:spacing w:after="120"/>
        <w:jc w:val="both"/>
        <w:rPr>
          <w:sz w:val="24"/>
          <w:lang w:val="en-GB"/>
        </w:rPr>
      </w:pPr>
    </w:p>
    <w:p w14:paraId="294B904B" w14:textId="77777777" w:rsidR="00C4563B" w:rsidRDefault="00C4563B" w:rsidP="00C4563B">
      <w:pPr>
        <w:spacing w:after="120"/>
        <w:jc w:val="both"/>
        <w:rPr>
          <w:b/>
          <w:sz w:val="24"/>
          <w:lang w:val="en-GB"/>
        </w:rPr>
      </w:pPr>
      <w:r>
        <w:rPr>
          <w:b/>
          <w:sz w:val="24"/>
          <w:lang w:val="en-GB"/>
        </w:rPr>
        <w:t xml:space="preserve">Please specify, by ticking the appropriate box, which treatment your company demands: </w:t>
      </w:r>
    </w:p>
    <w:p w14:paraId="52EB6429" w14:textId="77777777" w:rsidR="00C4563B" w:rsidRDefault="00C4563B" w:rsidP="00C4563B">
      <w:pPr>
        <w:spacing w:after="120"/>
        <w:ind w:left="1276" w:hanging="709"/>
        <w:jc w:val="both"/>
        <w:rPr>
          <w:b/>
          <w:sz w:val="24"/>
          <w:lang w:val="en-GB"/>
        </w:rPr>
      </w:pPr>
    </w:p>
    <w:p w14:paraId="2B6E6DB6" w14:textId="77777777" w:rsidR="00C4563B" w:rsidRDefault="00C4563B" w:rsidP="00C4563B">
      <w:pPr>
        <w:spacing w:after="120"/>
        <w:ind w:left="1276" w:hanging="709"/>
        <w:jc w:val="both"/>
        <w:rPr>
          <w:sz w:val="24"/>
          <w:lang w:val="en-GB"/>
        </w:rPr>
      </w:pPr>
      <w:proofErr w:type="gramStart"/>
      <w:r>
        <w:rPr>
          <w:b/>
          <w:sz w:val="24"/>
          <w:lang w:val="en-GB"/>
        </w:rPr>
        <w:t>[  ]</w:t>
      </w:r>
      <w:proofErr w:type="gramEnd"/>
      <w:r>
        <w:rPr>
          <w:sz w:val="24"/>
          <w:lang w:val="en-GB"/>
        </w:rPr>
        <w:tab/>
        <w:t>Market economy treatment (</w:t>
      </w:r>
      <w:r>
        <w:rPr>
          <w:sz w:val="24"/>
          <w:u w:val="single"/>
          <w:lang w:val="en-GB"/>
        </w:rPr>
        <w:t>all</w:t>
      </w:r>
      <w:r>
        <w:rPr>
          <w:sz w:val="24"/>
          <w:lang w:val="en-GB"/>
        </w:rPr>
        <w:t xml:space="preserve"> sections and their annexure of the questionnaire should be replied.)</w:t>
      </w:r>
    </w:p>
    <w:p w14:paraId="46739969" w14:textId="77777777" w:rsidR="00C4563B" w:rsidRDefault="00C4563B" w:rsidP="00C4563B">
      <w:pPr>
        <w:spacing w:after="120"/>
        <w:ind w:left="1276" w:hanging="709"/>
        <w:jc w:val="both"/>
        <w:rPr>
          <w:sz w:val="24"/>
          <w:lang w:val="en-GB"/>
        </w:rPr>
      </w:pPr>
      <w:proofErr w:type="gramStart"/>
      <w:r>
        <w:rPr>
          <w:b/>
          <w:sz w:val="24"/>
          <w:lang w:val="en-GB"/>
        </w:rPr>
        <w:t>[  ]</w:t>
      </w:r>
      <w:proofErr w:type="gramEnd"/>
      <w:r>
        <w:rPr>
          <w:sz w:val="24"/>
          <w:lang w:val="en-GB"/>
        </w:rPr>
        <w:tab/>
        <w:t>Non-market economy treatment. (</w:t>
      </w:r>
      <w:proofErr w:type="gramStart"/>
      <w:r>
        <w:rPr>
          <w:sz w:val="24"/>
          <w:lang w:val="en-GB"/>
        </w:rPr>
        <w:t>only</w:t>
      </w:r>
      <w:proofErr w:type="gramEnd"/>
      <w:r>
        <w:rPr>
          <w:sz w:val="24"/>
          <w:lang w:val="en-GB"/>
        </w:rPr>
        <w:t xml:space="preserve"> sections </w:t>
      </w:r>
      <w:r w:rsidRPr="005C6B9B">
        <w:rPr>
          <w:b/>
          <w:sz w:val="24"/>
          <w:lang w:val="en-GB"/>
        </w:rPr>
        <w:t>A, B, C, E, I, J</w:t>
      </w:r>
      <w:r>
        <w:rPr>
          <w:sz w:val="24"/>
          <w:lang w:val="en-GB"/>
        </w:rPr>
        <w:t xml:space="preserve"> and their annexure of the questionnaire should be replied.</w:t>
      </w:r>
    </w:p>
    <w:p w14:paraId="5BD1371F" w14:textId="77777777" w:rsidR="00C4563B" w:rsidRDefault="00C4563B" w:rsidP="00136FC6">
      <w:pPr>
        <w:pStyle w:val="Balk1"/>
        <w:spacing w:line="360" w:lineRule="auto"/>
        <w:ind w:left="540" w:firstLine="0"/>
        <w:jc w:val="center"/>
        <w:rPr>
          <w:b/>
          <w:sz w:val="36"/>
          <w:szCs w:val="36"/>
        </w:rPr>
      </w:pPr>
    </w:p>
    <w:p w14:paraId="043C8246" w14:textId="77777777" w:rsidR="00C4563B" w:rsidRDefault="00C4563B" w:rsidP="00C4563B"/>
    <w:p w14:paraId="205E5B06" w14:textId="77777777" w:rsidR="00C4563B" w:rsidRDefault="00C4563B" w:rsidP="00C4563B"/>
    <w:p w14:paraId="5ED6B35E" w14:textId="77777777" w:rsidR="00C4563B" w:rsidRDefault="00C4563B" w:rsidP="00C4563B"/>
    <w:p w14:paraId="6DAC1435" w14:textId="77777777" w:rsidR="00C4563B" w:rsidRDefault="00C4563B" w:rsidP="00C4563B"/>
    <w:p w14:paraId="7D902724" w14:textId="77777777" w:rsidR="00C4563B" w:rsidRDefault="00C4563B" w:rsidP="00C4563B"/>
    <w:p w14:paraId="1E3A93E1" w14:textId="77777777" w:rsidR="00C4563B" w:rsidRDefault="00C4563B" w:rsidP="00C4563B"/>
    <w:p w14:paraId="4847E5B2" w14:textId="77777777" w:rsidR="00C4563B" w:rsidRDefault="00C4563B" w:rsidP="00C4563B"/>
    <w:p w14:paraId="0943B808" w14:textId="77777777" w:rsidR="00C4563B" w:rsidRDefault="00C4563B" w:rsidP="00C4563B"/>
    <w:p w14:paraId="05F7C0A2" w14:textId="77777777" w:rsidR="00C4563B" w:rsidRDefault="00C4563B" w:rsidP="00C4563B"/>
    <w:p w14:paraId="0CA5C366" w14:textId="77777777" w:rsidR="00C4563B" w:rsidRDefault="00C4563B" w:rsidP="00C4563B"/>
    <w:p w14:paraId="4E45CA8A" w14:textId="77777777" w:rsidR="00C4563B" w:rsidRDefault="00C4563B" w:rsidP="00C4563B"/>
    <w:p w14:paraId="6677E998" w14:textId="77777777" w:rsidR="00C4563B" w:rsidRDefault="00C4563B" w:rsidP="00C4563B"/>
    <w:p w14:paraId="214967C7" w14:textId="77777777" w:rsidR="00C4563B" w:rsidRDefault="00C4563B" w:rsidP="00C4563B"/>
    <w:p w14:paraId="181F04ED" w14:textId="77777777" w:rsidR="00C4563B" w:rsidRDefault="00C4563B" w:rsidP="00C4563B"/>
    <w:p w14:paraId="790CC472" w14:textId="77777777" w:rsidR="00C4563B" w:rsidRDefault="00C4563B" w:rsidP="00C4563B"/>
    <w:p w14:paraId="79D94D23" w14:textId="77777777" w:rsidR="00C4563B" w:rsidRDefault="00C4563B" w:rsidP="00C4563B"/>
    <w:p w14:paraId="20711E25" w14:textId="77777777" w:rsidR="00C4563B" w:rsidRDefault="00C4563B" w:rsidP="00C4563B"/>
    <w:p w14:paraId="2E9E309B" w14:textId="77777777" w:rsidR="00C4563B" w:rsidRDefault="00C4563B" w:rsidP="00C4563B"/>
    <w:p w14:paraId="05BB88DF" w14:textId="77777777" w:rsidR="00C4563B" w:rsidRDefault="00C4563B" w:rsidP="00C4563B"/>
    <w:p w14:paraId="067E8F55" w14:textId="77777777" w:rsidR="00C4563B" w:rsidRDefault="00C4563B" w:rsidP="00C4563B"/>
    <w:p w14:paraId="404D6BD2" w14:textId="77777777" w:rsidR="00C4563B" w:rsidRDefault="00C4563B" w:rsidP="00C4563B"/>
    <w:p w14:paraId="752E3D1D" w14:textId="77777777" w:rsidR="00C4563B" w:rsidRDefault="00C4563B" w:rsidP="00C4563B"/>
    <w:p w14:paraId="09EB7BF9" w14:textId="77777777" w:rsidR="00C4563B" w:rsidRDefault="00C4563B" w:rsidP="00C4563B"/>
    <w:p w14:paraId="29FFAB71" w14:textId="77777777" w:rsidR="00C4563B" w:rsidRDefault="00C4563B" w:rsidP="00C4563B"/>
    <w:p w14:paraId="5060D96E" w14:textId="77777777" w:rsidR="00C4563B" w:rsidRDefault="00C4563B" w:rsidP="00C4563B"/>
    <w:p w14:paraId="2E822076" w14:textId="77777777" w:rsidR="00C4563B" w:rsidRDefault="00C4563B" w:rsidP="00C4563B"/>
    <w:p w14:paraId="51241DFE" w14:textId="77777777" w:rsidR="00C4563B" w:rsidRDefault="00C4563B" w:rsidP="00C4563B"/>
    <w:p w14:paraId="719F6BEB" w14:textId="77777777" w:rsidR="00C4563B" w:rsidRDefault="00C4563B" w:rsidP="00C4563B"/>
    <w:p w14:paraId="0BFBFDA0" w14:textId="77777777" w:rsidR="00C4563B" w:rsidRDefault="00C4563B" w:rsidP="00C4563B"/>
    <w:p w14:paraId="5D3DA24A" w14:textId="77777777" w:rsidR="00C4563B" w:rsidRDefault="00C4563B" w:rsidP="00C4563B"/>
    <w:p w14:paraId="2087CF72" w14:textId="77777777" w:rsidR="00C4563B" w:rsidRDefault="00C4563B" w:rsidP="00C4563B"/>
    <w:p w14:paraId="152E04BC" w14:textId="77777777" w:rsidR="00C4563B" w:rsidRDefault="00C4563B" w:rsidP="00C4563B"/>
    <w:p w14:paraId="21785C3E" w14:textId="77777777" w:rsidR="00C4563B" w:rsidRDefault="00C4563B" w:rsidP="00C4563B"/>
    <w:p w14:paraId="217775FD" w14:textId="77777777" w:rsidR="00C4563B" w:rsidRDefault="00C4563B" w:rsidP="00C4563B"/>
    <w:p w14:paraId="7EF63EFA" w14:textId="77777777" w:rsidR="00C4563B" w:rsidRDefault="00C4563B" w:rsidP="00C4563B"/>
    <w:p w14:paraId="47DAF561" w14:textId="77777777" w:rsidR="00C4563B" w:rsidRDefault="00C4563B" w:rsidP="00C4563B"/>
    <w:p w14:paraId="36046E1E" w14:textId="77777777" w:rsidR="00C4563B" w:rsidRDefault="00C4563B" w:rsidP="00C4563B"/>
    <w:p w14:paraId="6301539B" w14:textId="77777777" w:rsidR="00C4563B" w:rsidRDefault="00C4563B" w:rsidP="00C4563B"/>
    <w:p w14:paraId="44F151ED" w14:textId="77777777" w:rsidR="00C4563B" w:rsidRDefault="00C4563B" w:rsidP="00C4563B"/>
    <w:p w14:paraId="78E0CB29" w14:textId="77777777" w:rsidR="00C4563B" w:rsidRDefault="00C4563B" w:rsidP="00C4563B"/>
    <w:p w14:paraId="62DECA78" w14:textId="77777777" w:rsidR="00136FC6" w:rsidRPr="00E16471" w:rsidRDefault="00136FC6" w:rsidP="00136FC6">
      <w:pPr>
        <w:pStyle w:val="Balk1"/>
        <w:spacing w:line="360" w:lineRule="auto"/>
        <w:ind w:left="540" w:firstLine="0"/>
        <w:jc w:val="center"/>
        <w:rPr>
          <w:b/>
          <w:color w:val="FF0000"/>
          <w:sz w:val="36"/>
          <w:szCs w:val="36"/>
        </w:rPr>
      </w:pPr>
      <w:bookmarkStart w:id="93" w:name="_Toc185520016"/>
      <w:r w:rsidRPr="00621393">
        <w:rPr>
          <w:b/>
          <w:sz w:val="36"/>
          <w:szCs w:val="36"/>
        </w:rPr>
        <w:lastRenderedPageBreak/>
        <w:t>SECTION A -General Information</w:t>
      </w:r>
      <w:bookmarkEnd w:id="93"/>
    </w:p>
    <w:p w14:paraId="180A5110" w14:textId="77777777" w:rsidR="00CF211D" w:rsidRPr="00E7111A" w:rsidRDefault="00CF211D" w:rsidP="00CF211D">
      <w:pPr>
        <w:jc w:val="center"/>
        <w:rPr>
          <w:b/>
          <w:sz w:val="26"/>
          <w:szCs w:val="26"/>
          <w:lang w:val="tr-TR"/>
        </w:rPr>
      </w:pPr>
    </w:p>
    <w:p w14:paraId="5ED482C4" w14:textId="77777777" w:rsidR="008910B6" w:rsidRPr="00E7111A" w:rsidRDefault="008910B6" w:rsidP="00BC5217">
      <w:pPr>
        <w:pStyle w:val="Balk2"/>
        <w:rPr>
          <w:bCs/>
          <w:sz w:val="26"/>
          <w:szCs w:val="26"/>
          <w:lang w:val="tr-TR"/>
        </w:rPr>
      </w:pPr>
      <w:bookmarkStart w:id="94" w:name="_Toc416945573"/>
      <w:bookmarkStart w:id="95" w:name="_Toc185520017"/>
      <w:r w:rsidRPr="00E7111A">
        <w:rPr>
          <w:bCs/>
          <w:sz w:val="26"/>
          <w:szCs w:val="26"/>
          <w:lang w:val="tr-TR"/>
        </w:rPr>
        <w:t xml:space="preserve">A- 1 </w:t>
      </w:r>
      <w:bookmarkEnd w:id="94"/>
      <w:r w:rsidR="00FA3ACF">
        <w:rPr>
          <w:bCs/>
          <w:sz w:val="26"/>
          <w:szCs w:val="26"/>
          <w:lang w:val="tr-TR"/>
        </w:rPr>
        <w:t xml:space="preserve">Identity </w:t>
      </w:r>
      <w:proofErr w:type="spellStart"/>
      <w:r w:rsidR="00FA3ACF">
        <w:rPr>
          <w:bCs/>
          <w:sz w:val="26"/>
          <w:szCs w:val="26"/>
          <w:lang w:val="tr-TR"/>
        </w:rPr>
        <w:t>and</w:t>
      </w:r>
      <w:proofErr w:type="spellEnd"/>
      <w:r w:rsidR="00FA3ACF">
        <w:rPr>
          <w:bCs/>
          <w:sz w:val="26"/>
          <w:szCs w:val="26"/>
          <w:lang w:val="tr-TR"/>
        </w:rPr>
        <w:t xml:space="preserve"> </w:t>
      </w:r>
      <w:proofErr w:type="spellStart"/>
      <w:r w:rsidR="00FA3ACF">
        <w:rPr>
          <w:bCs/>
          <w:sz w:val="26"/>
          <w:szCs w:val="26"/>
          <w:lang w:val="tr-TR"/>
        </w:rPr>
        <w:t>Communication</w:t>
      </w:r>
      <w:bookmarkEnd w:id="95"/>
      <w:proofErr w:type="spellEnd"/>
    </w:p>
    <w:p w14:paraId="19A97CA3" w14:textId="77777777" w:rsidR="008910B6" w:rsidRPr="00E7111A" w:rsidRDefault="008910B6" w:rsidP="008910B6">
      <w:pPr>
        <w:tabs>
          <w:tab w:val="left" w:pos="-450"/>
          <w:tab w:val="left" w:pos="8640"/>
        </w:tabs>
        <w:ind w:right="-18"/>
        <w:jc w:val="center"/>
        <w:rPr>
          <w:sz w:val="26"/>
          <w:szCs w:val="26"/>
          <w:lang w:val="tr-TR"/>
        </w:rPr>
      </w:pPr>
    </w:p>
    <w:p w14:paraId="161F2E1E" w14:textId="77777777" w:rsidR="00D03328" w:rsidRPr="00E7111A" w:rsidRDefault="00B00DE6" w:rsidP="00BF2A76">
      <w:pPr>
        <w:tabs>
          <w:tab w:val="left" w:pos="-450"/>
          <w:tab w:val="left" w:pos="540"/>
        </w:tabs>
        <w:ind w:left="540" w:right="288"/>
        <w:jc w:val="both"/>
        <w:rPr>
          <w:sz w:val="26"/>
          <w:szCs w:val="26"/>
          <w:lang w:val="tr-TR"/>
        </w:rPr>
      </w:pPr>
      <w:r w:rsidRPr="0088530E">
        <w:rPr>
          <w:sz w:val="24"/>
        </w:rPr>
        <w:t xml:space="preserve">Supply the following contact information details about your company. Please note that throughout the investigation, all correspondences and disclosures will be made through your company’s contact information. </w:t>
      </w:r>
      <w:r w:rsidR="003A3F20" w:rsidRPr="0088530E">
        <w:rPr>
          <w:sz w:val="24"/>
        </w:rPr>
        <w:t xml:space="preserve">Therefore, it is your own responsibility to provide accurate information and keep them updated. Authority shall not be responsible for any problem stemming from any inaccurate and outdated contact information.  </w:t>
      </w:r>
    </w:p>
    <w:p w14:paraId="4538F184" w14:textId="77777777" w:rsidR="00D03328" w:rsidRPr="00E7111A" w:rsidRDefault="00D03328" w:rsidP="005A5508">
      <w:pPr>
        <w:tabs>
          <w:tab w:val="left" w:pos="540"/>
          <w:tab w:val="left" w:pos="720"/>
          <w:tab w:val="left" w:pos="1418"/>
          <w:tab w:val="left" w:pos="2552"/>
          <w:tab w:val="left" w:pos="2694"/>
        </w:tabs>
        <w:ind w:right="432"/>
        <w:rPr>
          <w:sz w:val="26"/>
          <w:szCs w:val="26"/>
          <w:lang w:val="tr-TR"/>
        </w:rPr>
      </w:pPr>
    </w:p>
    <w:p w14:paraId="34962CC5" w14:textId="77777777" w:rsidR="008910B6" w:rsidRPr="00E7111A" w:rsidRDefault="008910B6"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r>
      <w:proofErr w:type="spellStart"/>
      <w:r w:rsidR="003A3F20">
        <w:rPr>
          <w:sz w:val="26"/>
          <w:szCs w:val="26"/>
          <w:lang w:val="tr-TR"/>
        </w:rPr>
        <w:t>Company</w:t>
      </w:r>
      <w:proofErr w:type="spellEnd"/>
      <w:r w:rsidR="003A3F20">
        <w:rPr>
          <w:sz w:val="26"/>
          <w:szCs w:val="26"/>
          <w:lang w:val="tr-TR"/>
        </w:rPr>
        <w:t xml:space="preserve"> Name</w:t>
      </w:r>
      <w:r w:rsidR="00D03328" w:rsidRPr="00E7111A">
        <w:rPr>
          <w:sz w:val="26"/>
          <w:szCs w:val="26"/>
          <w:lang w:val="tr-TR"/>
        </w:rPr>
        <w:tab/>
      </w:r>
      <w:r w:rsidRPr="00E7111A">
        <w:rPr>
          <w:sz w:val="26"/>
          <w:szCs w:val="26"/>
          <w:lang w:val="tr-TR"/>
        </w:rPr>
        <w:t>:</w:t>
      </w:r>
    </w:p>
    <w:p w14:paraId="004056EA" w14:textId="77777777" w:rsidR="008910B6" w:rsidRPr="00E7111A" w:rsidRDefault="005A550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r>
      <w:proofErr w:type="spellStart"/>
      <w:r w:rsidR="003A3F20">
        <w:rPr>
          <w:sz w:val="26"/>
          <w:szCs w:val="26"/>
          <w:lang w:val="tr-TR"/>
        </w:rPr>
        <w:t>Company</w:t>
      </w:r>
      <w:proofErr w:type="spellEnd"/>
      <w:r w:rsidR="003A3F20">
        <w:rPr>
          <w:sz w:val="26"/>
          <w:szCs w:val="26"/>
          <w:lang w:val="tr-TR"/>
        </w:rPr>
        <w:t xml:space="preserve"> </w:t>
      </w:r>
      <w:proofErr w:type="spellStart"/>
      <w:r w:rsidR="003A3F20">
        <w:rPr>
          <w:sz w:val="26"/>
          <w:szCs w:val="26"/>
          <w:lang w:val="tr-TR"/>
        </w:rPr>
        <w:t>Address</w:t>
      </w:r>
      <w:proofErr w:type="spellEnd"/>
      <w:r w:rsidRPr="00E7111A">
        <w:rPr>
          <w:sz w:val="26"/>
          <w:szCs w:val="26"/>
          <w:lang w:val="tr-TR"/>
        </w:rPr>
        <w:tab/>
      </w:r>
      <w:r w:rsidR="008910B6" w:rsidRPr="00E7111A">
        <w:rPr>
          <w:sz w:val="26"/>
          <w:szCs w:val="26"/>
          <w:lang w:val="tr-TR"/>
        </w:rPr>
        <w:t>:</w:t>
      </w:r>
    </w:p>
    <w:p w14:paraId="3F52FE37" w14:textId="77777777" w:rsidR="008910B6" w:rsidRPr="00E7111A" w:rsidRDefault="005A550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r>
      <w:proofErr w:type="spellStart"/>
      <w:r w:rsidR="003A3F20">
        <w:rPr>
          <w:sz w:val="26"/>
          <w:szCs w:val="26"/>
          <w:lang w:val="tr-TR"/>
        </w:rPr>
        <w:t>Contact</w:t>
      </w:r>
      <w:proofErr w:type="spellEnd"/>
      <w:r w:rsidR="003A3F20">
        <w:rPr>
          <w:sz w:val="26"/>
          <w:szCs w:val="26"/>
          <w:lang w:val="tr-TR"/>
        </w:rPr>
        <w:t xml:space="preserve"> </w:t>
      </w:r>
      <w:proofErr w:type="spellStart"/>
      <w:r w:rsidR="003A3F20">
        <w:rPr>
          <w:sz w:val="26"/>
          <w:szCs w:val="26"/>
          <w:lang w:val="tr-TR"/>
        </w:rPr>
        <w:t>Person</w:t>
      </w:r>
      <w:proofErr w:type="spellEnd"/>
      <w:r w:rsidRPr="00E7111A">
        <w:rPr>
          <w:sz w:val="26"/>
          <w:szCs w:val="26"/>
          <w:lang w:val="tr-TR"/>
        </w:rPr>
        <w:tab/>
      </w:r>
      <w:r w:rsidR="008910B6" w:rsidRPr="00E7111A">
        <w:rPr>
          <w:sz w:val="26"/>
          <w:szCs w:val="26"/>
          <w:lang w:val="tr-TR"/>
        </w:rPr>
        <w:t>:</w:t>
      </w:r>
      <w:r w:rsidR="008910B6" w:rsidRPr="00E7111A">
        <w:rPr>
          <w:sz w:val="26"/>
          <w:szCs w:val="26"/>
          <w:lang w:val="tr-TR"/>
        </w:rPr>
        <w:tab/>
      </w:r>
    </w:p>
    <w:p w14:paraId="6DEF4817" w14:textId="77777777" w:rsidR="008910B6" w:rsidRPr="00E7111A" w:rsidRDefault="003A3F20" w:rsidP="005A5508">
      <w:pPr>
        <w:tabs>
          <w:tab w:val="left" w:pos="540"/>
          <w:tab w:val="left" w:pos="720"/>
          <w:tab w:val="left" w:pos="1418"/>
          <w:tab w:val="left" w:pos="2552"/>
          <w:tab w:val="left" w:pos="2694"/>
        </w:tabs>
        <w:ind w:right="432"/>
        <w:rPr>
          <w:sz w:val="26"/>
          <w:szCs w:val="26"/>
          <w:lang w:val="tr-TR"/>
        </w:rPr>
      </w:pPr>
      <w:r>
        <w:rPr>
          <w:sz w:val="26"/>
          <w:szCs w:val="26"/>
          <w:lang w:val="tr-TR"/>
        </w:rPr>
        <w:tab/>
        <w:t>Telephone</w:t>
      </w:r>
      <w:r w:rsidR="008910B6" w:rsidRPr="00E7111A">
        <w:rPr>
          <w:sz w:val="26"/>
          <w:szCs w:val="26"/>
          <w:lang w:val="tr-TR"/>
        </w:rPr>
        <w:tab/>
        <w:t>:</w:t>
      </w:r>
      <w:r w:rsidR="008910B6" w:rsidRPr="00E7111A">
        <w:rPr>
          <w:sz w:val="26"/>
          <w:szCs w:val="26"/>
          <w:lang w:val="tr-TR"/>
        </w:rPr>
        <w:tab/>
        <w:t xml:space="preserve"> </w:t>
      </w:r>
    </w:p>
    <w:p w14:paraId="0FAD86DB" w14:textId="77777777" w:rsidR="008910B6" w:rsidRPr="00E7111A" w:rsidRDefault="005A550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r>
      <w:proofErr w:type="spellStart"/>
      <w:r w:rsidRPr="00E7111A">
        <w:rPr>
          <w:sz w:val="26"/>
          <w:szCs w:val="26"/>
          <w:lang w:val="tr-TR"/>
        </w:rPr>
        <w:t>F</w:t>
      </w:r>
      <w:r w:rsidR="00D03328" w:rsidRPr="00E7111A">
        <w:rPr>
          <w:sz w:val="26"/>
          <w:szCs w:val="26"/>
          <w:lang w:val="tr-TR"/>
        </w:rPr>
        <w:t>a</w:t>
      </w:r>
      <w:r w:rsidR="003A3F20">
        <w:rPr>
          <w:sz w:val="26"/>
          <w:szCs w:val="26"/>
          <w:lang w:val="tr-TR"/>
        </w:rPr>
        <w:t>x</w:t>
      </w:r>
      <w:proofErr w:type="spellEnd"/>
      <w:r w:rsidR="00D03328" w:rsidRPr="00E7111A">
        <w:rPr>
          <w:sz w:val="26"/>
          <w:szCs w:val="26"/>
          <w:lang w:val="tr-TR"/>
        </w:rPr>
        <w:tab/>
      </w:r>
      <w:r w:rsidR="008910B6" w:rsidRPr="00E7111A">
        <w:rPr>
          <w:sz w:val="26"/>
          <w:szCs w:val="26"/>
          <w:lang w:val="tr-TR"/>
        </w:rPr>
        <w:tab/>
        <w:t>:</w:t>
      </w:r>
    </w:p>
    <w:p w14:paraId="0F1B33A3" w14:textId="77777777" w:rsidR="008910B6" w:rsidRPr="00E7111A" w:rsidRDefault="00D0332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t>E-</w:t>
      </w:r>
      <w:r w:rsidR="003A3F20">
        <w:rPr>
          <w:sz w:val="26"/>
          <w:szCs w:val="26"/>
          <w:lang w:val="tr-TR"/>
        </w:rPr>
        <w:t>mail</w:t>
      </w:r>
      <w:r w:rsidR="005A5508" w:rsidRPr="00E7111A">
        <w:rPr>
          <w:sz w:val="26"/>
          <w:szCs w:val="26"/>
          <w:lang w:val="tr-TR"/>
        </w:rPr>
        <w:tab/>
      </w:r>
      <w:r w:rsidR="005A5508" w:rsidRPr="00E7111A">
        <w:rPr>
          <w:sz w:val="26"/>
          <w:szCs w:val="26"/>
          <w:lang w:val="tr-TR"/>
        </w:rPr>
        <w:tab/>
      </w:r>
      <w:r w:rsidR="008910B6" w:rsidRPr="00E7111A">
        <w:rPr>
          <w:sz w:val="26"/>
          <w:szCs w:val="26"/>
          <w:lang w:val="tr-TR"/>
        </w:rPr>
        <w:t>:</w:t>
      </w:r>
    </w:p>
    <w:p w14:paraId="2198B0E9" w14:textId="77777777" w:rsidR="008910B6" w:rsidRPr="00E7111A" w:rsidRDefault="005A550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t>Web Site</w:t>
      </w:r>
      <w:r w:rsidR="003A3F20">
        <w:rPr>
          <w:sz w:val="26"/>
          <w:szCs w:val="26"/>
          <w:lang w:val="tr-TR"/>
        </w:rPr>
        <w:t xml:space="preserve"> </w:t>
      </w:r>
      <w:proofErr w:type="spellStart"/>
      <w:r w:rsidR="003A3F20">
        <w:rPr>
          <w:sz w:val="26"/>
          <w:szCs w:val="26"/>
          <w:lang w:val="tr-TR"/>
        </w:rPr>
        <w:t>Address</w:t>
      </w:r>
      <w:proofErr w:type="spellEnd"/>
      <w:r w:rsidR="00D03328" w:rsidRPr="00E7111A">
        <w:rPr>
          <w:sz w:val="26"/>
          <w:szCs w:val="26"/>
          <w:lang w:val="tr-TR"/>
        </w:rPr>
        <w:tab/>
      </w:r>
      <w:r w:rsidR="008910B6" w:rsidRPr="00E7111A">
        <w:rPr>
          <w:sz w:val="26"/>
          <w:szCs w:val="26"/>
          <w:lang w:val="tr-TR"/>
        </w:rPr>
        <w:t>:</w:t>
      </w:r>
    </w:p>
    <w:p w14:paraId="79C79310" w14:textId="77777777" w:rsidR="008910B6" w:rsidRPr="00E7111A" w:rsidRDefault="008910B6" w:rsidP="00802F98">
      <w:pPr>
        <w:tabs>
          <w:tab w:val="left" w:pos="1440"/>
        </w:tabs>
        <w:ind w:left="864" w:right="432"/>
        <w:rPr>
          <w:sz w:val="26"/>
          <w:szCs w:val="26"/>
          <w:lang w:val="tr-TR"/>
        </w:rPr>
      </w:pPr>
      <w:r w:rsidRPr="00E7111A">
        <w:rPr>
          <w:sz w:val="26"/>
          <w:szCs w:val="26"/>
          <w:lang w:val="tr-TR"/>
        </w:rPr>
        <w:tab/>
      </w:r>
    </w:p>
    <w:p w14:paraId="7861C465" w14:textId="77777777" w:rsidR="008910B6" w:rsidRPr="00E7111A" w:rsidRDefault="00485EA2" w:rsidP="00BC5217">
      <w:pPr>
        <w:pStyle w:val="Balk2"/>
        <w:rPr>
          <w:bCs/>
          <w:sz w:val="26"/>
          <w:szCs w:val="26"/>
          <w:lang w:val="tr-TR"/>
        </w:rPr>
      </w:pPr>
      <w:bookmarkStart w:id="96" w:name="_Toc416945574"/>
      <w:bookmarkStart w:id="97" w:name="_Toc185520018"/>
      <w:r w:rsidRPr="00E7111A">
        <w:rPr>
          <w:bCs/>
          <w:sz w:val="26"/>
          <w:szCs w:val="26"/>
          <w:lang w:val="tr-TR"/>
        </w:rPr>
        <w:t>A</w:t>
      </w:r>
      <w:r w:rsidR="008910B6" w:rsidRPr="00E7111A">
        <w:rPr>
          <w:bCs/>
          <w:sz w:val="26"/>
          <w:szCs w:val="26"/>
          <w:lang w:val="tr-TR"/>
        </w:rPr>
        <w:t xml:space="preserve">- </w:t>
      </w:r>
      <w:r w:rsidR="00BF2A76" w:rsidRPr="00E7111A">
        <w:rPr>
          <w:bCs/>
          <w:sz w:val="26"/>
          <w:szCs w:val="26"/>
          <w:lang w:val="tr-TR"/>
        </w:rPr>
        <w:t>2</w:t>
      </w:r>
      <w:r w:rsidR="008910B6" w:rsidRPr="00E7111A">
        <w:rPr>
          <w:bCs/>
          <w:sz w:val="26"/>
          <w:szCs w:val="26"/>
          <w:lang w:val="tr-TR"/>
        </w:rPr>
        <w:t xml:space="preserve"> </w:t>
      </w:r>
      <w:bookmarkEnd w:id="96"/>
      <w:proofErr w:type="spellStart"/>
      <w:r w:rsidR="00EB694C">
        <w:rPr>
          <w:bCs/>
          <w:sz w:val="26"/>
          <w:szCs w:val="26"/>
          <w:lang w:val="tr-TR"/>
        </w:rPr>
        <w:t>Corporate</w:t>
      </w:r>
      <w:proofErr w:type="spellEnd"/>
      <w:r w:rsidR="00EB694C">
        <w:rPr>
          <w:bCs/>
          <w:sz w:val="26"/>
          <w:szCs w:val="26"/>
          <w:lang w:val="tr-TR"/>
        </w:rPr>
        <w:t xml:space="preserve"> Information</w:t>
      </w:r>
      <w:bookmarkEnd w:id="97"/>
    </w:p>
    <w:p w14:paraId="59B852FF" w14:textId="77777777" w:rsidR="008910B6" w:rsidRPr="00E7111A" w:rsidRDefault="008910B6" w:rsidP="00C60F33">
      <w:pPr>
        <w:pStyle w:val="Balk2"/>
        <w:rPr>
          <w:sz w:val="26"/>
          <w:szCs w:val="26"/>
          <w:lang w:val="tr-TR"/>
        </w:rPr>
      </w:pPr>
    </w:p>
    <w:p w14:paraId="0F54E7AB" w14:textId="77777777" w:rsidR="00EB694C" w:rsidRPr="0088530E" w:rsidRDefault="00EB694C" w:rsidP="00757B37">
      <w:pPr>
        <w:numPr>
          <w:ilvl w:val="0"/>
          <w:numId w:val="1"/>
        </w:numPr>
        <w:tabs>
          <w:tab w:val="clear" w:pos="1890"/>
          <w:tab w:val="num" w:pos="-1418"/>
        </w:tabs>
        <w:ind w:left="539" w:right="-138" w:hanging="540"/>
        <w:rPr>
          <w:sz w:val="24"/>
        </w:rPr>
      </w:pPr>
      <w:r w:rsidRPr="0088530E">
        <w:rPr>
          <w:sz w:val="24"/>
        </w:rPr>
        <w:t xml:space="preserve">Specify the legal form of your company and provide </w:t>
      </w:r>
      <w:r w:rsidR="00757B37">
        <w:rPr>
          <w:sz w:val="24"/>
        </w:rPr>
        <w:t xml:space="preserve">a brief history of your company </w:t>
      </w:r>
      <w:r w:rsidRPr="0088530E">
        <w:rPr>
          <w:sz w:val="24"/>
        </w:rPr>
        <w:t>with particular emphasis on product subject to</w:t>
      </w:r>
      <w:r w:rsidR="00B92F86">
        <w:rPr>
          <w:sz w:val="24"/>
        </w:rPr>
        <w:t xml:space="preserve"> investigation</w:t>
      </w:r>
      <w:r w:rsidRPr="0088530E">
        <w:rPr>
          <w:sz w:val="24"/>
        </w:rPr>
        <w:t>.</w:t>
      </w:r>
    </w:p>
    <w:p w14:paraId="4748353B" w14:textId="77777777" w:rsidR="008910B6" w:rsidRPr="00757B37" w:rsidRDefault="00C60F33" w:rsidP="00757B37">
      <w:pPr>
        <w:ind w:left="539" w:right="-138"/>
        <w:rPr>
          <w:sz w:val="24"/>
        </w:rPr>
      </w:pPr>
      <w:r w:rsidRPr="00757B37">
        <w:rPr>
          <w:sz w:val="24"/>
        </w:rPr>
        <w:t xml:space="preserve"> </w:t>
      </w:r>
    </w:p>
    <w:p w14:paraId="382EF56C" w14:textId="77777777" w:rsidR="00EB694C" w:rsidRPr="0088530E" w:rsidRDefault="00EB694C" w:rsidP="00757B37">
      <w:pPr>
        <w:numPr>
          <w:ilvl w:val="0"/>
          <w:numId w:val="1"/>
        </w:numPr>
        <w:tabs>
          <w:tab w:val="clear" w:pos="1890"/>
          <w:tab w:val="num" w:pos="-567"/>
        </w:tabs>
        <w:ind w:left="539" w:right="-138" w:hanging="540"/>
        <w:jc w:val="both"/>
        <w:rPr>
          <w:sz w:val="24"/>
        </w:rPr>
      </w:pPr>
      <w:r w:rsidRPr="0088530E">
        <w:rPr>
          <w:sz w:val="24"/>
        </w:rPr>
        <w:t>List principal shareholders (who own more than 1% of the shares during the</w:t>
      </w:r>
      <w:r w:rsidR="00A406F4">
        <w:rPr>
          <w:sz w:val="24"/>
        </w:rPr>
        <w:t xml:space="preserve"> investigation period</w:t>
      </w:r>
      <w:r w:rsidRPr="0088530E">
        <w:rPr>
          <w:sz w:val="24"/>
        </w:rPr>
        <w:t xml:space="preserve"> </w:t>
      </w:r>
      <w:r w:rsidR="00A406F4">
        <w:rPr>
          <w:sz w:val="24"/>
        </w:rPr>
        <w:t>(</w:t>
      </w:r>
      <w:r w:rsidR="00D52BCB">
        <w:rPr>
          <w:sz w:val="24"/>
        </w:rPr>
        <w:t>IP</w:t>
      </w:r>
      <w:r w:rsidR="00A406F4">
        <w:rPr>
          <w:sz w:val="24"/>
        </w:rPr>
        <w:t>)</w:t>
      </w:r>
      <w:r w:rsidRPr="0088530E">
        <w:rPr>
          <w:sz w:val="24"/>
        </w:rPr>
        <w:t>) of the company and indicate the activities of these shareholders.</w:t>
      </w:r>
    </w:p>
    <w:p w14:paraId="7C89F3AB" w14:textId="77777777" w:rsidR="008910B6" w:rsidRPr="00E7111A" w:rsidRDefault="008910B6" w:rsidP="006A580F">
      <w:pPr>
        <w:tabs>
          <w:tab w:val="left" w:pos="1890"/>
        </w:tabs>
        <w:ind w:left="540" w:right="432" w:hanging="540"/>
        <w:rPr>
          <w:sz w:val="26"/>
          <w:szCs w:val="26"/>
          <w:lang w:val="tr-TR"/>
        </w:rPr>
      </w:pPr>
    </w:p>
    <w:tbl>
      <w:tblPr>
        <w:tblW w:w="8467" w:type="dxa"/>
        <w:jc w:val="center"/>
        <w:tblCellMar>
          <w:left w:w="70" w:type="dxa"/>
          <w:right w:w="70" w:type="dxa"/>
        </w:tblCellMar>
        <w:tblLook w:val="04A0" w:firstRow="1" w:lastRow="0" w:firstColumn="1" w:lastColumn="0" w:noHBand="0" w:noVBand="1"/>
      </w:tblPr>
      <w:tblGrid>
        <w:gridCol w:w="2547"/>
        <w:gridCol w:w="3260"/>
        <w:gridCol w:w="2660"/>
      </w:tblGrid>
      <w:tr w:rsidR="001631FA" w:rsidRPr="001631FA" w14:paraId="1E95CF90" w14:textId="77777777" w:rsidTr="00346162">
        <w:trPr>
          <w:trHeight w:val="315"/>
          <w:jc w:val="center"/>
        </w:trPr>
        <w:tc>
          <w:tcPr>
            <w:tcW w:w="8467" w:type="dxa"/>
            <w:gridSpan w:val="3"/>
            <w:tcBorders>
              <w:top w:val="single" w:sz="4" w:space="0" w:color="auto"/>
              <w:left w:val="single" w:sz="4" w:space="0" w:color="auto"/>
              <w:bottom w:val="single" w:sz="4" w:space="0" w:color="auto"/>
              <w:right w:val="single" w:sz="4" w:space="0" w:color="auto"/>
            </w:tcBorders>
            <w:shd w:val="clear" w:color="auto" w:fill="auto"/>
            <w:hideMark/>
          </w:tcPr>
          <w:p w14:paraId="5355D33E" w14:textId="77777777" w:rsidR="001631FA" w:rsidRPr="001631FA" w:rsidRDefault="001631FA" w:rsidP="00F742C7">
            <w:pPr>
              <w:rPr>
                <w:b/>
                <w:bCs/>
                <w:sz w:val="22"/>
                <w:szCs w:val="24"/>
                <w:lang w:val="tr-TR"/>
              </w:rPr>
            </w:pPr>
            <w:proofErr w:type="spellStart"/>
            <w:r w:rsidRPr="001631FA">
              <w:rPr>
                <w:b/>
                <w:bCs/>
                <w:sz w:val="22"/>
                <w:szCs w:val="24"/>
                <w:lang w:val="tr-TR"/>
              </w:rPr>
              <w:t>Table</w:t>
            </w:r>
            <w:proofErr w:type="spellEnd"/>
            <w:r w:rsidRPr="001631FA">
              <w:rPr>
                <w:b/>
                <w:bCs/>
                <w:sz w:val="22"/>
                <w:szCs w:val="24"/>
                <w:lang w:val="tr-TR"/>
              </w:rPr>
              <w:t xml:space="preserve"> A-</w:t>
            </w:r>
            <w:r w:rsidR="00F742C7" w:rsidRPr="00EC1B9D">
              <w:rPr>
                <w:b/>
                <w:bCs/>
                <w:sz w:val="22"/>
                <w:szCs w:val="24"/>
                <w:lang w:val="tr-TR"/>
              </w:rPr>
              <w:t>2</w:t>
            </w:r>
            <w:r w:rsidRPr="001631FA">
              <w:rPr>
                <w:b/>
                <w:bCs/>
                <w:sz w:val="22"/>
                <w:szCs w:val="24"/>
                <w:lang w:val="tr-TR"/>
              </w:rPr>
              <w:t>.2 “SHARE HOLDING”</w:t>
            </w:r>
          </w:p>
        </w:tc>
      </w:tr>
      <w:tr w:rsidR="001631FA" w:rsidRPr="001631FA" w14:paraId="22C3BD29" w14:textId="77777777" w:rsidTr="00346162">
        <w:trPr>
          <w:trHeight w:val="315"/>
          <w:jc w:val="center"/>
        </w:trPr>
        <w:tc>
          <w:tcPr>
            <w:tcW w:w="2547" w:type="dxa"/>
            <w:tcBorders>
              <w:top w:val="nil"/>
              <w:left w:val="single" w:sz="4" w:space="0" w:color="auto"/>
              <w:bottom w:val="single" w:sz="4" w:space="0" w:color="auto"/>
              <w:right w:val="single" w:sz="4" w:space="0" w:color="auto"/>
            </w:tcBorders>
            <w:shd w:val="clear" w:color="auto" w:fill="auto"/>
            <w:hideMark/>
          </w:tcPr>
          <w:p w14:paraId="74487936" w14:textId="77777777" w:rsidR="001631FA" w:rsidRPr="001631FA" w:rsidRDefault="001631FA" w:rsidP="00445D3C">
            <w:pPr>
              <w:jc w:val="center"/>
              <w:rPr>
                <w:b/>
                <w:bCs/>
                <w:sz w:val="22"/>
                <w:szCs w:val="24"/>
                <w:lang w:val="tr-TR"/>
              </w:rPr>
            </w:pPr>
            <w:r w:rsidRPr="00EC1B9D">
              <w:rPr>
                <w:b/>
                <w:bCs/>
                <w:sz w:val="22"/>
                <w:szCs w:val="24"/>
                <w:lang w:val="tr-TR"/>
              </w:rPr>
              <w:t xml:space="preserve">Name of </w:t>
            </w:r>
            <w:proofErr w:type="spellStart"/>
            <w:r w:rsidRPr="001631FA">
              <w:rPr>
                <w:b/>
                <w:bCs/>
                <w:sz w:val="22"/>
                <w:szCs w:val="24"/>
                <w:lang w:val="tr-TR"/>
              </w:rPr>
              <w:t>Shareholder</w:t>
            </w:r>
            <w:proofErr w:type="spellEnd"/>
          </w:p>
        </w:tc>
        <w:tc>
          <w:tcPr>
            <w:tcW w:w="3260" w:type="dxa"/>
            <w:tcBorders>
              <w:top w:val="nil"/>
              <w:left w:val="nil"/>
              <w:bottom w:val="single" w:sz="4" w:space="0" w:color="auto"/>
              <w:right w:val="single" w:sz="4" w:space="0" w:color="auto"/>
            </w:tcBorders>
            <w:shd w:val="clear" w:color="auto" w:fill="auto"/>
            <w:hideMark/>
          </w:tcPr>
          <w:p w14:paraId="1B5F0BC6" w14:textId="77777777" w:rsidR="001631FA" w:rsidRPr="001631FA" w:rsidRDefault="001631FA" w:rsidP="001631FA">
            <w:pPr>
              <w:jc w:val="center"/>
              <w:rPr>
                <w:b/>
                <w:bCs/>
                <w:sz w:val="22"/>
                <w:szCs w:val="24"/>
                <w:lang w:val="tr-TR"/>
              </w:rPr>
            </w:pPr>
            <w:proofErr w:type="spellStart"/>
            <w:r w:rsidRPr="001631FA">
              <w:rPr>
                <w:b/>
                <w:bCs/>
                <w:sz w:val="22"/>
                <w:szCs w:val="24"/>
                <w:lang w:val="tr-TR"/>
              </w:rPr>
              <w:t>Percentage</w:t>
            </w:r>
            <w:proofErr w:type="spellEnd"/>
            <w:r w:rsidRPr="001631FA">
              <w:rPr>
                <w:b/>
                <w:bCs/>
                <w:sz w:val="22"/>
                <w:szCs w:val="24"/>
                <w:lang w:val="tr-TR"/>
              </w:rPr>
              <w:t xml:space="preserve"> of </w:t>
            </w:r>
            <w:proofErr w:type="spellStart"/>
            <w:r w:rsidRPr="001631FA">
              <w:rPr>
                <w:b/>
                <w:bCs/>
                <w:sz w:val="22"/>
                <w:szCs w:val="24"/>
                <w:lang w:val="tr-TR"/>
              </w:rPr>
              <w:t>Share</w:t>
            </w:r>
            <w:proofErr w:type="spellEnd"/>
            <w:r w:rsidRPr="001631FA">
              <w:rPr>
                <w:b/>
                <w:bCs/>
                <w:sz w:val="22"/>
                <w:szCs w:val="24"/>
                <w:lang w:val="tr-TR"/>
              </w:rPr>
              <w:t xml:space="preserve"> Holding</w:t>
            </w:r>
          </w:p>
        </w:tc>
        <w:tc>
          <w:tcPr>
            <w:tcW w:w="2660" w:type="dxa"/>
            <w:tcBorders>
              <w:top w:val="nil"/>
              <w:left w:val="nil"/>
              <w:bottom w:val="single" w:sz="4" w:space="0" w:color="auto"/>
              <w:right w:val="single" w:sz="4" w:space="0" w:color="auto"/>
            </w:tcBorders>
            <w:shd w:val="clear" w:color="auto" w:fill="auto"/>
            <w:hideMark/>
          </w:tcPr>
          <w:p w14:paraId="285367D9" w14:textId="77777777" w:rsidR="001631FA" w:rsidRPr="001631FA" w:rsidRDefault="001631FA" w:rsidP="001631FA">
            <w:pPr>
              <w:jc w:val="center"/>
              <w:rPr>
                <w:b/>
                <w:bCs/>
                <w:sz w:val="22"/>
                <w:szCs w:val="24"/>
                <w:lang w:val="tr-TR"/>
              </w:rPr>
            </w:pPr>
            <w:r w:rsidRPr="001631FA">
              <w:rPr>
                <w:b/>
                <w:bCs/>
                <w:sz w:val="22"/>
                <w:szCs w:val="24"/>
                <w:lang w:val="tr-TR"/>
              </w:rPr>
              <w:t xml:space="preserve">Activity of </w:t>
            </w:r>
            <w:proofErr w:type="spellStart"/>
            <w:r w:rsidRPr="001631FA">
              <w:rPr>
                <w:b/>
                <w:bCs/>
                <w:sz w:val="22"/>
                <w:szCs w:val="24"/>
                <w:lang w:val="tr-TR"/>
              </w:rPr>
              <w:t>Shareholder</w:t>
            </w:r>
            <w:proofErr w:type="spellEnd"/>
          </w:p>
        </w:tc>
      </w:tr>
      <w:tr w:rsidR="001631FA" w:rsidRPr="001631FA" w14:paraId="20E3A980" w14:textId="77777777" w:rsidTr="00346162">
        <w:trPr>
          <w:trHeight w:val="315"/>
          <w:jc w:val="center"/>
        </w:trPr>
        <w:tc>
          <w:tcPr>
            <w:tcW w:w="2547" w:type="dxa"/>
            <w:tcBorders>
              <w:top w:val="nil"/>
              <w:left w:val="single" w:sz="4" w:space="0" w:color="auto"/>
              <w:bottom w:val="single" w:sz="4" w:space="0" w:color="auto"/>
              <w:right w:val="single" w:sz="4" w:space="0" w:color="auto"/>
            </w:tcBorders>
            <w:shd w:val="clear" w:color="auto" w:fill="auto"/>
            <w:hideMark/>
          </w:tcPr>
          <w:p w14:paraId="4A3C92C1" w14:textId="77777777" w:rsidR="001631FA" w:rsidRPr="001631FA" w:rsidRDefault="001631FA" w:rsidP="001631FA">
            <w:pPr>
              <w:jc w:val="center"/>
              <w:rPr>
                <w:b/>
                <w:bCs/>
                <w:sz w:val="22"/>
                <w:szCs w:val="24"/>
                <w:lang w:val="tr-TR"/>
              </w:rPr>
            </w:pPr>
          </w:p>
        </w:tc>
        <w:tc>
          <w:tcPr>
            <w:tcW w:w="3260" w:type="dxa"/>
            <w:tcBorders>
              <w:top w:val="nil"/>
              <w:left w:val="nil"/>
              <w:bottom w:val="single" w:sz="4" w:space="0" w:color="auto"/>
              <w:right w:val="single" w:sz="4" w:space="0" w:color="auto"/>
            </w:tcBorders>
            <w:shd w:val="clear" w:color="auto" w:fill="auto"/>
            <w:hideMark/>
          </w:tcPr>
          <w:p w14:paraId="10D6CD2F" w14:textId="77777777" w:rsidR="001631FA" w:rsidRPr="001631FA" w:rsidRDefault="001631FA" w:rsidP="001631FA">
            <w:pPr>
              <w:jc w:val="center"/>
              <w:rPr>
                <w:b/>
                <w:bCs/>
                <w:sz w:val="22"/>
                <w:szCs w:val="24"/>
                <w:lang w:val="tr-TR"/>
              </w:rPr>
            </w:pPr>
          </w:p>
        </w:tc>
        <w:tc>
          <w:tcPr>
            <w:tcW w:w="2660" w:type="dxa"/>
            <w:tcBorders>
              <w:top w:val="nil"/>
              <w:left w:val="nil"/>
              <w:bottom w:val="single" w:sz="4" w:space="0" w:color="auto"/>
              <w:right w:val="single" w:sz="4" w:space="0" w:color="auto"/>
            </w:tcBorders>
            <w:shd w:val="clear" w:color="auto" w:fill="auto"/>
            <w:hideMark/>
          </w:tcPr>
          <w:p w14:paraId="1B8A3A1A" w14:textId="77777777" w:rsidR="001631FA" w:rsidRPr="001631FA" w:rsidRDefault="001631FA" w:rsidP="001631FA">
            <w:pPr>
              <w:jc w:val="center"/>
              <w:rPr>
                <w:b/>
                <w:bCs/>
                <w:sz w:val="22"/>
                <w:szCs w:val="24"/>
                <w:lang w:val="tr-TR"/>
              </w:rPr>
            </w:pPr>
          </w:p>
        </w:tc>
      </w:tr>
      <w:tr w:rsidR="001631FA" w:rsidRPr="001631FA" w14:paraId="0987D15D" w14:textId="77777777" w:rsidTr="00346162">
        <w:trPr>
          <w:trHeight w:val="315"/>
          <w:jc w:val="center"/>
        </w:trPr>
        <w:tc>
          <w:tcPr>
            <w:tcW w:w="2547" w:type="dxa"/>
            <w:tcBorders>
              <w:top w:val="nil"/>
              <w:left w:val="single" w:sz="4" w:space="0" w:color="auto"/>
              <w:bottom w:val="single" w:sz="4" w:space="0" w:color="auto"/>
              <w:right w:val="single" w:sz="4" w:space="0" w:color="auto"/>
            </w:tcBorders>
            <w:shd w:val="clear" w:color="auto" w:fill="auto"/>
            <w:hideMark/>
          </w:tcPr>
          <w:p w14:paraId="58EA53DD" w14:textId="77777777" w:rsidR="001631FA" w:rsidRPr="001631FA" w:rsidRDefault="001631FA" w:rsidP="001631FA">
            <w:pPr>
              <w:rPr>
                <w:sz w:val="22"/>
                <w:szCs w:val="24"/>
                <w:lang w:val="tr-TR"/>
              </w:rPr>
            </w:pPr>
            <w:r w:rsidRPr="001631FA">
              <w:rPr>
                <w:sz w:val="22"/>
                <w:szCs w:val="24"/>
                <w:lang w:val="tr-TR"/>
              </w:rPr>
              <w:t> </w:t>
            </w:r>
          </w:p>
        </w:tc>
        <w:tc>
          <w:tcPr>
            <w:tcW w:w="3260" w:type="dxa"/>
            <w:tcBorders>
              <w:top w:val="nil"/>
              <w:left w:val="nil"/>
              <w:bottom w:val="single" w:sz="4" w:space="0" w:color="auto"/>
              <w:right w:val="single" w:sz="4" w:space="0" w:color="auto"/>
            </w:tcBorders>
            <w:shd w:val="clear" w:color="auto" w:fill="auto"/>
            <w:hideMark/>
          </w:tcPr>
          <w:p w14:paraId="30A02040" w14:textId="77777777" w:rsidR="001631FA" w:rsidRPr="001631FA" w:rsidRDefault="001631FA" w:rsidP="001631FA">
            <w:pPr>
              <w:rPr>
                <w:sz w:val="22"/>
                <w:szCs w:val="24"/>
                <w:lang w:val="tr-TR"/>
              </w:rPr>
            </w:pPr>
            <w:r w:rsidRPr="001631FA">
              <w:rPr>
                <w:sz w:val="22"/>
                <w:szCs w:val="24"/>
                <w:lang w:val="tr-TR"/>
              </w:rPr>
              <w:t> </w:t>
            </w:r>
          </w:p>
        </w:tc>
        <w:tc>
          <w:tcPr>
            <w:tcW w:w="2660" w:type="dxa"/>
            <w:tcBorders>
              <w:top w:val="nil"/>
              <w:left w:val="nil"/>
              <w:bottom w:val="single" w:sz="4" w:space="0" w:color="auto"/>
              <w:right w:val="single" w:sz="4" w:space="0" w:color="auto"/>
            </w:tcBorders>
            <w:shd w:val="clear" w:color="auto" w:fill="auto"/>
            <w:hideMark/>
          </w:tcPr>
          <w:p w14:paraId="0A01FE5C" w14:textId="77777777" w:rsidR="001631FA" w:rsidRPr="001631FA" w:rsidRDefault="001631FA" w:rsidP="001631FA">
            <w:pPr>
              <w:rPr>
                <w:sz w:val="22"/>
                <w:szCs w:val="24"/>
                <w:lang w:val="tr-TR"/>
              </w:rPr>
            </w:pPr>
            <w:r w:rsidRPr="001631FA">
              <w:rPr>
                <w:sz w:val="22"/>
                <w:szCs w:val="24"/>
                <w:lang w:val="tr-TR"/>
              </w:rPr>
              <w:t> </w:t>
            </w:r>
          </w:p>
        </w:tc>
      </w:tr>
    </w:tbl>
    <w:p w14:paraId="3A778A44" w14:textId="77777777" w:rsidR="008910B6" w:rsidRPr="00E7111A" w:rsidRDefault="008910B6" w:rsidP="006A580F">
      <w:pPr>
        <w:tabs>
          <w:tab w:val="left" w:pos="1440"/>
          <w:tab w:val="left" w:pos="1843"/>
        </w:tabs>
        <w:ind w:left="540" w:right="432" w:hanging="540"/>
        <w:jc w:val="both"/>
        <w:rPr>
          <w:sz w:val="26"/>
          <w:szCs w:val="26"/>
          <w:lang w:val="tr-TR"/>
        </w:rPr>
      </w:pPr>
    </w:p>
    <w:p w14:paraId="1700365C" w14:textId="77777777" w:rsidR="002460BB" w:rsidRPr="00E7111A" w:rsidRDefault="008910B6" w:rsidP="006A580F">
      <w:pPr>
        <w:tabs>
          <w:tab w:val="left" w:pos="1440"/>
          <w:tab w:val="left" w:pos="1872"/>
        </w:tabs>
        <w:ind w:left="540" w:right="-18" w:hanging="540"/>
        <w:jc w:val="both"/>
        <w:rPr>
          <w:sz w:val="26"/>
          <w:szCs w:val="26"/>
          <w:lang w:val="tr-TR"/>
        </w:rPr>
      </w:pPr>
      <w:r w:rsidRPr="00E7111A">
        <w:rPr>
          <w:sz w:val="26"/>
          <w:szCs w:val="26"/>
          <w:lang w:val="tr-TR"/>
        </w:rPr>
        <w:t>3.</w:t>
      </w:r>
      <w:r w:rsidRPr="00E7111A">
        <w:rPr>
          <w:sz w:val="26"/>
          <w:szCs w:val="26"/>
          <w:lang w:val="tr-TR"/>
        </w:rPr>
        <w:tab/>
      </w:r>
      <w:r w:rsidR="006746DB" w:rsidRPr="0088530E">
        <w:rPr>
          <w:sz w:val="24"/>
        </w:rPr>
        <w:t xml:space="preserve">Supply a diagram outlining </w:t>
      </w:r>
      <w:r w:rsidR="006746DB" w:rsidRPr="0088530E">
        <w:rPr>
          <w:sz w:val="24"/>
          <w:u w:val="single"/>
        </w:rPr>
        <w:t>the internal hierarchical and organizational structure</w:t>
      </w:r>
      <w:r w:rsidR="006746DB" w:rsidRPr="0088530E">
        <w:rPr>
          <w:sz w:val="24"/>
        </w:rPr>
        <w:t xml:space="preserve"> of your company. The diagram should show all units involved in the production, sales, marketing and distribution of the product subject to </w:t>
      </w:r>
      <w:r w:rsidR="00B92F86">
        <w:rPr>
          <w:sz w:val="24"/>
        </w:rPr>
        <w:t xml:space="preserve">investigation </w:t>
      </w:r>
      <w:r w:rsidR="006746DB" w:rsidRPr="0088530E">
        <w:rPr>
          <w:sz w:val="24"/>
        </w:rPr>
        <w:t>in both the domestic and export markets.</w:t>
      </w:r>
    </w:p>
    <w:p w14:paraId="7E323139" w14:textId="77777777" w:rsidR="002460BB" w:rsidRPr="00E7111A" w:rsidRDefault="002460BB" w:rsidP="006A580F">
      <w:pPr>
        <w:tabs>
          <w:tab w:val="left" w:pos="1440"/>
          <w:tab w:val="left" w:pos="1872"/>
        </w:tabs>
        <w:ind w:left="540" w:right="-18" w:hanging="540"/>
        <w:jc w:val="both"/>
        <w:rPr>
          <w:sz w:val="26"/>
          <w:szCs w:val="26"/>
          <w:lang w:val="tr-TR"/>
        </w:rPr>
      </w:pPr>
    </w:p>
    <w:p w14:paraId="669754AF" w14:textId="77777777" w:rsidR="00EC1B9D" w:rsidRPr="0088530E" w:rsidRDefault="00EC1B9D" w:rsidP="00EC1B9D">
      <w:pPr>
        <w:numPr>
          <w:ilvl w:val="0"/>
          <w:numId w:val="2"/>
        </w:numPr>
        <w:tabs>
          <w:tab w:val="clear" w:pos="1834"/>
        </w:tabs>
        <w:ind w:left="539" w:right="-14" w:hanging="540"/>
        <w:jc w:val="both"/>
        <w:rPr>
          <w:sz w:val="24"/>
        </w:rPr>
      </w:pPr>
      <w:r w:rsidRPr="0088530E">
        <w:rPr>
          <w:sz w:val="24"/>
        </w:rPr>
        <w:t>Provide a list of all products produced and/or sold by your company. If the products fall into distinct product groups indicate these groups.</w:t>
      </w:r>
    </w:p>
    <w:p w14:paraId="5698BCE0" w14:textId="77777777" w:rsidR="002460BB" w:rsidRPr="00E7111A" w:rsidRDefault="002460BB" w:rsidP="00EC1B9D">
      <w:pPr>
        <w:ind w:left="539" w:right="-14"/>
        <w:jc w:val="both"/>
        <w:rPr>
          <w:sz w:val="26"/>
          <w:szCs w:val="26"/>
          <w:lang w:val="tr-TR"/>
        </w:rPr>
      </w:pPr>
    </w:p>
    <w:p w14:paraId="3C92CE84" w14:textId="77777777" w:rsidR="00EC1B9D" w:rsidRPr="0088530E" w:rsidRDefault="00EC1B9D" w:rsidP="00EC1B9D">
      <w:pPr>
        <w:numPr>
          <w:ilvl w:val="0"/>
          <w:numId w:val="2"/>
        </w:numPr>
        <w:tabs>
          <w:tab w:val="clear" w:pos="1834"/>
          <w:tab w:val="num" w:pos="0"/>
        </w:tabs>
        <w:ind w:left="539" w:right="-18" w:hanging="540"/>
        <w:jc w:val="both"/>
        <w:rPr>
          <w:sz w:val="24"/>
        </w:rPr>
      </w:pPr>
      <w:r w:rsidRPr="0088530E">
        <w:rPr>
          <w:sz w:val="24"/>
        </w:rPr>
        <w:t xml:space="preserve">Outline your company's worldwide corporate structure and affiliations, including parent companies, subsidiaries or other related companies. (please refer to footnote 11 of Article 4 of the Anti-dumping Agreement for the meaning of related party mentioned at any part of the </w:t>
      </w:r>
      <w:proofErr w:type="gramStart"/>
      <w:r w:rsidRPr="0088530E">
        <w:rPr>
          <w:sz w:val="24"/>
        </w:rPr>
        <w:t>questionnaire)  For</w:t>
      </w:r>
      <w:proofErr w:type="gramEnd"/>
      <w:r w:rsidRPr="0088530E">
        <w:rPr>
          <w:sz w:val="24"/>
        </w:rPr>
        <w:t xml:space="preserve"> this purpose you may supply a chart.</w:t>
      </w:r>
    </w:p>
    <w:p w14:paraId="6709826E" w14:textId="77777777" w:rsidR="002460BB" w:rsidRPr="00E7111A" w:rsidRDefault="002460BB" w:rsidP="002460BB">
      <w:pPr>
        <w:pStyle w:val="ListeParagraf"/>
        <w:rPr>
          <w:sz w:val="26"/>
          <w:szCs w:val="26"/>
          <w:lang w:val="tr-TR"/>
        </w:rPr>
      </w:pPr>
    </w:p>
    <w:p w14:paraId="72DDA60D" w14:textId="6A153FA6" w:rsidR="009440CA" w:rsidRPr="0088530E" w:rsidRDefault="009440CA" w:rsidP="009440CA">
      <w:pPr>
        <w:numPr>
          <w:ilvl w:val="0"/>
          <w:numId w:val="2"/>
        </w:numPr>
        <w:tabs>
          <w:tab w:val="clear" w:pos="1834"/>
          <w:tab w:val="num" w:pos="0"/>
        </w:tabs>
        <w:ind w:left="539" w:right="-18" w:hanging="540"/>
        <w:jc w:val="both"/>
        <w:rPr>
          <w:sz w:val="24"/>
        </w:rPr>
      </w:pPr>
      <w:r w:rsidRPr="0088530E">
        <w:rPr>
          <w:sz w:val="24"/>
        </w:rPr>
        <w:t xml:space="preserve">Provide names and addresses of persons, agents, distributors and marketing companies in </w:t>
      </w:r>
      <w:r w:rsidR="00E405C4">
        <w:rPr>
          <w:sz w:val="24"/>
        </w:rPr>
        <w:t>Türkiye</w:t>
      </w:r>
      <w:r w:rsidRPr="0088530E">
        <w:rPr>
          <w:sz w:val="24"/>
        </w:rPr>
        <w:t xml:space="preserve"> involved in sales/after sales of all products of your company.</w:t>
      </w:r>
    </w:p>
    <w:p w14:paraId="3C3836BC" w14:textId="77777777" w:rsidR="00C77764" w:rsidRPr="00E7111A" w:rsidRDefault="00C77764" w:rsidP="00C77764">
      <w:pPr>
        <w:ind w:left="540" w:right="-18"/>
        <w:jc w:val="both"/>
        <w:rPr>
          <w:sz w:val="26"/>
          <w:szCs w:val="26"/>
          <w:lang w:val="tr-TR"/>
        </w:rPr>
      </w:pPr>
    </w:p>
    <w:p w14:paraId="5398A76F" w14:textId="77777777" w:rsidR="009440CA" w:rsidRPr="0088530E" w:rsidRDefault="009440CA" w:rsidP="009440CA">
      <w:pPr>
        <w:numPr>
          <w:ilvl w:val="0"/>
          <w:numId w:val="2"/>
        </w:numPr>
        <w:tabs>
          <w:tab w:val="clear" w:pos="1834"/>
          <w:tab w:val="num" w:pos="0"/>
        </w:tabs>
        <w:ind w:left="539" w:right="-18" w:hanging="540"/>
        <w:jc w:val="both"/>
        <w:rPr>
          <w:sz w:val="24"/>
        </w:rPr>
      </w:pPr>
      <w:r w:rsidRPr="0088530E">
        <w:rPr>
          <w:sz w:val="24"/>
        </w:rPr>
        <w:lastRenderedPageBreak/>
        <w:t>Provide the</w:t>
      </w:r>
      <w:r w:rsidR="00621393">
        <w:rPr>
          <w:sz w:val="24"/>
        </w:rPr>
        <w:t xml:space="preserve"> names and addresses, telephone and </w:t>
      </w:r>
      <w:r w:rsidRPr="0088530E">
        <w:rPr>
          <w:sz w:val="24"/>
        </w:rPr>
        <w:t xml:space="preserve">facsimile </w:t>
      </w:r>
      <w:r w:rsidRPr="008D307C">
        <w:rPr>
          <w:color w:val="0D0D0D" w:themeColor="text1" w:themeTint="F2"/>
          <w:sz w:val="24"/>
        </w:rPr>
        <w:t>numbers</w:t>
      </w:r>
      <w:r w:rsidR="00621393" w:rsidRPr="008D307C">
        <w:rPr>
          <w:color w:val="0D0D0D" w:themeColor="text1" w:themeTint="F2"/>
          <w:sz w:val="24"/>
        </w:rPr>
        <w:t>, e-mail addresses of</w:t>
      </w:r>
      <w:r w:rsidRPr="008D307C">
        <w:rPr>
          <w:color w:val="0D0D0D" w:themeColor="text1" w:themeTint="F2"/>
          <w:sz w:val="24"/>
        </w:rPr>
        <w:t xml:space="preserve"> all </w:t>
      </w:r>
      <w:r w:rsidRPr="0088530E">
        <w:rPr>
          <w:sz w:val="24"/>
        </w:rPr>
        <w:t>subsidiaries or other related companies in all countries, which are involved with the product subject to</w:t>
      </w:r>
      <w:r w:rsidR="00B92F86">
        <w:rPr>
          <w:sz w:val="24"/>
        </w:rPr>
        <w:t xml:space="preserve"> investigation</w:t>
      </w:r>
      <w:r w:rsidRPr="0088530E">
        <w:rPr>
          <w:sz w:val="24"/>
        </w:rPr>
        <w:t xml:space="preserve">. Specify the activities of each related company. In addition, please identify all related companies, who supply you with inputs used in the manufacture of the product under investigation or on whose behalf you sell the product in this proceeding. Specify what percentage of stock your company owns in each of these entities and what percentage of stock each of these entities owns in your company. For this </w:t>
      </w:r>
      <w:proofErr w:type="gramStart"/>
      <w:r w:rsidRPr="0088530E">
        <w:rPr>
          <w:sz w:val="24"/>
        </w:rPr>
        <w:t>purpose</w:t>
      </w:r>
      <w:proofErr w:type="gramEnd"/>
      <w:r w:rsidRPr="0088530E">
        <w:rPr>
          <w:sz w:val="24"/>
        </w:rPr>
        <w:t xml:space="preserve"> use the following table:</w:t>
      </w:r>
    </w:p>
    <w:p w14:paraId="225C1EB3" w14:textId="77777777" w:rsidR="008910B6" w:rsidRPr="00E7111A" w:rsidRDefault="00C77764" w:rsidP="005613CB">
      <w:pPr>
        <w:tabs>
          <w:tab w:val="left" w:pos="-709"/>
        </w:tabs>
        <w:ind w:left="540"/>
        <w:jc w:val="both"/>
        <w:rPr>
          <w:sz w:val="26"/>
          <w:szCs w:val="26"/>
          <w:lang w:val="tr-TR"/>
        </w:rPr>
      </w:pPr>
      <w:r w:rsidRPr="00E7111A">
        <w:rPr>
          <w:sz w:val="26"/>
          <w:szCs w:val="26"/>
          <w:lang w:val="tr-TR"/>
        </w:rPr>
        <w:t xml:space="preserve"> </w:t>
      </w:r>
    </w:p>
    <w:tbl>
      <w:tblPr>
        <w:tblW w:w="0" w:type="auto"/>
        <w:tblCellMar>
          <w:left w:w="70" w:type="dxa"/>
          <w:right w:w="70" w:type="dxa"/>
        </w:tblCellMar>
        <w:tblLook w:val="04A0" w:firstRow="1" w:lastRow="0" w:firstColumn="1" w:lastColumn="0" w:noHBand="0" w:noVBand="1"/>
      </w:tblPr>
      <w:tblGrid>
        <w:gridCol w:w="1189"/>
        <w:gridCol w:w="1296"/>
        <w:gridCol w:w="887"/>
        <w:gridCol w:w="1469"/>
        <w:gridCol w:w="1686"/>
        <w:gridCol w:w="1314"/>
        <w:gridCol w:w="1499"/>
      </w:tblGrid>
      <w:tr w:rsidR="00717535" w:rsidRPr="00717535" w14:paraId="5CC77532" w14:textId="77777777" w:rsidTr="00717535">
        <w:trPr>
          <w:trHeight w:val="315"/>
        </w:trPr>
        <w:tc>
          <w:tcPr>
            <w:tcW w:w="0" w:type="auto"/>
            <w:gridSpan w:val="7"/>
            <w:tcBorders>
              <w:top w:val="single" w:sz="8" w:space="0" w:color="auto"/>
              <w:left w:val="single" w:sz="8" w:space="0" w:color="auto"/>
              <w:bottom w:val="single" w:sz="4" w:space="0" w:color="auto"/>
              <w:right w:val="single" w:sz="8" w:space="0" w:color="000000"/>
            </w:tcBorders>
            <w:shd w:val="clear" w:color="auto" w:fill="auto"/>
            <w:hideMark/>
          </w:tcPr>
          <w:p w14:paraId="19834A56" w14:textId="77777777" w:rsidR="00717535" w:rsidRPr="00717535" w:rsidRDefault="00717535" w:rsidP="00717535">
            <w:pPr>
              <w:rPr>
                <w:b/>
                <w:bCs/>
                <w:sz w:val="24"/>
                <w:szCs w:val="24"/>
                <w:lang w:val="tr-TR"/>
              </w:rPr>
            </w:pPr>
            <w:proofErr w:type="spellStart"/>
            <w:r w:rsidRPr="00717535">
              <w:rPr>
                <w:b/>
                <w:bCs/>
                <w:sz w:val="24"/>
                <w:szCs w:val="24"/>
                <w:lang w:val="tr-TR"/>
              </w:rPr>
              <w:t>Table</w:t>
            </w:r>
            <w:proofErr w:type="spellEnd"/>
            <w:r w:rsidRPr="00717535">
              <w:rPr>
                <w:b/>
                <w:bCs/>
                <w:sz w:val="24"/>
                <w:szCs w:val="24"/>
                <w:lang w:val="tr-TR"/>
              </w:rPr>
              <w:t xml:space="preserve"> A-2.7 "LIST OF RELATED COMPANIES”</w:t>
            </w:r>
          </w:p>
        </w:tc>
      </w:tr>
      <w:tr w:rsidR="00717535" w:rsidRPr="00717535" w14:paraId="0C47C3AE" w14:textId="77777777" w:rsidTr="00717535">
        <w:trPr>
          <w:trHeight w:val="255"/>
        </w:trPr>
        <w:tc>
          <w:tcPr>
            <w:tcW w:w="0" w:type="auto"/>
            <w:tcBorders>
              <w:top w:val="nil"/>
              <w:left w:val="single" w:sz="8" w:space="0" w:color="auto"/>
              <w:bottom w:val="single" w:sz="4" w:space="0" w:color="auto"/>
              <w:right w:val="single" w:sz="4" w:space="0" w:color="auto"/>
            </w:tcBorders>
            <w:shd w:val="clear" w:color="auto" w:fill="auto"/>
            <w:hideMark/>
          </w:tcPr>
          <w:p w14:paraId="6AE7E297" w14:textId="77777777" w:rsidR="00717535" w:rsidRPr="00717535" w:rsidRDefault="00717535" w:rsidP="00717535">
            <w:pPr>
              <w:rPr>
                <w:sz w:val="18"/>
                <w:szCs w:val="18"/>
                <w:lang w:val="tr-TR"/>
              </w:rPr>
            </w:pPr>
            <w:r w:rsidRPr="00717535">
              <w:rPr>
                <w:sz w:val="18"/>
                <w:szCs w:val="18"/>
                <w:lang w:val="tr-TR"/>
              </w:rPr>
              <w:t> </w:t>
            </w:r>
          </w:p>
        </w:tc>
        <w:tc>
          <w:tcPr>
            <w:tcW w:w="0" w:type="auto"/>
            <w:tcBorders>
              <w:top w:val="nil"/>
              <w:left w:val="nil"/>
              <w:bottom w:val="single" w:sz="4" w:space="0" w:color="auto"/>
              <w:right w:val="single" w:sz="4" w:space="0" w:color="auto"/>
            </w:tcBorders>
            <w:shd w:val="clear" w:color="auto" w:fill="auto"/>
            <w:hideMark/>
          </w:tcPr>
          <w:p w14:paraId="5CECBC7B" w14:textId="77777777" w:rsidR="00717535" w:rsidRPr="00717535" w:rsidRDefault="00717535" w:rsidP="00717535">
            <w:pPr>
              <w:rPr>
                <w:sz w:val="18"/>
                <w:szCs w:val="18"/>
                <w:lang w:val="tr-TR"/>
              </w:rPr>
            </w:pPr>
            <w:r w:rsidRPr="00717535">
              <w:rPr>
                <w:sz w:val="18"/>
                <w:szCs w:val="18"/>
                <w:lang w:val="tr-TR"/>
              </w:rPr>
              <w:t> </w:t>
            </w:r>
          </w:p>
        </w:tc>
        <w:tc>
          <w:tcPr>
            <w:tcW w:w="0" w:type="auto"/>
            <w:tcBorders>
              <w:top w:val="nil"/>
              <w:left w:val="nil"/>
              <w:bottom w:val="single" w:sz="4" w:space="0" w:color="auto"/>
              <w:right w:val="single" w:sz="4" w:space="0" w:color="auto"/>
            </w:tcBorders>
            <w:shd w:val="clear" w:color="auto" w:fill="auto"/>
            <w:hideMark/>
          </w:tcPr>
          <w:p w14:paraId="01079DD1" w14:textId="77777777" w:rsidR="00717535" w:rsidRPr="00717535" w:rsidRDefault="00717535" w:rsidP="00717535">
            <w:pPr>
              <w:rPr>
                <w:sz w:val="18"/>
                <w:szCs w:val="18"/>
                <w:lang w:val="tr-TR"/>
              </w:rPr>
            </w:pPr>
            <w:r w:rsidRPr="00717535">
              <w:rPr>
                <w:sz w:val="18"/>
                <w:szCs w:val="18"/>
                <w:lang w:val="tr-TR"/>
              </w:rPr>
              <w:t> </w:t>
            </w:r>
          </w:p>
        </w:tc>
        <w:tc>
          <w:tcPr>
            <w:tcW w:w="0" w:type="auto"/>
            <w:tcBorders>
              <w:top w:val="nil"/>
              <w:left w:val="nil"/>
              <w:bottom w:val="single" w:sz="4" w:space="0" w:color="auto"/>
              <w:right w:val="single" w:sz="4" w:space="0" w:color="auto"/>
            </w:tcBorders>
            <w:shd w:val="clear" w:color="auto" w:fill="auto"/>
            <w:hideMark/>
          </w:tcPr>
          <w:p w14:paraId="1C3E1A51" w14:textId="77777777" w:rsidR="00717535" w:rsidRPr="00717535" w:rsidRDefault="00717535" w:rsidP="00717535">
            <w:pPr>
              <w:rPr>
                <w:sz w:val="18"/>
                <w:szCs w:val="18"/>
                <w:lang w:val="tr-TR"/>
              </w:rPr>
            </w:pPr>
            <w:r w:rsidRPr="00717535">
              <w:rPr>
                <w:sz w:val="18"/>
                <w:szCs w:val="18"/>
                <w:lang w:val="tr-TR"/>
              </w:rPr>
              <w:t> </w:t>
            </w:r>
          </w:p>
        </w:tc>
        <w:tc>
          <w:tcPr>
            <w:tcW w:w="0" w:type="auto"/>
            <w:tcBorders>
              <w:top w:val="nil"/>
              <w:left w:val="nil"/>
              <w:bottom w:val="single" w:sz="4" w:space="0" w:color="auto"/>
              <w:right w:val="single" w:sz="4" w:space="0" w:color="auto"/>
            </w:tcBorders>
            <w:shd w:val="clear" w:color="auto" w:fill="auto"/>
            <w:hideMark/>
          </w:tcPr>
          <w:p w14:paraId="15846288" w14:textId="77777777" w:rsidR="00717535" w:rsidRPr="00717535" w:rsidRDefault="00717535" w:rsidP="00717535">
            <w:pPr>
              <w:rPr>
                <w:sz w:val="18"/>
                <w:szCs w:val="18"/>
                <w:lang w:val="tr-TR"/>
              </w:rPr>
            </w:pPr>
            <w:r w:rsidRPr="00717535">
              <w:rPr>
                <w:sz w:val="18"/>
                <w:szCs w:val="18"/>
                <w:lang w:val="tr-TR"/>
              </w:rPr>
              <w:t> </w:t>
            </w:r>
          </w:p>
        </w:tc>
        <w:tc>
          <w:tcPr>
            <w:tcW w:w="0" w:type="auto"/>
            <w:tcBorders>
              <w:top w:val="nil"/>
              <w:left w:val="nil"/>
              <w:bottom w:val="single" w:sz="4" w:space="0" w:color="auto"/>
              <w:right w:val="single" w:sz="4" w:space="0" w:color="auto"/>
            </w:tcBorders>
            <w:shd w:val="clear" w:color="auto" w:fill="auto"/>
            <w:hideMark/>
          </w:tcPr>
          <w:p w14:paraId="12C4B6DD" w14:textId="77777777" w:rsidR="00717535" w:rsidRPr="00717535" w:rsidRDefault="00717535" w:rsidP="00717535">
            <w:pPr>
              <w:rPr>
                <w:sz w:val="18"/>
                <w:szCs w:val="18"/>
                <w:lang w:val="tr-TR"/>
              </w:rPr>
            </w:pPr>
            <w:r w:rsidRPr="00717535">
              <w:rPr>
                <w:sz w:val="18"/>
                <w:szCs w:val="18"/>
                <w:lang w:val="tr-TR"/>
              </w:rPr>
              <w:t> </w:t>
            </w:r>
          </w:p>
        </w:tc>
        <w:tc>
          <w:tcPr>
            <w:tcW w:w="0" w:type="auto"/>
            <w:tcBorders>
              <w:top w:val="nil"/>
              <w:left w:val="nil"/>
              <w:bottom w:val="single" w:sz="4" w:space="0" w:color="auto"/>
              <w:right w:val="single" w:sz="8" w:space="0" w:color="auto"/>
            </w:tcBorders>
            <w:shd w:val="clear" w:color="auto" w:fill="auto"/>
            <w:hideMark/>
          </w:tcPr>
          <w:p w14:paraId="1FA80801" w14:textId="77777777" w:rsidR="00717535" w:rsidRPr="00717535" w:rsidRDefault="00717535" w:rsidP="00717535">
            <w:pPr>
              <w:rPr>
                <w:sz w:val="18"/>
                <w:szCs w:val="18"/>
                <w:lang w:val="tr-TR"/>
              </w:rPr>
            </w:pPr>
            <w:r w:rsidRPr="00717535">
              <w:rPr>
                <w:sz w:val="18"/>
                <w:szCs w:val="18"/>
                <w:lang w:val="tr-TR"/>
              </w:rPr>
              <w:t> </w:t>
            </w:r>
          </w:p>
        </w:tc>
      </w:tr>
      <w:tr w:rsidR="00717535" w:rsidRPr="00717535" w14:paraId="502BD11A" w14:textId="77777777" w:rsidTr="00717535">
        <w:trPr>
          <w:trHeight w:val="960"/>
        </w:trPr>
        <w:tc>
          <w:tcPr>
            <w:tcW w:w="0" w:type="auto"/>
            <w:tcBorders>
              <w:top w:val="nil"/>
              <w:left w:val="single" w:sz="8" w:space="0" w:color="auto"/>
              <w:bottom w:val="single" w:sz="4" w:space="0" w:color="auto"/>
              <w:right w:val="single" w:sz="4" w:space="0" w:color="auto"/>
            </w:tcBorders>
            <w:shd w:val="clear" w:color="auto" w:fill="auto"/>
            <w:hideMark/>
          </w:tcPr>
          <w:p w14:paraId="382A939C" w14:textId="77777777" w:rsidR="00717535" w:rsidRPr="00717535" w:rsidRDefault="00717535" w:rsidP="00717535">
            <w:pPr>
              <w:rPr>
                <w:sz w:val="18"/>
                <w:szCs w:val="18"/>
                <w:lang w:val="tr-TR"/>
              </w:rPr>
            </w:pPr>
            <w:r w:rsidRPr="00717535">
              <w:rPr>
                <w:sz w:val="18"/>
                <w:szCs w:val="18"/>
                <w:lang w:val="tr-TR"/>
              </w:rPr>
              <w:t xml:space="preserve">Name, </w:t>
            </w:r>
            <w:proofErr w:type="spellStart"/>
            <w:r w:rsidRPr="00717535">
              <w:rPr>
                <w:sz w:val="18"/>
                <w:szCs w:val="18"/>
                <w:lang w:val="tr-TR"/>
              </w:rPr>
              <w:t>address</w:t>
            </w:r>
            <w:proofErr w:type="spellEnd"/>
            <w:r w:rsidRPr="00717535">
              <w:rPr>
                <w:sz w:val="18"/>
                <w:szCs w:val="18"/>
                <w:lang w:val="tr-TR"/>
              </w:rPr>
              <w:t xml:space="preserve">, </w:t>
            </w:r>
            <w:proofErr w:type="spellStart"/>
            <w:r w:rsidRPr="00717535">
              <w:rPr>
                <w:sz w:val="18"/>
                <w:szCs w:val="18"/>
                <w:lang w:val="tr-TR"/>
              </w:rPr>
              <w:t>phone</w:t>
            </w:r>
            <w:proofErr w:type="spellEnd"/>
            <w:r w:rsidRPr="00717535">
              <w:rPr>
                <w:sz w:val="18"/>
                <w:szCs w:val="18"/>
                <w:lang w:val="tr-TR"/>
              </w:rPr>
              <w:t xml:space="preserve">, </w:t>
            </w:r>
            <w:proofErr w:type="spellStart"/>
            <w:r w:rsidRPr="00717535">
              <w:rPr>
                <w:sz w:val="18"/>
                <w:szCs w:val="18"/>
                <w:lang w:val="tr-TR"/>
              </w:rPr>
              <w:t>fax</w:t>
            </w:r>
            <w:proofErr w:type="spellEnd"/>
            <w:r w:rsidRPr="00717535">
              <w:rPr>
                <w:sz w:val="18"/>
                <w:szCs w:val="18"/>
                <w:lang w:val="tr-TR"/>
              </w:rPr>
              <w:t xml:space="preserve"> of </w:t>
            </w:r>
            <w:proofErr w:type="spellStart"/>
            <w:r w:rsidRPr="00717535">
              <w:rPr>
                <w:sz w:val="18"/>
                <w:szCs w:val="18"/>
                <w:lang w:val="tr-TR"/>
              </w:rPr>
              <w:t>related</w:t>
            </w:r>
            <w:proofErr w:type="spellEnd"/>
            <w:r w:rsidRPr="00717535">
              <w:rPr>
                <w:sz w:val="18"/>
                <w:szCs w:val="18"/>
                <w:lang w:val="tr-TR"/>
              </w:rPr>
              <w:t xml:space="preserve"> </w:t>
            </w:r>
            <w:proofErr w:type="spellStart"/>
            <w:r w:rsidRPr="00717535">
              <w:rPr>
                <w:sz w:val="18"/>
                <w:szCs w:val="18"/>
                <w:lang w:val="tr-TR"/>
              </w:rPr>
              <w:t>company</w:t>
            </w:r>
            <w:proofErr w:type="spellEnd"/>
          </w:p>
        </w:tc>
        <w:tc>
          <w:tcPr>
            <w:tcW w:w="0" w:type="auto"/>
            <w:tcBorders>
              <w:top w:val="nil"/>
              <w:left w:val="nil"/>
              <w:bottom w:val="single" w:sz="4" w:space="0" w:color="auto"/>
              <w:right w:val="single" w:sz="4" w:space="0" w:color="auto"/>
            </w:tcBorders>
            <w:shd w:val="clear" w:color="auto" w:fill="auto"/>
            <w:hideMark/>
          </w:tcPr>
          <w:p w14:paraId="546D9C01" w14:textId="77777777" w:rsidR="00717535" w:rsidRPr="00717535" w:rsidRDefault="00717535" w:rsidP="00717535">
            <w:pPr>
              <w:rPr>
                <w:sz w:val="18"/>
                <w:szCs w:val="18"/>
                <w:lang w:val="tr-TR"/>
              </w:rPr>
            </w:pPr>
            <w:proofErr w:type="spellStart"/>
            <w:r w:rsidRPr="00717535">
              <w:rPr>
                <w:sz w:val="18"/>
                <w:szCs w:val="18"/>
                <w:lang w:val="tr-TR"/>
              </w:rPr>
              <w:t>Please</w:t>
            </w:r>
            <w:proofErr w:type="spellEnd"/>
            <w:r w:rsidRPr="00717535">
              <w:rPr>
                <w:sz w:val="18"/>
                <w:szCs w:val="18"/>
                <w:lang w:val="tr-TR"/>
              </w:rPr>
              <w:t xml:space="preserve"> </w:t>
            </w:r>
            <w:proofErr w:type="spellStart"/>
            <w:r w:rsidRPr="00717535">
              <w:rPr>
                <w:sz w:val="18"/>
                <w:szCs w:val="18"/>
                <w:lang w:val="tr-TR"/>
              </w:rPr>
              <w:t>tick</w:t>
            </w:r>
            <w:proofErr w:type="spellEnd"/>
            <w:r w:rsidRPr="00717535">
              <w:rPr>
                <w:sz w:val="18"/>
                <w:szCs w:val="18"/>
                <w:lang w:val="tr-TR"/>
              </w:rPr>
              <w:t xml:space="preserve"> </w:t>
            </w:r>
            <w:proofErr w:type="spellStart"/>
            <w:r w:rsidRPr="00717535">
              <w:rPr>
                <w:sz w:val="18"/>
                <w:szCs w:val="18"/>
                <w:lang w:val="tr-TR"/>
              </w:rPr>
              <w:t>if</w:t>
            </w:r>
            <w:proofErr w:type="spellEnd"/>
            <w:r w:rsidRPr="00717535">
              <w:rPr>
                <w:sz w:val="18"/>
                <w:szCs w:val="18"/>
                <w:lang w:val="tr-TR"/>
              </w:rPr>
              <w:t xml:space="preserve"> </w:t>
            </w:r>
            <w:proofErr w:type="spellStart"/>
            <w:r w:rsidRPr="00717535">
              <w:rPr>
                <w:sz w:val="18"/>
                <w:szCs w:val="18"/>
                <w:lang w:val="tr-TR"/>
              </w:rPr>
              <w:t>involved</w:t>
            </w:r>
            <w:proofErr w:type="spellEnd"/>
            <w:r w:rsidRPr="00717535">
              <w:rPr>
                <w:sz w:val="18"/>
                <w:szCs w:val="18"/>
                <w:lang w:val="tr-TR"/>
              </w:rPr>
              <w:t xml:space="preserve"> </w:t>
            </w:r>
            <w:proofErr w:type="spellStart"/>
            <w:r w:rsidRPr="00717535">
              <w:rPr>
                <w:sz w:val="18"/>
                <w:szCs w:val="18"/>
                <w:lang w:val="tr-TR"/>
              </w:rPr>
              <w:t>with</w:t>
            </w:r>
            <w:proofErr w:type="spellEnd"/>
            <w:r w:rsidRPr="00717535">
              <w:rPr>
                <w:sz w:val="18"/>
                <w:szCs w:val="18"/>
                <w:lang w:val="tr-TR"/>
              </w:rPr>
              <w:t xml:space="preserve"> </w:t>
            </w:r>
            <w:proofErr w:type="spellStart"/>
            <w:r w:rsidRPr="00717535">
              <w:rPr>
                <w:sz w:val="18"/>
                <w:szCs w:val="18"/>
                <w:lang w:val="tr-TR"/>
              </w:rPr>
              <w:t>the</w:t>
            </w:r>
            <w:proofErr w:type="spellEnd"/>
            <w:r w:rsidRPr="00717535">
              <w:rPr>
                <w:sz w:val="18"/>
                <w:szCs w:val="18"/>
                <w:lang w:val="tr-TR"/>
              </w:rPr>
              <w:t xml:space="preserve"> </w:t>
            </w:r>
            <w:proofErr w:type="spellStart"/>
            <w:r w:rsidRPr="00717535">
              <w:rPr>
                <w:sz w:val="18"/>
                <w:szCs w:val="18"/>
                <w:lang w:val="tr-TR"/>
              </w:rPr>
              <w:t>product</w:t>
            </w:r>
            <w:proofErr w:type="spellEnd"/>
            <w:r w:rsidRPr="00717535">
              <w:rPr>
                <w:sz w:val="18"/>
                <w:szCs w:val="18"/>
                <w:lang w:val="tr-TR"/>
              </w:rPr>
              <w:t xml:space="preserve"> </w:t>
            </w:r>
            <w:proofErr w:type="spellStart"/>
            <w:r w:rsidRPr="00717535">
              <w:rPr>
                <w:sz w:val="18"/>
                <w:szCs w:val="18"/>
                <w:lang w:val="tr-TR"/>
              </w:rPr>
              <w:t>concerned</w:t>
            </w:r>
            <w:proofErr w:type="spellEnd"/>
            <w:r w:rsidRPr="00717535">
              <w:rPr>
                <w:sz w:val="18"/>
                <w:szCs w:val="18"/>
                <w:lang w:val="tr-TR"/>
              </w:rPr>
              <w:t xml:space="preserve"> </w:t>
            </w:r>
          </w:p>
        </w:tc>
        <w:tc>
          <w:tcPr>
            <w:tcW w:w="0" w:type="auto"/>
            <w:tcBorders>
              <w:top w:val="nil"/>
              <w:left w:val="nil"/>
              <w:bottom w:val="single" w:sz="4" w:space="0" w:color="auto"/>
              <w:right w:val="single" w:sz="4" w:space="0" w:color="auto"/>
            </w:tcBorders>
            <w:shd w:val="clear" w:color="auto" w:fill="auto"/>
            <w:hideMark/>
          </w:tcPr>
          <w:p w14:paraId="0C06A9BC" w14:textId="77777777" w:rsidR="00717535" w:rsidRPr="00717535" w:rsidRDefault="00717535" w:rsidP="00717535">
            <w:pPr>
              <w:rPr>
                <w:sz w:val="18"/>
                <w:szCs w:val="18"/>
                <w:lang w:val="tr-TR"/>
              </w:rPr>
            </w:pPr>
            <w:proofErr w:type="spellStart"/>
            <w:r w:rsidRPr="00717535">
              <w:rPr>
                <w:sz w:val="18"/>
                <w:szCs w:val="18"/>
                <w:lang w:val="tr-TR"/>
              </w:rPr>
              <w:t>List</w:t>
            </w:r>
            <w:proofErr w:type="spellEnd"/>
            <w:r w:rsidRPr="00717535">
              <w:rPr>
                <w:sz w:val="18"/>
                <w:szCs w:val="18"/>
                <w:lang w:val="tr-TR"/>
              </w:rPr>
              <w:t xml:space="preserve"> </w:t>
            </w:r>
            <w:proofErr w:type="spellStart"/>
            <w:r w:rsidRPr="00717535">
              <w:rPr>
                <w:sz w:val="18"/>
                <w:szCs w:val="18"/>
                <w:lang w:val="tr-TR"/>
              </w:rPr>
              <w:t>Activities</w:t>
            </w:r>
            <w:proofErr w:type="spellEnd"/>
          </w:p>
        </w:tc>
        <w:tc>
          <w:tcPr>
            <w:tcW w:w="0" w:type="auto"/>
            <w:tcBorders>
              <w:top w:val="nil"/>
              <w:left w:val="nil"/>
              <w:bottom w:val="single" w:sz="4" w:space="0" w:color="auto"/>
              <w:right w:val="single" w:sz="4" w:space="0" w:color="auto"/>
            </w:tcBorders>
            <w:shd w:val="clear" w:color="auto" w:fill="auto"/>
            <w:hideMark/>
          </w:tcPr>
          <w:p w14:paraId="76AA3CD4" w14:textId="77777777" w:rsidR="00717535" w:rsidRPr="00717535" w:rsidRDefault="00717535" w:rsidP="00717535">
            <w:pPr>
              <w:rPr>
                <w:sz w:val="18"/>
                <w:szCs w:val="18"/>
                <w:lang w:val="tr-TR"/>
              </w:rPr>
            </w:pPr>
            <w:proofErr w:type="spellStart"/>
            <w:r w:rsidRPr="00717535">
              <w:rPr>
                <w:sz w:val="18"/>
                <w:szCs w:val="18"/>
                <w:lang w:val="tr-TR"/>
              </w:rPr>
              <w:t>Please</w:t>
            </w:r>
            <w:proofErr w:type="spellEnd"/>
            <w:r w:rsidRPr="00717535">
              <w:rPr>
                <w:sz w:val="18"/>
                <w:szCs w:val="18"/>
                <w:lang w:val="tr-TR"/>
              </w:rPr>
              <w:t xml:space="preserve"> </w:t>
            </w:r>
            <w:proofErr w:type="spellStart"/>
            <w:r w:rsidRPr="00717535">
              <w:rPr>
                <w:sz w:val="18"/>
                <w:szCs w:val="18"/>
                <w:lang w:val="tr-TR"/>
              </w:rPr>
              <w:t>tick</w:t>
            </w:r>
            <w:proofErr w:type="spellEnd"/>
            <w:r w:rsidRPr="00717535">
              <w:rPr>
                <w:sz w:val="18"/>
                <w:szCs w:val="18"/>
                <w:lang w:val="tr-TR"/>
              </w:rPr>
              <w:t xml:space="preserve"> </w:t>
            </w:r>
            <w:proofErr w:type="spellStart"/>
            <w:r w:rsidRPr="00717535">
              <w:rPr>
                <w:sz w:val="18"/>
                <w:szCs w:val="18"/>
                <w:lang w:val="tr-TR"/>
              </w:rPr>
              <w:t>if</w:t>
            </w:r>
            <w:proofErr w:type="spellEnd"/>
            <w:r w:rsidRPr="00717535">
              <w:rPr>
                <w:sz w:val="18"/>
                <w:szCs w:val="18"/>
                <w:lang w:val="tr-TR"/>
              </w:rPr>
              <w:t xml:space="preserve"> </w:t>
            </w:r>
            <w:proofErr w:type="spellStart"/>
            <w:r w:rsidRPr="00717535">
              <w:rPr>
                <w:sz w:val="18"/>
                <w:szCs w:val="18"/>
                <w:lang w:val="tr-TR"/>
              </w:rPr>
              <w:t>manufacturer</w:t>
            </w:r>
            <w:proofErr w:type="spellEnd"/>
            <w:r w:rsidRPr="00717535">
              <w:rPr>
                <w:sz w:val="18"/>
                <w:szCs w:val="18"/>
                <w:lang w:val="tr-TR"/>
              </w:rPr>
              <w:t xml:space="preserve"> of </w:t>
            </w:r>
            <w:proofErr w:type="spellStart"/>
            <w:r w:rsidRPr="00717535">
              <w:rPr>
                <w:sz w:val="18"/>
                <w:szCs w:val="18"/>
                <w:lang w:val="tr-TR"/>
              </w:rPr>
              <w:t>product</w:t>
            </w:r>
            <w:proofErr w:type="spellEnd"/>
            <w:r w:rsidRPr="00717535">
              <w:rPr>
                <w:sz w:val="18"/>
                <w:szCs w:val="18"/>
                <w:lang w:val="tr-TR"/>
              </w:rPr>
              <w:t xml:space="preserve"> </w:t>
            </w:r>
            <w:proofErr w:type="spellStart"/>
            <w:r w:rsidRPr="00717535">
              <w:rPr>
                <w:sz w:val="18"/>
                <w:szCs w:val="18"/>
                <w:lang w:val="tr-TR"/>
              </w:rPr>
              <w:t>concerned</w:t>
            </w:r>
            <w:proofErr w:type="spellEnd"/>
          </w:p>
        </w:tc>
        <w:tc>
          <w:tcPr>
            <w:tcW w:w="0" w:type="auto"/>
            <w:tcBorders>
              <w:top w:val="nil"/>
              <w:left w:val="nil"/>
              <w:bottom w:val="single" w:sz="4" w:space="0" w:color="auto"/>
              <w:right w:val="single" w:sz="4" w:space="0" w:color="auto"/>
            </w:tcBorders>
            <w:shd w:val="clear" w:color="auto" w:fill="auto"/>
            <w:hideMark/>
          </w:tcPr>
          <w:p w14:paraId="7BEC7F4F" w14:textId="77777777" w:rsidR="00717535" w:rsidRPr="00717535" w:rsidRDefault="00717535" w:rsidP="00717535">
            <w:pPr>
              <w:rPr>
                <w:sz w:val="18"/>
                <w:szCs w:val="18"/>
                <w:lang w:val="tr-TR"/>
              </w:rPr>
            </w:pPr>
            <w:proofErr w:type="spellStart"/>
            <w:r w:rsidRPr="00717535">
              <w:rPr>
                <w:sz w:val="18"/>
                <w:szCs w:val="18"/>
                <w:lang w:val="tr-TR"/>
              </w:rPr>
              <w:t>Please</w:t>
            </w:r>
            <w:proofErr w:type="spellEnd"/>
            <w:r w:rsidRPr="00717535">
              <w:rPr>
                <w:sz w:val="18"/>
                <w:szCs w:val="18"/>
                <w:lang w:val="tr-TR"/>
              </w:rPr>
              <w:t xml:space="preserve"> </w:t>
            </w:r>
            <w:proofErr w:type="spellStart"/>
            <w:r w:rsidRPr="00717535">
              <w:rPr>
                <w:sz w:val="18"/>
                <w:szCs w:val="18"/>
                <w:lang w:val="tr-TR"/>
              </w:rPr>
              <w:t>tick</w:t>
            </w:r>
            <w:proofErr w:type="spellEnd"/>
            <w:r w:rsidRPr="00717535">
              <w:rPr>
                <w:sz w:val="18"/>
                <w:szCs w:val="18"/>
                <w:lang w:val="tr-TR"/>
              </w:rPr>
              <w:t xml:space="preserve"> </w:t>
            </w:r>
            <w:proofErr w:type="spellStart"/>
            <w:r w:rsidRPr="00717535">
              <w:rPr>
                <w:sz w:val="18"/>
                <w:szCs w:val="18"/>
                <w:lang w:val="tr-TR"/>
              </w:rPr>
              <w:t>if</w:t>
            </w:r>
            <w:proofErr w:type="spellEnd"/>
            <w:r w:rsidRPr="00717535">
              <w:rPr>
                <w:sz w:val="18"/>
                <w:szCs w:val="18"/>
                <w:lang w:val="tr-TR"/>
              </w:rPr>
              <w:t xml:space="preserve"> </w:t>
            </w:r>
            <w:proofErr w:type="spellStart"/>
            <w:r w:rsidRPr="00717535">
              <w:rPr>
                <w:sz w:val="18"/>
                <w:szCs w:val="18"/>
                <w:lang w:val="tr-TR"/>
              </w:rPr>
              <w:t>supplier</w:t>
            </w:r>
            <w:proofErr w:type="spellEnd"/>
            <w:r w:rsidRPr="00717535">
              <w:rPr>
                <w:sz w:val="18"/>
                <w:szCs w:val="18"/>
                <w:lang w:val="tr-TR"/>
              </w:rPr>
              <w:t xml:space="preserve"> </w:t>
            </w:r>
            <w:proofErr w:type="spellStart"/>
            <w:r w:rsidRPr="00717535">
              <w:rPr>
                <w:sz w:val="18"/>
                <w:szCs w:val="18"/>
                <w:lang w:val="tr-TR"/>
              </w:rPr>
              <w:t>for</w:t>
            </w:r>
            <w:proofErr w:type="spellEnd"/>
            <w:r w:rsidRPr="00717535">
              <w:rPr>
                <w:sz w:val="18"/>
                <w:szCs w:val="18"/>
                <w:lang w:val="tr-TR"/>
              </w:rPr>
              <w:t xml:space="preserve"> </w:t>
            </w:r>
            <w:proofErr w:type="spellStart"/>
            <w:r w:rsidRPr="00717535">
              <w:rPr>
                <w:sz w:val="18"/>
                <w:szCs w:val="18"/>
                <w:lang w:val="tr-TR"/>
              </w:rPr>
              <w:t>manufacturing</w:t>
            </w:r>
            <w:proofErr w:type="spellEnd"/>
            <w:r w:rsidRPr="00717535">
              <w:rPr>
                <w:sz w:val="18"/>
                <w:szCs w:val="18"/>
                <w:lang w:val="tr-TR"/>
              </w:rPr>
              <w:t xml:space="preserve"> of </w:t>
            </w:r>
            <w:proofErr w:type="spellStart"/>
            <w:r w:rsidRPr="00717535">
              <w:rPr>
                <w:sz w:val="18"/>
                <w:szCs w:val="18"/>
                <w:lang w:val="tr-TR"/>
              </w:rPr>
              <w:t>product</w:t>
            </w:r>
            <w:proofErr w:type="spellEnd"/>
            <w:r w:rsidRPr="00717535">
              <w:rPr>
                <w:sz w:val="18"/>
                <w:szCs w:val="18"/>
                <w:lang w:val="tr-TR"/>
              </w:rPr>
              <w:t xml:space="preserve"> </w:t>
            </w:r>
            <w:proofErr w:type="spellStart"/>
            <w:r w:rsidRPr="00717535">
              <w:rPr>
                <w:sz w:val="18"/>
                <w:szCs w:val="18"/>
                <w:lang w:val="tr-TR"/>
              </w:rPr>
              <w:t>concerned</w:t>
            </w:r>
            <w:proofErr w:type="spellEnd"/>
          </w:p>
        </w:tc>
        <w:tc>
          <w:tcPr>
            <w:tcW w:w="0" w:type="auto"/>
            <w:tcBorders>
              <w:top w:val="nil"/>
              <w:left w:val="nil"/>
              <w:bottom w:val="single" w:sz="4" w:space="0" w:color="auto"/>
              <w:right w:val="single" w:sz="4" w:space="0" w:color="auto"/>
            </w:tcBorders>
            <w:shd w:val="clear" w:color="auto" w:fill="auto"/>
            <w:hideMark/>
          </w:tcPr>
          <w:p w14:paraId="3ADCE1ED" w14:textId="77777777" w:rsidR="00717535" w:rsidRPr="00717535" w:rsidRDefault="00717535" w:rsidP="00717535">
            <w:pPr>
              <w:rPr>
                <w:sz w:val="18"/>
                <w:szCs w:val="18"/>
                <w:lang w:val="tr-TR"/>
              </w:rPr>
            </w:pPr>
            <w:proofErr w:type="spellStart"/>
            <w:r w:rsidRPr="00717535">
              <w:rPr>
                <w:sz w:val="18"/>
                <w:szCs w:val="18"/>
                <w:lang w:val="tr-TR"/>
              </w:rPr>
              <w:t>Percentage</w:t>
            </w:r>
            <w:proofErr w:type="spellEnd"/>
            <w:r w:rsidRPr="00717535">
              <w:rPr>
                <w:sz w:val="18"/>
                <w:szCs w:val="18"/>
                <w:lang w:val="tr-TR"/>
              </w:rPr>
              <w:t xml:space="preserve"> of </w:t>
            </w:r>
            <w:proofErr w:type="spellStart"/>
            <w:r w:rsidRPr="00717535">
              <w:rPr>
                <w:sz w:val="18"/>
                <w:szCs w:val="18"/>
                <w:lang w:val="tr-TR"/>
              </w:rPr>
              <w:t>share</w:t>
            </w:r>
            <w:proofErr w:type="spellEnd"/>
            <w:r w:rsidRPr="00717535">
              <w:rPr>
                <w:sz w:val="18"/>
                <w:szCs w:val="18"/>
                <w:lang w:val="tr-TR"/>
              </w:rPr>
              <w:t xml:space="preserve">-holding in </w:t>
            </w:r>
            <w:proofErr w:type="spellStart"/>
            <w:r w:rsidRPr="00717535">
              <w:rPr>
                <w:sz w:val="18"/>
                <w:szCs w:val="18"/>
                <w:lang w:val="tr-TR"/>
              </w:rPr>
              <w:t>related</w:t>
            </w:r>
            <w:proofErr w:type="spellEnd"/>
            <w:r w:rsidRPr="00717535">
              <w:rPr>
                <w:sz w:val="18"/>
                <w:szCs w:val="18"/>
                <w:lang w:val="tr-TR"/>
              </w:rPr>
              <w:t xml:space="preserve"> </w:t>
            </w:r>
            <w:proofErr w:type="spellStart"/>
            <w:r w:rsidRPr="00717535">
              <w:rPr>
                <w:sz w:val="18"/>
                <w:szCs w:val="18"/>
                <w:lang w:val="tr-TR"/>
              </w:rPr>
              <w:t>company</w:t>
            </w:r>
            <w:proofErr w:type="spellEnd"/>
          </w:p>
        </w:tc>
        <w:tc>
          <w:tcPr>
            <w:tcW w:w="0" w:type="auto"/>
            <w:tcBorders>
              <w:top w:val="nil"/>
              <w:left w:val="nil"/>
              <w:bottom w:val="single" w:sz="4" w:space="0" w:color="auto"/>
              <w:right w:val="single" w:sz="8" w:space="0" w:color="auto"/>
            </w:tcBorders>
            <w:shd w:val="clear" w:color="auto" w:fill="auto"/>
            <w:hideMark/>
          </w:tcPr>
          <w:p w14:paraId="46D40E0D" w14:textId="77777777" w:rsidR="00717535" w:rsidRPr="00717535" w:rsidRDefault="00717535" w:rsidP="00717535">
            <w:pPr>
              <w:rPr>
                <w:sz w:val="18"/>
                <w:szCs w:val="18"/>
                <w:lang w:val="tr-TR"/>
              </w:rPr>
            </w:pPr>
            <w:proofErr w:type="spellStart"/>
            <w:r w:rsidRPr="00717535">
              <w:rPr>
                <w:sz w:val="18"/>
                <w:szCs w:val="18"/>
                <w:lang w:val="tr-TR"/>
              </w:rPr>
              <w:t>Percentage</w:t>
            </w:r>
            <w:proofErr w:type="spellEnd"/>
            <w:r w:rsidRPr="00717535">
              <w:rPr>
                <w:sz w:val="18"/>
                <w:szCs w:val="18"/>
                <w:lang w:val="tr-TR"/>
              </w:rPr>
              <w:t xml:space="preserve"> of </w:t>
            </w:r>
            <w:proofErr w:type="spellStart"/>
            <w:r w:rsidRPr="00717535">
              <w:rPr>
                <w:sz w:val="18"/>
                <w:szCs w:val="18"/>
                <w:lang w:val="tr-TR"/>
              </w:rPr>
              <w:t>share</w:t>
            </w:r>
            <w:proofErr w:type="spellEnd"/>
            <w:r w:rsidRPr="00717535">
              <w:rPr>
                <w:sz w:val="18"/>
                <w:szCs w:val="18"/>
                <w:lang w:val="tr-TR"/>
              </w:rPr>
              <w:t xml:space="preserve">-holding of </w:t>
            </w:r>
            <w:proofErr w:type="spellStart"/>
            <w:r w:rsidRPr="00717535">
              <w:rPr>
                <w:sz w:val="18"/>
                <w:szCs w:val="18"/>
                <w:lang w:val="tr-TR"/>
              </w:rPr>
              <w:t>related</w:t>
            </w:r>
            <w:proofErr w:type="spellEnd"/>
            <w:r w:rsidRPr="00717535">
              <w:rPr>
                <w:sz w:val="18"/>
                <w:szCs w:val="18"/>
                <w:lang w:val="tr-TR"/>
              </w:rPr>
              <w:t xml:space="preserve"> </w:t>
            </w:r>
            <w:proofErr w:type="spellStart"/>
            <w:r w:rsidRPr="00717535">
              <w:rPr>
                <w:sz w:val="18"/>
                <w:szCs w:val="18"/>
                <w:lang w:val="tr-TR"/>
              </w:rPr>
              <w:t>company</w:t>
            </w:r>
            <w:proofErr w:type="spellEnd"/>
            <w:r w:rsidRPr="00717535">
              <w:rPr>
                <w:sz w:val="18"/>
                <w:szCs w:val="18"/>
                <w:lang w:val="tr-TR"/>
              </w:rPr>
              <w:t xml:space="preserve"> in </w:t>
            </w:r>
            <w:proofErr w:type="spellStart"/>
            <w:r w:rsidRPr="00717535">
              <w:rPr>
                <w:sz w:val="18"/>
                <w:szCs w:val="18"/>
                <w:lang w:val="tr-TR"/>
              </w:rPr>
              <w:t>your</w:t>
            </w:r>
            <w:proofErr w:type="spellEnd"/>
            <w:r w:rsidRPr="00717535">
              <w:rPr>
                <w:sz w:val="18"/>
                <w:szCs w:val="18"/>
                <w:lang w:val="tr-TR"/>
              </w:rPr>
              <w:t xml:space="preserve"> </w:t>
            </w:r>
            <w:proofErr w:type="spellStart"/>
            <w:r w:rsidRPr="00717535">
              <w:rPr>
                <w:sz w:val="18"/>
                <w:szCs w:val="18"/>
                <w:lang w:val="tr-TR"/>
              </w:rPr>
              <w:t>company</w:t>
            </w:r>
            <w:proofErr w:type="spellEnd"/>
          </w:p>
        </w:tc>
      </w:tr>
      <w:tr w:rsidR="00717535" w:rsidRPr="00717535" w14:paraId="68509A17" w14:textId="77777777" w:rsidTr="00717535">
        <w:trPr>
          <w:trHeight w:val="255"/>
        </w:trPr>
        <w:tc>
          <w:tcPr>
            <w:tcW w:w="0" w:type="auto"/>
            <w:tcBorders>
              <w:top w:val="nil"/>
              <w:left w:val="single" w:sz="8" w:space="0" w:color="auto"/>
              <w:bottom w:val="single" w:sz="4" w:space="0" w:color="auto"/>
              <w:right w:val="single" w:sz="4" w:space="0" w:color="auto"/>
            </w:tcBorders>
            <w:shd w:val="clear" w:color="auto" w:fill="auto"/>
            <w:hideMark/>
          </w:tcPr>
          <w:p w14:paraId="3C01BE1E" w14:textId="77777777" w:rsidR="00717535" w:rsidRPr="00717535" w:rsidRDefault="00717535" w:rsidP="00717535">
            <w:pPr>
              <w:jc w:val="center"/>
              <w:rPr>
                <w:rFonts w:ascii="Arial TUR" w:hAnsi="Arial TUR" w:cs="Arial TUR"/>
                <w:lang w:val="tr-TR"/>
              </w:rPr>
            </w:pPr>
            <w:r w:rsidRPr="00717535">
              <w:rPr>
                <w:rFonts w:ascii="Arial TUR" w:hAnsi="Arial TUR" w:cs="Arial TUR"/>
                <w:lang w:val="tr-TR"/>
              </w:rPr>
              <w:t> </w:t>
            </w:r>
          </w:p>
        </w:tc>
        <w:tc>
          <w:tcPr>
            <w:tcW w:w="0" w:type="auto"/>
            <w:tcBorders>
              <w:top w:val="nil"/>
              <w:left w:val="nil"/>
              <w:bottom w:val="single" w:sz="4" w:space="0" w:color="auto"/>
              <w:right w:val="single" w:sz="4" w:space="0" w:color="auto"/>
            </w:tcBorders>
            <w:shd w:val="clear" w:color="auto" w:fill="auto"/>
            <w:hideMark/>
          </w:tcPr>
          <w:p w14:paraId="29E75F6A" w14:textId="77777777" w:rsidR="00717535" w:rsidRPr="00717535" w:rsidRDefault="00717535" w:rsidP="00717535">
            <w:pPr>
              <w:jc w:val="center"/>
              <w:rPr>
                <w:rFonts w:ascii="Wingdings" w:hAnsi="Wingdings" w:cs="Arial TUR"/>
                <w:b/>
                <w:bCs/>
                <w:sz w:val="18"/>
                <w:szCs w:val="18"/>
                <w:lang w:val="tr-TR"/>
              </w:rPr>
            </w:pPr>
            <w:r w:rsidRPr="00717535">
              <w:rPr>
                <w:rFonts w:ascii="Wingdings" w:hAnsi="Wingdings" w:cs="Arial TUR"/>
                <w:b/>
                <w:bCs/>
                <w:sz w:val="18"/>
                <w:szCs w:val="18"/>
                <w:lang w:val="tr-TR"/>
              </w:rPr>
              <w:t>ü</w:t>
            </w:r>
          </w:p>
        </w:tc>
        <w:tc>
          <w:tcPr>
            <w:tcW w:w="0" w:type="auto"/>
            <w:tcBorders>
              <w:top w:val="nil"/>
              <w:left w:val="nil"/>
              <w:bottom w:val="single" w:sz="4" w:space="0" w:color="auto"/>
              <w:right w:val="single" w:sz="4" w:space="0" w:color="auto"/>
            </w:tcBorders>
            <w:shd w:val="clear" w:color="auto" w:fill="auto"/>
            <w:hideMark/>
          </w:tcPr>
          <w:p w14:paraId="2C44292B" w14:textId="77777777" w:rsidR="00717535" w:rsidRPr="00717535" w:rsidRDefault="00717535" w:rsidP="00717535">
            <w:pPr>
              <w:jc w:val="center"/>
              <w:rPr>
                <w:sz w:val="18"/>
                <w:szCs w:val="18"/>
                <w:lang w:val="tr-TR"/>
              </w:rPr>
            </w:pPr>
            <w:r w:rsidRPr="00717535">
              <w:rPr>
                <w:sz w:val="18"/>
                <w:szCs w:val="18"/>
                <w:lang w:val="tr-TR"/>
              </w:rPr>
              <w:t> </w:t>
            </w:r>
          </w:p>
        </w:tc>
        <w:tc>
          <w:tcPr>
            <w:tcW w:w="0" w:type="auto"/>
            <w:tcBorders>
              <w:top w:val="nil"/>
              <w:left w:val="nil"/>
              <w:bottom w:val="single" w:sz="4" w:space="0" w:color="auto"/>
              <w:right w:val="single" w:sz="4" w:space="0" w:color="auto"/>
            </w:tcBorders>
            <w:shd w:val="clear" w:color="auto" w:fill="auto"/>
            <w:hideMark/>
          </w:tcPr>
          <w:p w14:paraId="4DEC3149" w14:textId="77777777" w:rsidR="00717535" w:rsidRPr="00717535" w:rsidRDefault="00717535" w:rsidP="00717535">
            <w:pPr>
              <w:jc w:val="center"/>
              <w:rPr>
                <w:rFonts w:ascii="Wingdings" w:hAnsi="Wingdings" w:cs="Arial TUR"/>
                <w:b/>
                <w:bCs/>
                <w:sz w:val="18"/>
                <w:szCs w:val="18"/>
                <w:lang w:val="tr-TR"/>
              </w:rPr>
            </w:pPr>
            <w:r w:rsidRPr="00717535">
              <w:rPr>
                <w:rFonts w:ascii="Wingdings" w:hAnsi="Wingdings" w:cs="Arial TUR"/>
                <w:b/>
                <w:bCs/>
                <w:sz w:val="18"/>
                <w:szCs w:val="18"/>
                <w:lang w:val="tr-TR"/>
              </w:rPr>
              <w:t>ü</w:t>
            </w:r>
          </w:p>
        </w:tc>
        <w:tc>
          <w:tcPr>
            <w:tcW w:w="0" w:type="auto"/>
            <w:tcBorders>
              <w:top w:val="nil"/>
              <w:left w:val="nil"/>
              <w:bottom w:val="single" w:sz="4" w:space="0" w:color="auto"/>
              <w:right w:val="single" w:sz="4" w:space="0" w:color="auto"/>
            </w:tcBorders>
            <w:shd w:val="clear" w:color="auto" w:fill="auto"/>
            <w:hideMark/>
          </w:tcPr>
          <w:p w14:paraId="792B8F1D" w14:textId="77777777" w:rsidR="00717535" w:rsidRPr="00717535" w:rsidRDefault="00717535" w:rsidP="00717535">
            <w:pPr>
              <w:jc w:val="center"/>
              <w:rPr>
                <w:rFonts w:ascii="Wingdings" w:hAnsi="Wingdings" w:cs="Arial TUR"/>
                <w:b/>
                <w:bCs/>
                <w:sz w:val="18"/>
                <w:szCs w:val="18"/>
                <w:lang w:val="tr-TR"/>
              </w:rPr>
            </w:pPr>
            <w:r w:rsidRPr="00717535">
              <w:rPr>
                <w:rFonts w:ascii="Wingdings" w:hAnsi="Wingdings" w:cs="Arial TUR"/>
                <w:b/>
                <w:bCs/>
                <w:sz w:val="18"/>
                <w:szCs w:val="18"/>
                <w:lang w:val="tr-TR"/>
              </w:rPr>
              <w:t>ü</w:t>
            </w:r>
          </w:p>
        </w:tc>
        <w:tc>
          <w:tcPr>
            <w:tcW w:w="0" w:type="auto"/>
            <w:tcBorders>
              <w:top w:val="nil"/>
              <w:left w:val="nil"/>
              <w:bottom w:val="single" w:sz="4" w:space="0" w:color="auto"/>
              <w:right w:val="single" w:sz="4" w:space="0" w:color="auto"/>
            </w:tcBorders>
            <w:shd w:val="clear" w:color="auto" w:fill="auto"/>
            <w:hideMark/>
          </w:tcPr>
          <w:p w14:paraId="171E4453" w14:textId="77777777" w:rsidR="00717535" w:rsidRPr="00717535" w:rsidRDefault="00717535" w:rsidP="00717535">
            <w:pPr>
              <w:jc w:val="center"/>
              <w:rPr>
                <w:sz w:val="18"/>
                <w:szCs w:val="18"/>
                <w:lang w:val="tr-TR"/>
              </w:rPr>
            </w:pPr>
            <w:r w:rsidRPr="00717535">
              <w:rPr>
                <w:sz w:val="18"/>
                <w:szCs w:val="18"/>
                <w:lang w:val="tr-TR"/>
              </w:rPr>
              <w:t>%</w:t>
            </w:r>
          </w:p>
        </w:tc>
        <w:tc>
          <w:tcPr>
            <w:tcW w:w="0" w:type="auto"/>
            <w:tcBorders>
              <w:top w:val="nil"/>
              <w:left w:val="nil"/>
              <w:bottom w:val="single" w:sz="4" w:space="0" w:color="auto"/>
              <w:right w:val="single" w:sz="8" w:space="0" w:color="auto"/>
            </w:tcBorders>
            <w:shd w:val="clear" w:color="auto" w:fill="auto"/>
            <w:hideMark/>
          </w:tcPr>
          <w:p w14:paraId="7F2FD022" w14:textId="77777777" w:rsidR="00717535" w:rsidRPr="00717535" w:rsidRDefault="00717535" w:rsidP="00717535">
            <w:pPr>
              <w:jc w:val="center"/>
              <w:rPr>
                <w:sz w:val="18"/>
                <w:szCs w:val="18"/>
                <w:lang w:val="tr-TR"/>
              </w:rPr>
            </w:pPr>
            <w:r w:rsidRPr="00717535">
              <w:rPr>
                <w:sz w:val="18"/>
                <w:szCs w:val="18"/>
                <w:lang w:val="tr-TR"/>
              </w:rPr>
              <w:t>%</w:t>
            </w:r>
          </w:p>
        </w:tc>
      </w:tr>
      <w:tr w:rsidR="00717535" w:rsidRPr="00717535" w14:paraId="1983A04D" w14:textId="77777777" w:rsidTr="00717535">
        <w:trPr>
          <w:trHeight w:val="255"/>
        </w:trPr>
        <w:tc>
          <w:tcPr>
            <w:tcW w:w="0" w:type="auto"/>
            <w:tcBorders>
              <w:top w:val="nil"/>
              <w:left w:val="single" w:sz="8" w:space="0" w:color="auto"/>
              <w:bottom w:val="single" w:sz="4" w:space="0" w:color="auto"/>
              <w:right w:val="single" w:sz="4" w:space="0" w:color="auto"/>
            </w:tcBorders>
            <w:shd w:val="clear" w:color="auto" w:fill="auto"/>
            <w:hideMark/>
          </w:tcPr>
          <w:p w14:paraId="77345A5D" w14:textId="77777777" w:rsidR="00717535" w:rsidRPr="00717535" w:rsidRDefault="00717535" w:rsidP="00717535">
            <w:pPr>
              <w:ind w:firstLineChars="300" w:firstLine="540"/>
              <w:rPr>
                <w:sz w:val="18"/>
                <w:szCs w:val="18"/>
                <w:lang w:val="tr-TR"/>
              </w:rPr>
            </w:pPr>
            <w:r w:rsidRPr="00717535">
              <w:rPr>
                <w:sz w:val="18"/>
                <w:szCs w:val="18"/>
                <w:lang w:val="tr-TR"/>
              </w:rPr>
              <w:t> </w:t>
            </w:r>
          </w:p>
        </w:tc>
        <w:tc>
          <w:tcPr>
            <w:tcW w:w="0" w:type="auto"/>
            <w:tcBorders>
              <w:top w:val="nil"/>
              <w:left w:val="nil"/>
              <w:bottom w:val="single" w:sz="4" w:space="0" w:color="auto"/>
              <w:right w:val="single" w:sz="4" w:space="0" w:color="auto"/>
            </w:tcBorders>
            <w:shd w:val="clear" w:color="auto" w:fill="auto"/>
            <w:hideMark/>
          </w:tcPr>
          <w:p w14:paraId="2E7BA536" w14:textId="77777777" w:rsidR="00717535" w:rsidRPr="00717535" w:rsidRDefault="00717535" w:rsidP="00717535">
            <w:pPr>
              <w:ind w:firstLineChars="300" w:firstLine="540"/>
              <w:rPr>
                <w:sz w:val="18"/>
                <w:szCs w:val="18"/>
                <w:lang w:val="tr-TR"/>
              </w:rPr>
            </w:pPr>
            <w:r w:rsidRPr="00717535">
              <w:rPr>
                <w:sz w:val="18"/>
                <w:szCs w:val="18"/>
                <w:lang w:val="tr-TR"/>
              </w:rPr>
              <w:t> </w:t>
            </w:r>
          </w:p>
        </w:tc>
        <w:tc>
          <w:tcPr>
            <w:tcW w:w="0" w:type="auto"/>
            <w:tcBorders>
              <w:top w:val="nil"/>
              <w:left w:val="nil"/>
              <w:bottom w:val="single" w:sz="4" w:space="0" w:color="auto"/>
              <w:right w:val="single" w:sz="4" w:space="0" w:color="auto"/>
            </w:tcBorders>
            <w:shd w:val="clear" w:color="auto" w:fill="auto"/>
            <w:hideMark/>
          </w:tcPr>
          <w:p w14:paraId="587DD32B" w14:textId="77777777" w:rsidR="00717535" w:rsidRPr="00717535" w:rsidRDefault="00717535" w:rsidP="00717535">
            <w:pPr>
              <w:ind w:firstLineChars="300" w:firstLine="540"/>
              <w:rPr>
                <w:sz w:val="18"/>
                <w:szCs w:val="18"/>
                <w:lang w:val="tr-TR"/>
              </w:rPr>
            </w:pPr>
            <w:r w:rsidRPr="00717535">
              <w:rPr>
                <w:sz w:val="18"/>
                <w:szCs w:val="18"/>
                <w:lang w:val="tr-TR"/>
              </w:rPr>
              <w:t> </w:t>
            </w:r>
          </w:p>
        </w:tc>
        <w:tc>
          <w:tcPr>
            <w:tcW w:w="0" w:type="auto"/>
            <w:tcBorders>
              <w:top w:val="nil"/>
              <w:left w:val="nil"/>
              <w:bottom w:val="single" w:sz="4" w:space="0" w:color="auto"/>
              <w:right w:val="single" w:sz="4" w:space="0" w:color="auto"/>
            </w:tcBorders>
            <w:shd w:val="clear" w:color="auto" w:fill="auto"/>
            <w:hideMark/>
          </w:tcPr>
          <w:p w14:paraId="6E1B0E8E" w14:textId="77777777" w:rsidR="00717535" w:rsidRPr="00717535" w:rsidRDefault="00717535" w:rsidP="00717535">
            <w:pPr>
              <w:ind w:firstLineChars="300" w:firstLine="540"/>
              <w:rPr>
                <w:sz w:val="18"/>
                <w:szCs w:val="18"/>
                <w:lang w:val="tr-TR"/>
              </w:rPr>
            </w:pPr>
            <w:r w:rsidRPr="00717535">
              <w:rPr>
                <w:sz w:val="18"/>
                <w:szCs w:val="18"/>
                <w:lang w:val="tr-TR"/>
              </w:rPr>
              <w:t> </w:t>
            </w:r>
          </w:p>
        </w:tc>
        <w:tc>
          <w:tcPr>
            <w:tcW w:w="0" w:type="auto"/>
            <w:tcBorders>
              <w:top w:val="nil"/>
              <w:left w:val="nil"/>
              <w:bottom w:val="single" w:sz="4" w:space="0" w:color="auto"/>
              <w:right w:val="single" w:sz="4" w:space="0" w:color="auto"/>
            </w:tcBorders>
            <w:shd w:val="clear" w:color="auto" w:fill="auto"/>
            <w:hideMark/>
          </w:tcPr>
          <w:p w14:paraId="1F0A5A0B" w14:textId="77777777" w:rsidR="00717535" w:rsidRPr="00717535" w:rsidRDefault="00717535" w:rsidP="00717535">
            <w:pPr>
              <w:ind w:firstLineChars="300" w:firstLine="540"/>
              <w:rPr>
                <w:sz w:val="18"/>
                <w:szCs w:val="18"/>
                <w:lang w:val="tr-TR"/>
              </w:rPr>
            </w:pPr>
            <w:r w:rsidRPr="00717535">
              <w:rPr>
                <w:sz w:val="18"/>
                <w:szCs w:val="18"/>
                <w:lang w:val="tr-TR"/>
              </w:rPr>
              <w:t> </w:t>
            </w:r>
          </w:p>
        </w:tc>
        <w:tc>
          <w:tcPr>
            <w:tcW w:w="0" w:type="auto"/>
            <w:tcBorders>
              <w:top w:val="nil"/>
              <w:left w:val="nil"/>
              <w:bottom w:val="single" w:sz="4" w:space="0" w:color="auto"/>
              <w:right w:val="single" w:sz="4" w:space="0" w:color="auto"/>
            </w:tcBorders>
            <w:shd w:val="clear" w:color="auto" w:fill="auto"/>
            <w:hideMark/>
          </w:tcPr>
          <w:p w14:paraId="6B2D2698" w14:textId="77777777" w:rsidR="00717535" w:rsidRPr="00717535" w:rsidRDefault="00717535" w:rsidP="00717535">
            <w:pPr>
              <w:ind w:firstLineChars="300" w:firstLine="540"/>
              <w:rPr>
                <w:sz w:val="18"/>
                <w:szCs w:val="18"/>
                <w:lang w:val="tr-TR"/>
              </w:rPr>
            </w:pPr>
            <w:r w:rsidRPr="00717535">
              <w:rPr>
                <w:sz w:val="18"/>
                <w:szCs w:val="18"/>
                <w:lang w:val="tr-TR"/>
              </w:rPr>
              <w:t> </w:t>
            </w:r>
          </w:p>
        </w:tc>
        <w:tc>
          <w:tcPr>
            <w:tcW w:w="0" w:type="auto"/>
            <w:tcBorders>
              <w:top w:val="nil"/>
              <w:left w:val="nil"/>
              <w:bottom w:val="single" w:sz="4" w:space="0" w:color="auto"/>
              <w:right w:val="single" w:sz="8" w:space="0" w:color="auto"/>
            </w:tcBorders>
            <w:shd w:val="clear" w:color="auto" w:fill="auto"/>
            <w:hideMark/>
          </w:tcPr>
          <w:p w14:paraId="3E2E83D0" w14:textId="77777777" w:rsidR="00717535" w:rsidRPr="00717535" w:rsidRDefault="00717535" w:rsidP="00717535">
            <w:pPr>
              <w:ind w:firstLineChars="300" w:firstLine="540"/>
              <w:rPr>
                <w:sz w:val="18"/>
                <w:szCs w:val="18"/>
                <w:lang w:val="tr-TR"/>
              </w:rPr>
            </w:pPr>
            <w:r w:rsidRPr="00717535">
              <w:rPr>
                <w:sz w:val="18"/>
                <w:szCs w:val="18"/>
                <w:lang w:val="tr-TR"/>
              </w:rPr>
              <w:t> </w:t>
            </w:r>
          </w:p>
        </w:tc>
      </w:tr>
      <w:tr w:rsidR="00717535" w:rsidRPr="00717535" w14:paraId="5174B6B0" w14:textId="77777777" w:rsidTr="00717535">
        <w:trPr>
          <w:trHeight w:val="255"/>
        </w:trPr>
        <w:tc>
          <w:tcPr>
            <w:tcW w:w="0" w:type="auto"/>
            <w:tcBorders>
              <w:top w:val="nil"/>
              <w:left w:val="single" w:sz="8" w:space="0" w:color="auto"/>
              <w:bottom w:val="single" w:sz="4" w:space="0" w:color="auto"/>
              <w:right w:val="single" w:sz="4" w:space="0" w:color="auto"/>
            </w:tcBorders>
            <w:shd w:val="clear" w:color="auto" w:fill="auto"/>
            <w:hideMark/>
          </w:tcPr>
          <w:p w14:paraId="69A9665D" w14:textId="77777777" w:rsidR="00717535" w:rsidRPr="00717535" w:rsidRDefault="00717535" w:rsidP="00717535">
            <w:pPr>
              <w:ind w:firstLineChars="300" w:firstLine="540"/>
              <w:rPr>
                <w:sz w:val="18"/>
                <w:szCs w:val="18"/>
                <w:lang w:val="tr-TR"/>
              </w:rPr>
            </w:pPr>
            <w:r w:rsidRPr="00717535">
              <w:rPr>
                <w:sz w:val="18"/>
                <w:szCs w:val="18"/>
                <w:lang w:val="tr-TR"/>
              </w:rPr>
              <w:t> </w:t>
            </w:r>
          </w:p>
        </w:tc>
        <w:tc>
          <w:tcPr>
            <w:tcW w:w="0" w:type="auto"/>
            <w:tcBorders>
              <w:top w:val="nil"/>
              <w:left w:val="nil"/>
              <w:bottom w:val="single" w:sz="4" w:space="0" w:color="auto"/>
              <w:right w:val="single" w:sz="4" w:space="0" w:color="auto"/>
            </w:tcBorders>
            <w:shd w:val="clear" w:color="auto" w:fill="auto"/>
            <w:hideMark/>
          </w:tcPr>
          <w:p w14:paraId="22C8E710" w14:textId="77777777" w:rsidR="00717535" w:rsidRPr="00717535" w:rsidRDefault="00717535" w:rsidP="00717535">
            <w:pPr>
              <w:ind w:firstLineChars="300" w:firstLine="540"/>
              <w:rPr>
                <w:sz w:val="18"/>
                <w:szCs w:val="18"/>
                <w:lang w:val="tr-TR"/>
              </w:rPr>
            </w:pPr>
            <w:r w:rsidRPr="00717535">
              <w:rPr>
                <w:sz w:val="18"/>
                <w:szCs w:val="18"/>
                <w:lang w:val="tr-TR"/>
              </w:rPr>
              <w:t> </w:t>
            </w:r>
          </w:p>
        </w:tc>
        <w:tc>
          <w:tcPr>
            <w:tcW w:w="0" w:type="auto"/>
            <w:tcBorders>
              <w:top w:val="nil"/>
              <w:left w:val="nil"/>
              <w:bottom w:val="single" w:sz="4" w:space="0" w:color="auto"/>
              <w:right w:val="single" w:sz="4" w:space="0" w:color="auto"/>
            </w:tcBorders>
            <w:shd w:val="clear" w:color="auto" w:fill="auto"/>
            <w:hideMark/>
          </w:tcPr>
          <w:p w14:paraId="10550C29" w14:textId="77777777" w:rsidR="00717535" w:rsidRPr="00717535" w:rsidRDefault="00717535" w:rsidP="00717535">
            <w:pPr>
              <w:ind w:firstLineChars="300" w:firstLine="540"/>
              <w:rPr>
                <w:sz w:val="18"/>
                <w:szCs w:val="18"/>
                <w:lang w:val="tr-TR"/>
              </w:rPr>
            </w:pPr>
            <w:r w:rsidRPr="00717535">
              <w:rPr>
                <w:sz w:val="18"/>
                <w:szCs w:val="18"/>
                <w:lang w:val="tr-TR"/>
              </w:rPr>
              <w:t> </w:t>
            </w:r>
          </w:p>
        </w:tc>
        <w:tc>
          <w:tcPr>
            <w:tcW w:w="0" w:type="auto"/>
            <w:tcBorders>
              <w:top w:val="nil"/>
              <w:left w:val="nil"/>
              <w:bottom w:val="single" w:sz="4" w:space="0" w:color="auto"/>
              <w:right w:val="single" w:sz="4" w:space="0" w:color="auto"/>
            </w:tcBorders>
            <w:shd w:val="clear" w:color="auto" w:fill="auto"/>
            <w:hideMark/>
          </w:tcPr>
          <w:p w14:paraId="29C02EFA" w14:textId="77777777" w:rsidR="00717535" w:rsidRPr="00717535" w:rsidRDefault="00717535" w:rsidP="00717535">
            <w:pPr>
              <w:ind w:firstLineChars="300" w:firstLine="540"/>
              <w:rPr>
                <w:sz w:val="18"/>
                <w:szCs w:val="18"/>
                <w:lang w:val="tr-TR"/>
              </w:rPr>
            </w:pPr>
            <w:r w:rsidRPr="00717535">
              <w:rPr>
                <w:sz w:val="18"/>
                <w:szCs w:val="18"/>
                <w:lang w:val="tr-TR"/>
              </w:rPr>
              <w:t> </w:t>
            </w:r>
          </w:p>
        </w:tc>
        <w:tc>
          <w:tcPr>
            <w:tcW w:w="0" w:type="auto"/>
            <w:tcBorders>
              <w:top w:val="nil"/>
              <w:left w:val="nil"/>
              <w:bottom w:val="single" w:sz="4" w:space="0" w:color="auto"/>
              <w:right w:val="single" w:sz="4" w:space="0" w:color="auto"/>
            </w:tcBorders>
            <w:shd w:val="clear" w:color="auto" w:fill="auto"/>
            <w:hideMark/>
          </w:tcPr>
          <w:p w14:paraId="4CD6FB7F" w14:textId="77777777" w:rsidR="00717535" w:rsidRPr="00717535" w:rsidRDefault="00717535" w:rsidP="00717535">
            <w:pPr>
              <w:ind w:firstLineChars="300" w:firstLine="540"/>
              <w:rPr>
                <w:sz w:val="18"/>
                <w:szCs w:val="18"/>
                <w:lang w:val="tr-TR"/>
              </w:rPr>
            </w:pPr>
            <w:r w:rsidRPr="00717535">
              <w:rPr>
                <w:sz w:val="18"/>
                <w:szCs w:val="18"/>
                <w:lang w:val="tr-TR"/>
              </w:rPr>
              <w:t> </w:t>
            </w:r>
          </w:p>
        </w:tc>
        <w:tc>
          <w:tcPr>
            <w:tcW w:w="0" w:type="auto"/>
            <w:tcBorders>
              <w:top w:val="nil"/>
              <w:left w:val="nil"/>
              <w:bottom w:val="single" w:sz="4" w:space="0" w:color="auto"/>
              <w:right w:val="single" w:sz="4" w:space="0" w:color="auto"/>
            </w:tcBorders>
            <w:shd w:val="clear" w:color="auto" w:fill="auto"/>
            <w:hideMark/>
          </w:tcPr>
          <w:p w14:paraId="6E7B0655" w14:textId="77777777" w:rsidR="00717535" w:rsidRPr="00717535" w:rsidRDefault="00717535" w:rsidP="00717535">
            <w:pPr>
              <w:ind w:firstLineChars="300" w:firstLine="540"/>
              <w:rPr>
                <w:sz w:val="18"/>
                <w:szCs w:val="18"/>
                <w:lang w:val="tr-TR"/>
              </w:rPr>
            </w:pPr>
            <w:r w:rsidRPr="00717535">
              <w:rPr>
                <w:sz w:val="18"/>
                <w:szCs w:val="18"/>
                <w:lang w:val="tr-TR"/>
              </w:rPr>
              <w:t> </w:t>
            </w:r>
          </w:p>
        </w:tc>
        <w:tc>
          <w:tcPr>
            <w:tcW w:w="0" w:type="auto"/>
            <w:tcBorders>
              <w:top w:val="nil"/>
              <w:left w:val="nil"/>
              <w:bottom w:val="single" w:sz="4" w:space="0" w:color="auto"/>
              <w:right w:val="single" w:sz="8" w:space="0" w:color="auto"/>
            </w:tcBorders>
            <w:shd w:val="clear" w:color="auto" w:fill="auto"/>
            <w:hideMark/>
          </w:tcPr>
          <w:p w14:paraId="00AEEADC" w14:textId="77777777" w:rsidR="00717535" w:rsidRPr="00717535" w:rsidRDefault="00717535" w:rsidP="00717535">
            <w:pPr>
              <w:ind w:firstLineChars="300" w:firstLine="540"/>
              <w:rPr>
                <w:sz w:val="18"/>
                <w:szCs w:val="18"/>
                <w:lang w:val="tr-TR"/>
              </w:rPr>
            </w:pPr>
            <w:r w:rsidRPr="00717535">
              <w:rPr>
                <w:sz w:val="18"/>
                <w:szCs w:val="18"/>
                <w:lang w:val="tr-TR"/>
              </w:rPr>
              <w:t> </w:t>
            </w:r>
          </w:p>
        </w:tc>
      </w:tr>
      <w:tr w:rsidR="00717535" w:rsidRPr="00717535" w14:paraId="19960823" w14:textId="77777777" w:rsidTr="00717535">
        <w:trPr>
          <w:trHeight w:val="255"/>
        </w:trPr>
        <w:tc>
          <w:tcPr>
            <w:tcW w:w="0" w:type="auto"/>
            <w:tcBorders>
              <w:top w:val="nil"/>
              <w:left w:val="single" w:sz="8" w:space="0" w:color="auto"/>
              <w:bottom w:val="single" w:sz="4" w:space="0" w:color="auto"/>
              <w:right w:val="single" w:sz="4" w:space="0" w:color="auto"/>
            </w:tcBorders>
            <w:shd w:val="clear" w:color="auto" w:fill="auto"/>
            <w:hideMark/>
          </w:tcPr>
          <w:p w14:paraId="059163B2" w14:textId="77777777" w:rsidR="00717535" w:rsidRPr="00717535" w:rsidRDefault="00717535" w:rsidP="00717535">
            <w:pPr>
              <w:ind w:firstLineChars="300" w:firstLine="540"/>
              <w:rPr>
                <w:sz w:val="18"/>
                <w:szCs w:val="18"/>
                <w:lang w:val="tr-TR"/>
              </w:rPr>
            </w:pPr>
            <w:r w:rsidRPr="00717535">
              <w:rPr>
                <w:sz w:val="18"/>
                <w:szCs w:val="18"/>
                <w:lang w:val="tr-TR"/>
              </w:rPr>
              <w:t> </w:t>
            </w:r>
          </w:p>
        </w:tc>
        <w:tc>
          <w:tcPr>
            <w:tcW w:w="0" w:type="auto"/>
            <w:tcBorders>
              <w:top w:val="nil"/>
              <w:left w:val="nil"/>
              <w:bottom w:val="single" w:sz="4" w:space="0" w:color="auto"/>
              <w:right w:val="single" w:sz="4" w:space="0" w:color="auto"/>
            </w:tcBorders>
            <w:shd w:val="clear" w:color="auto" w:fill="auto"/>
            <w:hideMark/>
          </w:tcPr>
          <w:p w14:paraId="35AA55DE" w14:textId="77777777" w:rsidR="00717535" w:rsidRPr="00717535" w:rsidRDefault="00717535" w:rsidP="00717535">
            <w:pPr>
              <w:ind w:firstLineChars="300" w:firstLine="540"/>
              <w:rPr>
                <w:sz w:val="18"/>
                <w:szCs w:val="18"/>
                <w:lang w:val="tr-TR"/>
              </w:rPr>
            </w:pPr>
            <w:r w:rsidRPr="00717535">
              <w:rPr>
                <w:sz w:val="18"/>
                <w:szCs w:val="18"/>
                <w:lang w:val="tr-TR"/>
              </w:rPr>
              <w:t> </w:t>
            </w:r>
          </w:p>
        </w:tc>
        <w:tc>
          <w:tcPr>
            <w:tcW w:w="0" w:type="auto"/>
            <w:tcBorders>
              <w:top w:val="nil"/>
              <w:left w:val="nil"/>
              <w:bottom w:val="single" w:sz="4" w:space="0" w:color="auto"/>
              <w:right w:val="single" w:sz="4" w:space="0" w:color="auto"/>
            </w:tcBorders>
            <w:shd w:val="clear" w:color="auto" w:fill="auto"/>
            <w:hideMark/>
          </w:tcPr>
          <w:p w14:paraId="62ACF3F2" w14:textId="77777777" w:rsidR="00717535" w:rsidRPr="00717535" w:rsidRDefault="00717535" w:rsidP="00717535">
            <w:pPr>
              <w:ind w:firstLineChars="300" w:firstLine="540"/>
              <w:rPr>
                <w:sz w:val="18"/>
                <w:szCs w:val="18"/>
                <w:lang w:val="tr-TR"/>
              </w:rPr>
            </w:pPr>
            <w:r w:rsidRPr="00717535">
              <w:rPr>
                <w:sz w:val="18"/>
                <w:szCs w:val="18"/>
                <w:lang w:val="tr-TR"/>
              </w:rPr>
              <w:t> </w:t>
            </w:r>
          </w:p>
        </w:tc>
        <w:tc>
          <w:tcPr>
            <w:tcW w:w="0" w:type="auto"/>
            <w:tcBorders>
              <w:top w:val="nil"/>
              <w:left w:val="nil"/>
              <w:bottom w:val="single" w:sz="4" w:space="0" w:color="auto"/>
              <w:right w:val="single" w:sz="4" w:space="0" w:color="auto"/>
            </w:tcBorders>
            <w:shd w:val="clear" w:color="auto" w:fill="auto"/>
            <w:hideMark/>
          </w:tcPr>
          <w:p w14:paraId="20178400" w14:textId="77777777" w:rsidR="00717535" w:rsidRPr="00717535" w:rsidRDefault="00717535" w:rsidP="00717535">
            <w:pPr>
              <w:ind w:firstLineChars="300" w:firstLine="540"/>
              <w:rPr>
                <w:sz w:val="18"/>
                <w:szCs w:val="18"/>
                <w:lang w:val="tr-TR"/>
              </w:rPr>
            </w:pPr>
            <w:r w:rsidRPr="00717535">
              <w:rPr>
                <w:sz w:val="18"/>
                <w:szCs w:val="18"/>
                <w:lang w:val="tr-TR"/>
              </w:rPr>
              <w:t> </w:t>
            </w:r>
          </w:p>
        </w:tc>
        <w:tc>
          <w:tcPr>
            <w:tcW w:w="0" w:type="auto"/>
            <w:tcBorders>
              <w:top w:val="nil"/>
              <w:left w:val="nil"/>
              <w:bottom w:val="single" w:sz="4" w:space="0" w:color="auto"/>
              <w:right w:val="single" w:sz="4" w:space="0" w:color="auto"/>
            </w:tcBorders>
            <w:shd w:val="clear" w:color="auto" w:fill="auto"/>
            <w:hideMark/>
          </w:tcPr>
          <w:p w14:paraId="412FBBDB" w14:textId="77777777" w:rsidR="00717535" w:rsidRPr="00717535" w:rsidRDefault="00717535" w:rsidP="00717535">
            <w:pPr>
              <w:ind w:firstLineChars="300" w:firstLine="540"/>
              <w:rPr>
                <w:sz w:val="18"/>
                <w:szCs w:val="18"/>
                <w:lang w:val="tr-TR"/>
              </w:rPr>
            </w:pPr>
            <w:r w:rsidRPr="00717535">
              <w:rPr>
                <w:sz w:val="18"/>
                <w:szCs w:val="18"/>
                <w:lang w:val="tr-TR"/>
              </w:rPr>
              <w:t> </w:t>
            </w:r>
          </w:p>
        </w:tc>
        <w:tc>
          <w:tcPr>
            <w:tcW w:w="0" w:type="auto"/>
            <w:tcBorders>
              <w:top w:val="nil"/>
              <w:left w:val="nil"/>
              <w:bottom w:val="single" w:sz="4" w:space="0" w:color="auto"/>
              <w:right w:val="single" w:sz="4" w:space="0" w:color="auto"/>
            </w:tcBorders>
            <w:shd w:val="clear" w:color="auto" w:fill="auto"/>
            <w:hideMark/>
          </w:tcPr>
          <w:p w14:paraId="5F46A1D0" w14:textId="77777777" w:rsidR="00717535" w:rsidRPr="00717535" w:rsidRDefault="00717535" w:rsidP="00717535">
            <w:pPr>
              <w:ind w:firstLineChars="300" w:firstLine="540"/>
              <w:rPr>
                <w:sz w:val="18"/>
                <w:szCs w:val="18"/>
                <w:lang w:val="tr-TR"/>
              </w:rPr>
            </w:pPr>
            <w:r w:rsidRPr="00717535">
              <w:rPr>
                <w:sz w:val="18"/>
                <w:szCs w:val="18"/>
                <w:lang w:val="tr-TR"/>
              </w:rPr>
              <w:t> </w:t>
            </w:r>
          </w:p>
        </w:tc>
        <w:tc>
          <w:tcPr>
            <w:tcW w:w="0" w:type="auto"/>
            <w:tcBorders>
              <w:top w:val="nil"/>
              <w:left w:val="nil"/>
              <w:bottom w:val="single" w:sz="4" w:space="0" w:color="auto"/>
              <w:right w:val="single" w:sz="8" w:space="0" w:color="auto"/>
            </w:tcBorders>
            <w:shd w:val="clear" w:color="auto" w:fill="auto"/>
            <w:hideMark/>
          </w:tcPr>
          <w:p w14:paraId="33BA9FED" w14:textId="77777777" w:rsidR="00717535" w:rsidRPr="00717535" w:rsidRDefault="00717535" w:rsidP="00717535">
            <w:pPr>
              <w:ind w:firstLineChars="300" w:firstLine="540"/>
              <w:rPr>
                <w:sz w:val="18"/>
                <w:szCs w:val="18"/>
                <w:lang w:val="tr-TR"/>
              </w:rPr>
            </w:pPr>
            <w:r w:rsidRPr="00717535">
              <w:rPr>
                <w:sz w:val="18"/>
                <w:szCs w:val="18"/>
                <w:lang w:val="tr-TR"/>
              </w:rPr>
              <w:t> </w:t>
            </w:r>
          </w:p>
        </w:tc>
      </w:tr>
      <w:tr w:rsidR="00717535" w:rsidRPr="00717535" w14:paraId="3B33B3A6" w14:textId="77777777" w:rsidTr="00717535">
        <w:trPr>
          <w:trHeight w:val="255"/>
        </w:trPr>
        <w:tc>
          <w:tcPr>
            <w:tcW w:w="0" w:type="auto"/>
            <w:tcBorders>
              <w:top w:val="nil"/>
              <w:left w:val="single" w:sz="8" w:space="0" w:color="auto"/>
              <w:bottom w:val="single" w:sz="4" w:space="0" w:color="auto"/>
              <w:right w:val="single" w:sz="4" w:space="0" w:color="auto"/>
            </w:tcBorders>
            <w:shd w:val="clear" w:color="auto" w:fill="auto"/>
            <w:hideMark/>
          </w:tcPr>
          <w:p w14:paraId="2BC2F3AB" w14:textId="77777777" w:rsidR="00717535" w:rsidRPr="00717535" w:rsidRDefault="00717535" w:rsidP="00717535">
            <w:pPr>
              <w:ind w:firstLineChars="300" w:firstLine="540"/>
              <w:rPr>
                <w:sz w:val="18"/>
                <w:szCs w:val="18"/>
                <w:lang w:val="tr-TR"/>
              </w:rPr>
            </w:pPr>
            <w:r w:rsidRPr="00717535">
              <w:rPr>
                <w:sz w:val="18"/>
                <w:szCs w:val="18"/>
                <w:lang w:val="tr-TR"/>
              </w:rPr>
              <w:t> </w:t>
            </w:r>
          </w:p>
        </w:tc>
        <w:tc>
          <w:tcPr>
            <w:tcW w:w="0" w:type="auto"/>
            <w:tcBorders>
              <w:top w:val="nil"/>
              <w:left w:val="nil"/>
              <w:bottom w:val="single" w:sz="4" w:space="0" w:color="auto"/>
              <w:right w:val="single" w:sz="4" w:space="0" w:color="auto"/>
            </w:tcBorders>
            <w:shd w:val="clear" w:color="auto" w:fill="auto"/>
            <w:hideMark/>
          </w:tcPr>
          <w:p w14:paraId="710AAF80" w14:textId="77777777" w:rsidR="00717535" w:rsidRPr="00717535" w:rsidRDefault="00717535" w:rsidP="00717535">
            <w:pPr>
              <w:ind w:firstLineChars="300" w:firstLine="540"/>
              <w:rPr>
                <w:sz w:val="18"/>
                <w:szCs w:val="18"/>
                <w:lang w:val="tr-TR"/>
              </w:rPr>
            </w:pPr>
            <w:r w:rsidRPr="00717535">
              <w:rPr>
                <w:sz w:val="18"/>
                <w:szCs w:val="18"/>
                <w:lang w:val="tr-TR"/>
              </w:rPr>
              <w:t> </w:t>
            </w:r>
          </w:p>
        </w:tc>
        <w:tc>
          <w:tcPr>
            <w:tcW w:w="0" w:type="auto"/>
            <w:tcBorders>
              <w:top w:val="nil"/>
              <w:left w:val="nil"/>
              <w:bottom w:val="single" w:sz="4" w:space="0" w:color="auto"/>
              <w:right w:val="single" w:sz="4" w:space="0" w:color="auto"/>
            </w:tcBorders>
            <w:shd w:val="clear" w:color="auto" w:fill="auto"/>
            <w:hideMark/>
          </w:tcPr>
          <w:p w14:paraId="41FBAD2C" w14:textId="77777777" w:rsidR="00717535" w:rsidRPr="00717535" w:rsidRDefault="00717535" w:rsidP="00717535">
            <w:pPr>
              <w:ind w:firstLineChars="300" w:firstLine="540"/>
              <w:rPr>
                <w:sz w:val="18"/>
                <w:szCs w:val="18"/>
                <w:lang w:val="tr-TR"/>
              </w:rPr>
            </w:pPr>
            <w:r w:rsidRPr="00717535">
              <w:rPr>
                <w:sz w:val="18"/>
                <w:szCs w:val="18"/>
                <w:lang w:val="tr-TR"/>
              </w:rPr>
              <w:t> </w:t>
            </w:r>
          </w:p>
        </w:tc>
        <w:tc>
          <w:tcPr>
            <w:tcW w:w="0" w:type="auto"/>
            <w:tcBorders>
              <w:top w:val="nil"/>
              <w:left w:val="nil"/>
              <w:bottom w:val="single" w:sz="4" w:space="0" w:color="auto"/>
              <w:right w:val="single" w:sz="4" w:space="0" w:color="auto"/>
            </w:tcBorders>
            <w:shd w:val="clear" w:color="auto" w:fill="auto"/>
            <w:hideMark/>
          </w:tcPr>
          <w:p w14:paraId="6F2F4B92" w14:textId="77777777" w:rsidR="00717535" w:rsidRPr="00717535" w:rsidRDefault="00717535" w:rsidP="00717535">
            <w:pPr>
              <w:ind w:firstLineChars="300" w:firstLine="540"/>
              <w:rPr>
                <w:sz w:val="18"/>
                <w:szCs w:val="18"/>
                <w:lang w:val="tr-TR"/>
              </w:rPr>
            </w:pPr>
            <w:r w:rsidRPr="00717535">
              <w:rPr>
                <w:sz w:val="18"/>
                <w:szCs w:val="18"/>
                <w:lang w:val="tr-TR"/>
              </w:rPr>
              <w:t> </w:t>
            </w:r>
          </w:p>
        </w:tc>
        <w:tc>
          <w:tcPr>
            <w:tcW w:w="0" w:type="auto"/>
            <w:tcBorders>
              <w:top w:val="nil"/>
              <w:left w:val="nil"/>
              <w:bottom w:val="single" w:sz="4" w:space="0" w:color="auto"/>
              <w:right w:val="single" w:sz="4" w:space="0" w:color="auto"/>
            </w:tcBorders>
            <w:shd w:val="clear" w:color="auto" w:fill="auto"/>
            <w:hideMark/>
          </w:tcPr>
          <w:p w14:paraId="04731109" w14:textId="77777777" w:rsidR="00717535" w:rsidRPr="00717535" w:rsidRDefault="00717535" w:rsidP="00717535">
            <w:pPr>
              <w:ind w:firstLineChars="300" w:firstLine="540"/>
              <w:rPr>
                <w:sz w:val="18"/>
                <w:szCs w:val="18"/>
                <w:lang w:val="tr-TR"/>
              </w:rPr>
            </w:pPr>
            <w:r w:rsidRPr="00717535">
              <w:rPr>
                <w:sz w:val="18"/>
                <w:szCs w:val="18"/>
                <w:lang w:val="tr-TR"/>
              </w:rPr>
              <w:t> </w:t>
            </w:r>
          </w:p>
        </w:tc>
        <w:tc>
          <w:tcPr>
            <w:tcW w:w="0" w:type="auto"/>
            <w:tcBorders>
              <w:top w:val="nil"/>
              <w:left w:val="nil"/>
              <w:bottom w:val="single" w:sz="4" w:space="0" w:color="auto"/>
              <w:right w:val="single" w:sz="4" w:space="0" w:color="auto"/>
            </w:tcBorders>
            <w:shd w:val="clear" w:color="auto" w:fill="auto"/>
            <w:hideMark/>
          </w:tcPr>
          <w:p w14:paraId="4D613673" w14:textId="77777777" w:rsidR="00717535" w:rsidRPr="00717535" w:rsidRDefault="00717535" w:rsidP="00717535">
            <w:pPr>
              <w:ind w:firstLineChars="300" w:firstLine="540"/>
              <w:rPr>
                <w:sz w:val="18"/>
                <w:szCs w:val="18"/>
                <w:lang w:val="tr-TR"/>
              </w:rPr>
            </w:pPr>
            <w:r w:rsidRPr="00717535">
              <w:rPr>
                <w:sz w:val="18"/>
                <w:szCs w:val="18"/>
                <w:lang w:val="tr-TR"/>
              </w:rPr>
              <w:t> </w:t>
            </w:r>
          </w:p>
        </w:tc>
        <w:tc>
          <w:tcPr>
            <w:tcW w:w="0" w:type="auto"/>
            <w:tcBorders>
              <w:top w:val="nil"/>
              <w:left w:val="nil"/>
              <w:bottom w:val="single" w:sz="4" w:space="0" w:color="auto"/>
              <w:right w:val="single" w:sz="8" w:space="0" w:color="auto"/>
            </w:tcBorders>
            <w:shd w:val="clear" w:color="auto" w:fill="auto"/>
            <w:hideMark/>
          </w:tcPr>
          <w:p w14:paraId="2572ABC0" w14:textId="77777777" w:rsidR="00717535" w:rsidRPr="00717535" w:rsidRDefault="00717535" w:rsidP="00717535">
            <w:pPr>
              <w:ind w:firstLineChars="300" w:firstLine="540"/>
              <w:rPr>
                <w:sz w:val="18"/>
                <w:szCs w:val="18"/>
                <w:lang w:val="tr-TR"/>
              </w:rPr>
            </w:pPr>
            <w:r w:rsidRPr="00717535">
              <w:rPr>
                <w:sz w:val="18"/>
                <w:szCs w:val="18"/>
                <w:lang w:val="tr-TR"/>
              </w:rPr>
              <w:t> </w:t>
            </w:r>
          </w:p>
        </w:tc>
      </w:tr>
      <w:tr w:rsidR="00717535" w:rsidRPr="00717535" w14:paraId="78E8FAE7" w14:textId="77777777" w:rsidTr="00717535">
        <w:trPr>
          <w:trHeight w:val="270"/>
        </w:trPr>
        <w:tc>
          <w:tcPr>
            <w:tcW w:w="0" w:type="auto"/>
            <w:tcBorders>
              <w:top w:val="nil"/>
              <w:left w:val="single" w:sz="8" w:space="0" w:color="auto"/>
              <w:bottom w:val="single" w:sz="8" w:space="0" w:color="auto"/>
              <w:right w:val="single" w:sz="4" w:space="0" w:color="auto"/>
            </w:tcBorders>
            <w:shd w:val="clear" w:color="auto" w:fill="auto"/>
            <w:hideMark/>
          </w:tcPr>
          <w:p w14:paraId="497FCB69" w14:textId="77777777" w:rsidR="00717535" w:rsidRPr="00717535" w:rsidRDefault="00717535" w:rsidP="00717535">
            <w:pPr>
              <w:ind w:firstLineChars="300" w:firstLine="540"/>
              <w:rPr>
                <w:sz w:val="18"/>
                <w:szCs w:val="18"/>
                <w:lang w:val="tr-TR"/>
              </w:rPr>
            </w:pPr>
            <w:r w:rsidRPr="00717535">
              <w:rPr>
                <w:sz w:val="18"/>
                <w:szCs w:val="18"/>
                <w:lang w:val="tr-TR"/>
              </w:rPr>
              <w:t> </w:t>
            </w:r>
          </w:p>
        </w:tc>
        <w:tc>
          <w:tcPr>
            <w:tcW w:w="0" w:type="auto"/>
            <w:tcBorders>
              <w:top w:val="nil"/>
              <w:left w:val="nil"/>
              <w:bottom w:val="single" w:sz="8" w:space="0" w:color="auto"/>
              <w:right w:val="single" w:sz="4" w:space="0" w:color="auto"/>
            </w:tcBorders>
            <w:shd w:val="clear" w:color="auto" w:fill="auto"/>
            <w:hideMark/>
          </w:tcPr>
          <w:p w14:paraId="46AB4865" w14:textId="77777777" w:rsidR="00717535" w:rsidRPr="00717535" w:rsidRDefault="00717535" w:rsidP="00717535">
            <w:pPr>
              <w:ind w:firstLineChars="300" w:firstLine="540"/>
              <w:rPr>
                <w:sz w:val="18"/>
                <w:szCs w:val="18"/>
                <w:lang w:val="tr-TR"/>
              </w:rPr>
            </w:pPr>
            <w:r w:rsidRPr="00717535">
              <w:rPr>
                <w:sz w:val="18"/>
                <w:szCs w:val="18"/>
                <w:lang w:val="tr-TR"/>
              </w:rPr>
              <w:t> </w:t>
            </w:r>
          </w:p>
        </w:tc>
        <w:tc>
          <w:tcPr>
            <w:tcW w:w="0" w:type="auto"/>
            <w:tcBorders>
              <w:top w:val="nil"/>
              <w:left w:val="nil"/>
              <w:bottom w:val="single" w:sz="8" w:space="0" w:color="auto"/>
              <w:right w:val="single" w:sz="4" w:space="0" w:color="auto"/>
            </w:tcBorders>
            <w:shd w:val="clear" w:color="auto" w:fill="auto"/>
            <w:hideMark/>
          </w:tcPr>
          <w:p w14:paraId="34052EF2" w14:textId="77777777" w:rsidR="00717535" w:rsidRPr="00717535" w:rsidRDefault="00717535" w:rsidP="00717535">
            <w:pPr>
              <w:ind w:firstLineChars="300" w:firstLine="540"/>
              <w:rPr>
                <w:sz w:val="18"/>
                <w:szCs w:val="18"/>
                <w:lang w:val="tr-TR"/>
              </w:rPr>
            </w:pPr>
            <w:r w:rsidRPr="00717535">
              <w:rPr>
                <w:sz w:val="18"/>
                <w:szCs w:val="18"/>
                <w:lang w:val="tr-TR"/>
              </w:rPr>
              <w:t> </w:t>
            </w:r>
          </w:p>
        </w:tc>
        <w:tc>
          <w:tcPr>
            <w:tcW w:w="0" w:type="auto"/>
            <w:tcBorders>
              <w:top w:val="nil"/>
              <w:left w:val="nil"/>
              <w:bottom w:val="single" w:sz="8" w:space="0" w:color="auto"/>
              <w:right w:val="single" w:sz="4" w:space="0" w:color="auto"/>
            </w:tcBorders>
            <w:shd w:val="clear" w:color="auto" w:fill="auto"/>
            <w:hideMark/>
          </w:tcPr>
          <w:p w14:paraId="45E6D51A" w14:textId="77777777" w:rsidR="00717535" w:rsidRPr="00717535" w:rsidRDefault="00717535" w:rsidP="00717535">
            <w:pPr>
              <w:ind w:firstLineChars="300" w:firstLine="540"/>
              <w:rPr>
                <w:sz w:val="18"/>
                <w:szCs w:val="18"/>
                <w:lang w:val="tr-TR"/>
              </w:rPr>
            </w:pPr>
            <w:r w:rsidRPr="00717535">
              <w:rPr>
                <w:sz w:val="18"/>
                <w:szCs w:val="18"/>
                <w:lang w:val="tr-TR"/>
              </w:rPr>
              <w:t> </w:t>
            </w:r>
          </w:p>
        </w:tc>
        <w:tc>
          <w:tcPr>
            <w:tcW w:w="0" w:type="auto"/>
            <w:tcBorders>
              <w:top w:val="nil"/>
              <w:left w:val="nil"/>
              <w:bottom w:val="single" w:sz="8" w:space="0" w:color="auto"/>
              <w:right w:val="single" w:sz="4" w:space="0" w:color="auto"/>
            </w:tcBorders>
            <w:shd w:val="clear" w:color="auto" w:fill="auto"/>
            <w:hideMark/>
          </w:tcPr>
          <w:p w14:paraId="438A2275" w14:textId="77777777" w:rsidR="00717535" w:rsidRPr="00717535" w:rsidRDefault="00717535" w:rsidP="00717535">
            <w:pPr>
              <w:ind w:firstLineChars="300" w:firstLine="540"/>
              <w:rPr>
                <w:sz w:val="18"/>
                <w:szCs w:val="18"/>
                <w:lang w:val="tr-TR"/>
              </w:rPr>
            </w:pPr>
            <w:r w:rsidRPr="00717535">
              <w:rPr>
                <w:sz w:val="18"/>
                <w:szCs w:val="18"/>
                <w:lang w:val="tr-TR"/>
              </w:rPr>
              <w:t> </w:t>
            </w:r>
          </w:p>
        </w:tc>
        <w:tc>
          <w:tcPr>
            <w:tcW w:w="0" w:type="auto"/>
            <w:tcBorders>
              <w:top w:val="nil"/>
              <w:left w:val="nil"/>
              <w:bottom w:val="single" w:sz="8" w:space="0" w:color="auto"/>
              <w:right w:val="single" w:sz="4" w:space="0" w:color="auto"/>
            </w:tcBorders>
            <w:shd w:val="clear" w:color="auto" w:fill="auto"/>
            <w:hideMark/>
          </w:tcPr>
          <w:p w14:paraId="2558BE71" w14:textId="77777777" w:rsidR="00717535" w:rsidRPr="00717535" w:rsidRDefault="00717535" w:rsidP="00717535">
            <w:pPr>
              <w:ind w:firstLineChars="300" w:firstLine="540"/>
              <w:rPr>
                <w:sz w:val="18"/>
                <w:szCs w:val="18"/>
                <w:lang w:val="tr-TR"/>
              </w:rPr>
            </w:pPr>
            <w:r w:rsidRPr="00717535">
              <w:rPr>
                <w:sz w:val="18"/>
                <w:szCs w:val="18"/>
                <w:lang w:val="tr-TR"/>
              </w:rPr>
              <w:t> </w:t>
            </w:r>
          </w:p>
        </w:tc>
        <w:tc>
          <w:tcPr>
            <w:tcW w:w="0" w:type="auto"/>
            <w:tcBorders>
              <w:top w:val="nil"/>
              <w:left w:val="nil"/>
              <w:bottom w:val="single" w:sz="8" w:space="0" w:color="auto"/>
              <w:right w:val="single" w:sz="8" w:space="0" w:color="auto"/>
            </w:tcBorders>
            <w:shd w:val="clear" w:color="auto" w:fill="auto"/>
            <w:hideMark/>
          </w:tcPr>
          <w:p w14:paraId="588ECA05" w14:textId="77777777" w:rsidR="00717535" w:rsidRPr="00717535" w:rsidRDefault="00717535" w:rsidP="00717535">
            <w:pPr>
              <w:ind w:firstLineChars="300" w:firstLine="540"/>
              <w:rPr>
                <w:sz w:val="18"/>
                <w:szCs w:val="18"/>
                <w:lang w:val="tr-TR"/>
              </w:rPr>
            </w:pPr>
            <w:r w:rsidRPr="00717535">
              <w:rPr>
                <w:sz w:val="18"/>
                <w:szCs w:val="18"/>
                <w:lang w:val="tr-TR"/>
              </w:rPr>
              <w:t> </w:t>
            </w:r>
          </w:p>
        </w:tc>
      </w:tr>
    </w:tbl>
    <w:p w14:paraId="46A3C32F" w14:textId="77777777" w:rsidR="008910B6" w:rsidRPr="00E7111A" w:rsidRDefault="008910B6" w:rsidP="006A580F">
      <w:pPr>
        <w:tabs>
          <w:tab w:val="left" w:pos="720"/>
        </w:tabs>
        <w:ind w:left="540" w:hanging="540"/>
        <w:jc w:val="both"/>
        <w:rPr>
          <w:sz w:val="26"/>
          <w:szCs w:val="26"/>
          <w:lang w:val="tr-TR"/>
        </w:rPr>
      </w:pPr>
    </w:p>
    <w:p w14:paraId="1383C62E" w14:textId="77777777" w:rsidR="00B17C94" w:rsidRPr="0088530E" w:rsidRDefault="00B17C94" w:rsidP="00000105">
      <w:pPr>
        <w:numPr>
          <w:ilvl w:val="0"/>
          <w:numId w:val="2"/>
        </w:numPr>
        <w:tabs>
          <w:tab w:val="clear" w:pos="1834"/>
          <w:tab w:val="num" w:pos="-851"/>
          <w:tab w:val="left" w:pos="-709"/>
        </w:tabs>
        <w:ind w:left="539" w:hanging="539"/>
        <w:jc w:val="both"/>
        <w:rPr>
          <w:sz w:val="24"/>
        </w:rPr>
      </w:pPr>
      <w:r w:rsidRPr="0088530E">
        <w:rPr>
          <w:sz w:val="24"/>
        </w:rPr>
        <w:t>In all cases, please describe the nature of your relationship. State whether you share any board members or senior executives with any of those entities. If so, identify these persons and the nature of their mutual affiliations. Attach copies of any arrangement between the parties.</w:t>
      </w:r>
    </w:p>
    <w:p w14:paraId="41569FF6" w14:textId="77777777" w:rsidR="006B6056" w:rsidRPr="00E7111A" w:rsidRDefault="006B6056" w:rsidP="006B6056">
      <w:pPr>
        <w:tabs>
          <w:tab w:val="left" w:pos="-709"/>
        </w:tabs>
        <w:ind w:left="540"/>
        <w:jc w:val="both"/>
        <w:rPr>
          <w:sz w:val="26"/>
          <w:szCs w:val="26"/>
          <w:lang w:val="tr-TR"/>
        </w:rPr>
      </w:pPr>
    </w:p>
    <w:p w14:paraId="3343849F" w14:textId="77777777" w:rsidR="00815F10" w:rsidRPr="0088530E" w:rsidRDefault="00815F10" w:rsidP="00815F10">
      <w:pPr>
        <w:numPr>
          <w:ilvl w:val="0"/>
          <w:numId w:val="2"/>
        </w:numPr>
        <w:tabs>
          <w:tab w:val="clear" w:pos="1834"/>
          <w:tab w:val="num" w:pos="-851"/>
          <w:tab w:val="left" w:pos="-709"/>
        </w:tabs>
        <w:ind w:left="539" w:hanging="539"/>
        <w:jc w:val="both"/>
        <w:rPr>
          <w:sz w:val="24"/>
        </w:rPr>
      </w:pPr>
      <w:r w:rsidRPr="0088530E">
        <w:rPr>
          <w:sz w:val="24"/>
        </w:rPr>
        <w:t>Specify in detail any financial or contractual links and joint ventures with any other company concerning R&amp;D, production, sales, licensing, technical and patent or any other agreements for the product subject to</w:t>
      </w:r>
      <w:r w:rsidR="00B92F86">
        <w:rPr>
          <w:sz w:val="24"/>
        </w:rPr>
        <w:t xml:space="preserve"> investigation</w:t>
      </w:r>
      <w:r w:rsidRPr="0088530E">
        <w:rPr>
          <w:sz w:val="24"/>
        </w:rPr>
        <w:t>.</w:t>
      </w:r>
    </w:p>
    <w:p w14:paraId="4043A2F3" w14:textId="77777777" w:rsidR="0012480B" w:rsidRPr="00E7111A" w:rsidRDefault="0012480B" w:rsidP="00BC5217">
      <w:pPr>
        <w:pStyle w:val="Balk2"/>
        <w:rPr>
          <w:bCs/>
          <w:sz w:val="26"/>
          <w:szCs w:val="26"/>
          <w:lang w:val="tr-TR"/>
        </w:rPr>
      </w:pPr>
    </w:p>
    <w:p w14:paraId="7DCF2049" w14:textId="77777777" w:rsidR="008910B6" w:rsidRPr="00E7111A" w:rsidRDefault="00485EA2" w:rsidP="00BC5217">
      <w:pPr>
        <w:pStyle w:val="Balk2"/>
        <w:rPr>
          <w:bCs/>
          <w:sz w:val="26"/>
          <w:szCs w:val="26"/>
          <w:lang w:val="tr-TR"/>
        </w:rPr>
      </w:pPr>
      <w:bookmarkStart w:id="98" w:name="_Toc416945575"/>
      <w:bookmarkStart w:id="99" w:name="_Toc185520019"/>
      <w:r w:rsidRPr="00E7111A">
        <w:rPr>
          <w:bCs/>
          <w:sz w:val="26"/>
          <w:szCs w:val="26"/>
          <w:lang w:val="tr-TR"/>
        </w:rPr>
        <w:t>A</w:t>
      </w:r>
      <w:r w:rsidR="008910B6" w:rsidRPr="00E7111A">
        <w:rPr>
          <w:bCs/>
          <w:sz w:val="26"/>
          <w:szCs w:val="26"/>
          <w:lang w:val="tr-TR"/>
        </w:rPr>
        <w:t xml:space="preserve">- </w:t>
      </w:r>
      <w:r w:rsidR="00BF2A76" w:rsidRPr="00E7111A">
        <w:rPr>
          <w:bCs/>
          <w:sz w:val="26"/>
          <w:szCs w:val="26"/>
          <w:lang w:val="tr-TR"/>
        </w:rPr>
        <w:t>3</w:t>
      </w:r>
      <w:r w:rsidR="008910B6" w:rsidRPr="00E7111A">
        <w:rPr>
          <w:bCs/>
          <w:sz w:val="26"/>
          <w:szCs w:val="26"/>
          <w:lang w:val="tr-TR"/>
        </w:rPr>
        <w:t xml:space="preserve"> </w:t>
      </w:r>
      <w:bookmarkEnd w:id="98"/>
      <w:r w:rsidR="005E4C04" w:rsidRPr="0088530E">
        <w:rPr>
          <w:bCs/>
          <w:sz w:val="24"/>
        </w:rPr>
        <w:t>General Information on the Management Information System (MIS) of Your Company</w:t>
      </w:r>
      <w:bookmarkEnd w:id="99"/>
    </w:p>
    <w:p w14:paraId="0E1692D3" w14:textId="77777777" w:rsidR="008910B6" w:rsidRPr="00E7111A" w:rsidRDefault="008910B6" w:rsidP="008910B6">
      <w:pPr>
        <w:tabs>
          <w:tab w:val="left" w:pos="1440"/>
        </w:tabs>
        <w:ind w:left="864" w:right="432"/>
        <w:rPr>
          <w:sz w:val="26"/>
          <w:szCs w:val="26"/>
          <w:lang w:val="tr-TR"/>
        </w:rPr>
      </w:pPr>
    </w:p>
    <w:p w14:paraId="130B5756" w14:textId="77777777" w:rsidR="0035328E" w:rsidRPr="0088530E" w:rsidRDefault="0035328E" w:rsidP="008016B5">
      <w:pPr>
        <w:numPr>
          <w:ilvl w:val="0"/>
          <w:numId w:val="3"/>
        </w:numPr>
        <w:tabs>
          <w:tab w:val="clear" w:pos="1890"/>
        </w:tabs>
        <w:ind w:left="567" w:right="-54" w:hanging="567"/>
        <w:jc w:val="both"/>
        <w:rPr>
          <w:sz w:val="24"/>
        </w:rPr>
      </w:pPr>
      <w:r w:rsidRPr="0088530E">
        <w:rPr>
          <w:sz w:val="24"/>
        </w:rPr>
        <w:t xml:space="preserve">Provide general information on your MIS and an organization chart of it, </w:t>
      </w:r>
      <w:proofErr w:type="gramStart"/>
      <w:r w:rsidRPr="0088530E">
        <w:rPr>
          <w:sz w:val="24"/>
        </w:rPr>
        <w:t>e.g.</w:t>
      </w:r>
      <w:proofErr w:type="gramEnd"/>
      <w:r w:rsidRPr="0088530E">
        <w:rPr>
          <w:sz w:val="24"/>
        </w:rPr>
        <w:t xml:space="preserve"> links between different locations/segments/activities like between headquarter and factories. Explain how different segments of the system are integrated if so.</w:t>
      </w:r>
    </w:p>
    <w:p w14:paraId="352237F0" w14:textId="77777777" w:rsidR="008910B6" w:rsidRPr="00E7111A" w:rsidRDefault="008910B6" w:rsidP="00D03463">
      <w:pPr>
        <w:jc w:val="both"/>
        <w:rPr>
          <w:sz w:val="26"/>
          <w:szCs w:val="26"/>
          <w:lang w:val="tr-TR"/>
        </w:rPr>
      </w:pPr>
    </w:p>
    <w:p w14:paraId="7CC8C6C7" w14:textId="77777777" w:rsidR="00D03463" w:rsidRPr="0088530E" w:rsidRDefault="00D03463" w:rsidP="008016B5">
      <w:pPr>
        <w:numPr>
          <w:ilvl w:val="0"/>
          <w:numId w:val="3"/>
        </w:numPr>
        <w:tabs>
          <w:tab w:val="clear" w:pos="1890"/>
        </w:tabs>
        <w:ind w:left="567" w:right="-54" w:hanging="567"/>
        <w:jc w:val="both"/>
        <w:rPr>
          <w:sz w:val="24"/>
        </w:rPr>
      </w:pPr>
      <w:r w:rsidRPr="0088530E">
        <w:rPr>
          <w:sz w:val="24"/>
        </w:rPr>
        <w:t xml:space="preserve">Please list the activities (cost accounting, stock control, product planning, production orders, production lines, sales orders, loading, etc.) along with which location (headquarter or factory) they are carried out and which location they are controlled. </w:t>
      </w:r>
    </w:p>
    <w:p w14:paraId="3D7EC345" w14:textId="77777777" w:rsidR="00AB1880" w:rsidRPr="00E7111A" w:rsidRDefault="00AB1880" w:rsidP="00D03463">
      <w:pPr>
        <w:ind w:left="567" w:right="-54"/>
        <w:jc w:val="both"/>
        <w:rPr>
          <w:sz w:val="26"/>
          <w:szCs w:val="26"/>
          <w:lang w:val="tr-TR"/>
        </w:rPr>
      </w:pPr>
    </w:p>
    <w:p w14:paraId="4315F506" w14:textId="77777777" w:rsidR="00D03463" w:rsidRPr="0088530E" w:rsidRDefault="00D03463" w:rsidP="008016B5">
      <w:pPr>
        <w:numPr>
          <w:ilvl w:val="0"/>
          <w:numId w:val="3"/>
        </w:numPr>
        <w:tabs>
          <w:tab w:val="clear" w:pos="1890"/>
        </w:tabs>
        <w:ind w:left="567" w:right="-54" w:hanging="567"/>
        <w:jc w:val="both"/>
        <w:rPr>
          <w:sz w:val="24"/>
        </w:rPr>
      </w:pPr>
      <w:r w:rsidRPr="0088530E">
        <w:rPr>
          <w:sz w:val="24"/>
        </w:rPr>
        <w:t>Please briefly explain your computer system (hardware and software, such as SAP or company developed one) used for your MIS.</w:t>
      </w:r>
    </w:p>
    <w:p w14:paraId="3C65C18B" w14:textId="77777777" w:rsidR="00AB1880" w:rsidRPr="00E7111A" w:rsidRDefault="00AB1880" w:rsidP="00D03463">
      <w:pPr>
        <w:ind w:left="567" w:right="-54"/>
        <w:jc w:val="both"/>
        <w:rPr>
          <w:sz w:val="26"/>
          <w:szCs w:val="26"/>
          <w:lang w:val="tr-TR"/>
        </w:rPr>
      </w:pPr>
    </w:p>
    <w:p w14:paraId="26BECD96" w14:textId="77777777" w:rsidR="00D03463" w:rsidRPr="0088530E" w:rsidRDefault="00D03463" w:rsidP="008016B5">
      <w:pPr>
        <w:numPr>
          <w:ilvl w:val="0"/>
          <w:numId w:val="3"/>
        </w:numPr>
        <w:tabs>
          <w:tab w:val="clear" w:pos="1890"/>
          <w:tab w:val="num" w:pos="567"/>
        </w:tabs>
        <w:ind w:left="540" w:right="-54" w:hanging="540"/>
        <w:jc w:val="both"/>
        <w:rPr>
          <w:sz w:val="24"/>
        </w:rPr>
      </w:pPr>
      <w:r w:rsidRPr="0088530E">
        <w:rPr>
          <w:sz w:val="24"/>
        </w:rPr>
        <w:t>List the databases kept and give brief information about their contents.</w:t>
      </w:r>
    </w:p>
    <w:p w14:paraId="00E1B00A" w14:textId="77777777" w:rsidR="0012480B" w:rsidRPr="00E7111A" w:rsidRDefault="0012480B" w:rsidP="0012480B">
      <w:pPr>
        <w:rPr>
          <w:sz w:val="26"/>
          <w:szCs w:val="26"/>
          <w:lang w:val="tr-TR"/>
        </w:rPr>
      </w:pPr>
    </w:p>
    <w:p w14:paraId="6D2B1A1D" w14:textId="77777777" w:rsidR="0012480B" w:rsidRPr="00E7111A" w:rsidRDefault="0012480B" w:rsidP="0012480B">
      <w:pPr>
        <w:rPr>
          <w:sz w:val="26"/>
          <w:szCs w:val="26"/>
          <w:lang w:val="tr-TR"/>
        </w:rPr>
      </w:pPr>
    </w:p>
    <w:p w14:paraId="2995CA5E" w14:textId="77777777" w:rsidR="0012480B" w:rsidRPr="00E7111A" w:rsidRDefault="0012480B" w:rsidP="0012480B">
      <w:pPr>
        <w:rPr>
          <w:sz w:val="26"/>
          <w:szCs w:val="26"/>
          <w:lang w:val="tr-TR"/>
        </w:rPr>
      </w:pPr>
    </w:p>
    <w:p w14:paraId="72813284" w14:textId="77777777" w:rsidR="00A67194" w:rsidRPr="00E7111A" w:rsidRDefault="00A67194" w:rsidP="0012480B">
      <w:pPr>
        <w:rPr>
          <w:sz w:val="26"/>
          <w:szCs w:val="26"/>
          <w:lang w:val="tr-TR"/>
        </w:rPr>
      </w:pPr>
    </w:p>
    <w:p w14:paraId="617BDEE6" w14:textId="77777777" w:rsidR="00A67194" w:rsidRPr="00E7111A" w:rsidRDefault="00A67194" w:rsidP="0012480B">
      <w:pPr>
        <w:rPr>
          <w:sz w:val="26"/>
          <w:szCs w:val="26"/>
          <w:lang w:val="tr-TR"/>
        </w:rPr>
      </w:pPr>
    </w:p>
    <w:p w14:paraId="6822FB96" w14:textId="77777777" w:rsidR="00291138" w:rsidRPr="0088530E" w:rsidRDefault="00291138" w:rsidP="003A4E62">
      <w:pPr>
        <w:pStyle w:val="Balk1"/>
        <w:ind w:left="540" w:firstLine="0"/>
        <w:jc w:val="center"/>
        <w:rPr>
          <w:b/>
          <w:bCs/>
          <w:sz w:val="36"/>
        </w:rPr>
      </w:pPr>
      <w:bookmarkStart w:id="100" w:name="_Toc217209162"/>
      <w:bookmarkStart w:id="101" w:name="_Toc185520020"/>
      <w:r w:rsidRPr="0088530E">
        <w:rPr>
          <w:b/>
          <w:bCs/>
          <w:sz w:val="36"/>
        </w:rPr>
        <w:t>SECTION B- Product Description</w:t>
      </w:r>
      <w:bookmarkEnd w:id="100"/>
      <w:bookmarkEnd w:id="101"/>
    </w:p>
    <w:p w14:paraId="211AA820" w14:textId="77777777" w:rsidR="00291138" w:rsidRDefault="00291138" w:rsidP="003A4E62">
      <w:pPr>
        <w:pStyle w:val="Balk2"/>
        <w:rPr>
          <w:bCs/>
          <w:sz w:val="26"/>
          <w:szCs w:val="26"/>
          <w:lang w:val="tr-TR"/>
        </w:rPr>
      </w:pPr>
      <w:bookmarkStart w:id="102" w:name="_Toc416945577"/>
    </w:p>
    <w:p w14:paraId="16B0860E" w14:textId="77777777" w:rsidR="008910B6" w:rsidRPr="00E7111A" w:rsidRDefault="00485EA2" w:rsidP="003A4E62">
      <w:pPr>
        <w:pStyle w:val="Balk2"/>
        <w:rPr>
          <w:bCs/>
          <w:sz w:val="26"/>
          <w:szCs w:val="26"/>
          <w:lang w:val="tr-TR"/>
        </w:rPr>
      </w:pPr>
      <w:bookmarkStart w:id="103" w:name="_Toc185520021"/>
      <w:r w:rsidRPr="00E7111A">
        <w:rPr>
          <w:bCs/>
          <w:sz w:val="26"/>
          <w:szCs w:val="26"/>
          <w:lang w:val="tr-TR"/>
        </w:rPr>
        <w:t>B</w:t>
      </w:r>
      <w:r w:rsidR="008910B6" w:rsidRPr="00E7111A">
        <w:rPr>
          <w:bCs/>
          <w:sz w:val="26"/>
          <w:szCs w:val="26"/>
          <w:lang w:val="tr-TR"/>
        </w:rPr>
        <w:t xml:space="preserve">- 1 </w:t>
      </w:r>
      <w:bookmarkEnd w:id="102"/>
      <w:r w:rsidR="00CC2593" w:rsidRPr="0088530E">
        <w:rPr>
          <w:bCs/>
          <w:sz w:val="24"/>
        </w:rPr>
        <w:t xml:space="preserve">Scope of the </w:t>
      </w:r>
      <w:r w:rsidR="008D409D">
        <w:rPr>
          <w:bCs/>
          <w:sz w:val="24"/>
        </w:rPr>
        <w:t>Dumping Investigation</w:t>
      </w:r>
      <w:bookmarkEnd w:id="103"/>
    </w:p>
    <w:p w14:paraId="0D1383EE" w14:textId="77777777" w:rsidR="007F3DE0" w:rsidRPr="00E7111A" w:rsidRDefault="007F3DE0" w:rsidP="003A4E62">
      <w:pPr>
        <w:rPr>
          <w:lang w:val="tr-TR"/>
        </w:rPr>
      </w:pPr>
    </w:p>
    <w:p w14:paraId="40B907D2" w14:textId="77777777" w:rsidR="001F7DA1" w:rsidRPr="0088530E" w:rsidRDefault="001F7DA1" w:rsidP="003A4E62">
      <w:pPr>
        <w:tabs>
          <w:tab w:val="left" w:pos="10440"/>
        </w:tabs>
        <w:ind w:left="539"/>
        <w:jc w:val="both"/>
        <w:rPr>
          <w:sz w:val="24"/>
        </w:rPr>
      </w:pPr>
      <w:r w:rsidRPr="0088530E">
        <w:rPr>
          <w:sz w:val="24"/>
        </w:rPr>
        <w:t>Please refer to page 2 of this questionnaire for the product description and the CN codes covered by this proceeding. CN Codes are given only for information and are not binding with respect to the classification of the product.</w:t>
      </w:r>
    </w:p>
    <w:p w14:paraId="156DCC46" w14:textId="77777777" w:rsidR="007F3DE0" w:rsidRPr="00E7111A" w:rsidRDefault="007F3DE0" w:rsidP="007F3DE0">
      <w:pPr>
        <w:tabs>
          <w:tab w:val="left" w:pos="10440"/>
        </w:tabs>
        <w:ind w:left="540"/>
        <w:jc w:val="both"/>
        <w:rPr>
          <w:sz w:val="26"/>
          <w:szCs w:val="26"/>
          <w:lang w:val="tr-TR"/>
        </w:rPr>
      </w:pPr>
    </w:p>
    <w:p w14:paraId="304249C2" w14:textId="77777777" w:rsidR="001F7DA1" w:rsidRPr="0088530E" w:rsidRDefault="001F7DA1" w:rsidP="001F7DA1">
      <w:pPr>
        <w:tabs>
          <w:tab w:val="left" w:pos="10440"/>
        </w:tabs>
        <w:ind w:left="539"/>
        <w:jc w:val="both"/>
        <w:rPr>
          <w:sz w:val="24"/>
        </w:rPr>
      </w:pPr>
      <w:r w:rsidRPr="0088530E">
        <w:rPr>
          <w:sz w:val="24"/>
        </w:rPr>
        <w:t xml:space="preserve">Any reference to the product subject to </w:t>
      </w:r>
      <w:r w:rsidR="00B92F86">
        <w:rPr>
          <w:sz w:val="24"/>
        </w:rPr>
        <w:t xml:space="preserve">investigation </w:t>
      </w:r>
      <w:r w:rsidRPr="0088530E">
        <w:rPr>
          <w:sz w:val="24"/>
        </w:rPr>
        <w:t xml:space="preserve">in this questionnaire refers to the </w:t>
      </w:r>
      <w:proofErr w:type="gramStart"/>
      <w:r w:rsidRPr="0088530E">
        <w:rPr>
          <w:sz w:val="24"/>
        </w:rPr>
        <w:t>above mentioned</w:t>
      </w:r>
      <w:proofErr w:type="gramEnd"/>
      <w:r w:rsidRPr="0088530E">
        <w:rPr>
          <w:sz w:val="24"/>
        </w:rPr>
        <w:t xml:space="preserve"> product description.</w:t>
      </w:r>
    </w:p>
    <w:p w14:paraId="7A147762" w14:textId="77777777" w:rsidR="008910B6" w:rsidRPr="00E7111A" w:rsidRDefault="00845774" w:rsidP="00845774">
      <w:pPr>
        <w:tabs>
          <w:tab w:val="left" w:pos="10440"/>
        </w:tabs>
        <w:ind w:left="540"/>
        <w:jc w:val="both"/>
        <w:rPr>
          <w:sz w:val="26"/>
          <w:szCs w:val="26"/>
          <w:lang w:val="tr-TR"/>
        </w:rPr>
      </w:pPr>
      <w:r w:rsidRPr="00E7111A">
        <w:rPr>
          <w:sz w:val="26"/>
          <w:szCs w:val="26"/>
          <w:lang w:val="tr-TR"/>
        </w:rPr>
        <w:t xml:space="preserve"> </w:t>
      </w:r>
    </w:p>
    <w:p w14:paraId="7E34D79E" w14:textId="77777777" w:rsidR="008910B6" w:rsidRPr="00E7111A" w:rsidRDefault="00485EA2" w:rsidP="00BC5217">
      <w:pPr>
        <w:pStyle w:val="Balk2"/>
        <w:rPr>
          <w:bCs/>
          <w:sz w:val="26"/>
          <w:szCs w:val="26"/>
          <w:lang w:val="tr-TR"/>
        </w:rPr>
      </w:pPr>
      <w:bookmarkStart w:id="104" w:name="_Toc416945578"/>
      <w:bookmarkStart w:id="105" w:name="_Toc185520022"/>
      <w:r w:rsidRPr="00E7111A">
        <w:rPr>
          <w:bCs/>
          <w:sz w:val="26"/>
          <w:szCs w:val="26"/>
          <w:lang w:val="tr-TR"/>
        </w:rPr>
        <w:t>B</w:t>
      </w:r>
      <w:r w:rsidR="008910B6" w:rsidRPr="00E7111A">
        <w:rPr>
          <w:bCs/>
          <w:sz w:val="26"/>
          <w:szCs w:val="26"/>
          <w:lang w:val="tr-TR"/>
        </w:rPr>
        <w:t>- 2</w:t>
      </w:r>
      <w:r w:rsidRPr="00E7111A">
        <w:rPr>
          <w:bCs/>
          <w:sz w:val="26"/>
          <w:szCs w:val="26"/>
          <w:lang w:val="tr-TR"/>
        </w:rPr>
        <w:t xml:space="preserve"> </w:t>
      </w:r>
      <w:bookmarkEnd w:id="104"/>
      <w:r w:rsidR="00386709">
        <w:rPr>
          <w:bCs/>
          <w:sz w:val="26"/>
          <w:szCs w:val="26"/>
          <w:lang w:val="tr-TR"/>
        </w:rPr>
        <w:t xml:space="preserve">Product </w:t>
      </w:r>
      <w:proofErr w:type="spellStart"/>
      <w:r w:rsidR="00386709">
        <w:rPr>
          <w:bCs/>
          <w:sz w:val="26"/>
          <w:szCs w:val="26"/>
          <w:lang w:val="tr-TR"/>
        </w:rPr>
        <w:t>Specifications</w:t>
      </w:r>
      <w:bookmarkEnd w:id="105"/>
      <w:proofErr w:type="spellEnd"/>
    </w:p>
    <w:p w14:paraId="4C40D3B1" w14:textId="77777777" w:rsidR="008910B6" w:rsidRPr="00E7111A" w:rsidRDefault="008910B6" w:rsidP="008910B6">
      <w:pPr>
        <w:ind w:left="720" w:hanging="720"/>
        <w:jc w:val="both"/>
        <w:rPr>
          <w:sz w:val="26"/>
          <w:szCs w:val="26"/>
          <w:lang w:val="tr-TR"/>
        </w:rPr>
      </w:pPr>
    </w:p>
    <w:p w14:paraId="6E05FA8D" w14:textId="79198D87" w:rsidR="00C64D3A" w:rsidRPr="0088530E" w:rsidRDefault="00C64D3A" w:rsidP="00C64D3A">
      <w:pPr>
        <w:ind w:left="539"/>
        <w:jc w:val="both"/>
        <w:rPr>
          <w:sz w:val="24"/>
        </w:rPr>
      </w:pPr>
      <w:r w:rsidRPr="0088530E">
        <w:rPr>
          <w:sz w:val="24"/>
        </w:rPr>
        <w:t xml:space="preserve">The following information is necessary to define and distinguish the different types of the product subject to </w:t>
      </w:r>
      <w:r w:rsidR="00B92F86">
        <w:rPr>
          <w:sz w:val="24"/>
        </w:rPr>
        <w:t xml:space="preserve">investigation </w:t>
      </w:r>
      <w:r w:rsidRPr="0088530E">
        <w:rPr>
          <w:sz w:val="24"/>
        </w:rPr>
        <w:t xml:space="preserve">sold by your company and its related companies. Please be as thorough and detailed as possible in describing the different types of the product, which your company and its related companies sold in the domestic market, </w:t>
      </w:r>
      <w:proofErr w:type="spellStart"/>
      <w:r w:rsidRPr="0088530E">
        <w:rPr>
          <w:sz w:val="24"/>
        </w:rPr>
        <w:t>Turk</w:t>
      </w:r>
      <w:r w:rsidR="004826E8">
        <w:rPr>
          <w:sz w:val="24"/>
        </w:rPr>
        <w:t>iye</w:t>
      </w:r>
      <w:proofErr w:type="spellEnd"/>
      <w:r w:rsidRPr="0088530E">
        <w:rPr>
          <w:sz w:val="24"/>
        </w:rPr>
        <w:t xml:space="preserve"> and third countries.</w:t>
      </w:r>
    </w:p>
    <w:p w14:paraId="7669D779" w14:textId="77777777" w:rsidR="008910B6" w:rsidRPr="00E7111A" w:rsidRDefault="008910B6" w:rsidP="008910B6">
      <w:pPr>
        <w:jc w:val="both"/>
        <w:rPr>
          <w:sz w:val="26"/>
          <w:szCs w:val="26"/>
          <w:lang w:val="tr-TR"/>
        </w:rPr>
      </w:pPr>
    </w:p>
    <w:p w14:paraId="557C3EA8" w14:textId="77777777" w:rsidR="008910B6" w:rsidRPr="00E7111A" w:rsidRDefault="008910B6" w:rsidP="00BE07DD">
      <w:pPr>
        <w:pStyle w:val="GvdeMetniGirintisi"/>
        <w:tabs>
          <w:tab w:val="clear" w:pos="10440"/>
          <w:tab w:val="right" w:pos="-1560"/>
        </w:tabs>
        <w:ind w:left="540" w:hanging="540"/>
        <w:rPr>
          <w:sz w:val="26"/>
          <w:szCs w:val="26"/>
          <w:lang w:val="tr-TR"/>
        </w:rPr>
      </w:pPr>
      <w:r w:rsidRPr="00E7111A">
        <w:rPr>
          <w:sz w:val="26"/>
          <w:szCs w:val="26"/>
          <w:lang w:val="tr-TR"/>
        </w:rPr>
        <w:t>1.</w:t>
      </w:r>
      <w:r w:rsidRPr="00E7111A">
        <w:rPr>
          <w:sz w:val="26"/>
          <w:szCs w:val="26"/>
          <w:lang w:val="tr-TR"/>
        </w:rPr>
        <w:tab/>
      </w:r>
      <w:r w:rsidR="00BE07DD" w:rsidRPr="0088530E">
        <w:t xml:space="preserve">Describe in detail your company’s </w:t>
      </w:r>
      <w:r w:rsidR="00BE07DD" w:rsidRPr="0088530E">
        <w:rPr>
          <w:b/>
          <w:u w:val="single"/>
        </w:rPr>
        <w:t>product coding system.</w:t>
      </w:r>
      <w:r w:rsidR="00BE07DD" w:rsidRPr="0088530E">
        <w:t xml:space="preserve"> Provide a key to your product codes, including all prefixes, suffixes, or other notation, which identify special product specifications.</w:t>
      </w:r>
    </w:p>
    <w:p w14:paraId="1A7C9D0F" w14:textId="77777777" w:rsidR="00BE07DD" w:rsidRDefault="00BE07DD" w:rsidP="00531CEA">
      <w:pPr>
        <w:ind w:left="540" w:hanging="540"/>
        <w:jc w:val="both"/>
        <w:rPr>
          <w:sz w:val="26"/>
          <w:szCs w:val="26"/>
          <w:lang w:val="tr-TR"/>
        </w:rPr>
      </w:pPr>
    </w:p>
    <w:p w14:paraId="39A1FCC0" w14:textId="77777777" w:rsidR="00647A74" w:rsidRPr="00E7111A" w:rsidRDefault="008910B6" w:rsidP="00BE07DD">
      <w:pPr>
        <w:ind w:left="540" w:hanging="540"/>
        <w:jc w:val="both"/>
        <w:rPr>
          <w:sz w:val="26"/>
          <w:szCs w:val="26"/>
          <w:lang w:val="tr-TR"/>
        </w:rPr>
      </w:pPr>
      <w:r w:rsidRPr="00E7111A">
        <w:rPr>
          <w:sz w:val="26"/>
          <w:szCs w:val="26"/>
          <w:lang w:val="tr-TR"/>
        </w:rPr>
        <w:t>2.</w:t>
      </w:r>
      <w:r w:rsidRPr="00E7111A">
        <w:rPr>
          <w:sz w:val="26"/>
          <w:szCs w:val="26"/>
          <w:lang w:val="tr-TR"/>
        </w:rPr>
        <w:tab/>
      </w:r>
      <w:r w:rsidR="00BE07DD" w:rsidRPr="0088530E">
        <w:rPr>
          <w:sz w:val="24"/>
        </w:rPr>
        <w:t xml:space="preserve">Provide detailed product description for the </w:t>
      </w:r>
      <w:r w:rsidR="00BE07DD" w:rsidRPr="0088530E">
        <w:rPr>
          <w:b/>
          <w:sz w:val="24"/>
        </w:rPr>
        <w:t>product subject to</w:t>
      </w:r>
      <w:r w:rsidR="00B92F86" w:rsidRPr="00B92F86">
        <w:rPr>
          <w:b/>
          <w:sz w:val="24"/>
        </w:rPr>
        <w:t xml:space="preserve"> investigation</w:t>
      </w:r>
      <w:r w:rsidR="00BE07DD" w:rsidRPr="0088530E">
        <w:rPr>
          <w:sz w:val="24"/>
        </w:rPr>
        <w:t xml:space="preserve">. For </w:t>
      </w:r>
      <w:proofErr w:type="gramStart"/>
      <w:r w:rsidR="00BE07DD" w:rsidRPr="0088530E">
        <w:rPr>
          <w:sz w:val="24"/>
        </w:rPr>
        <w:t>example</w:t>
      </w:r>
      <w:proofErr w:type="gramEnd"/>
      <w:r w:rsidR="00BE07DD" w:rsidRPr="0088530E">
        <w:rPr>
          <w:sz w:val="24"/>
        </w:rPr>
        <w:t xml:space="preserve"> for woven fabrics of synthetic filament yarn, product description should include inputs and their percentages, like %66 polyester, %30 cotton, %4 Lycra, number of warp-weft per cm, grams/m2, dyed/non-dyed, grade and any other specification you find important.</w:t>
      </w:r>
    </w:p>
    <w:p w14:paraId="166A235A" w14:textId="77777777" w:rsidR="00647A74" w:rsidRPr="00E7111A" w:rsidRDefault="00647A74" w:rsidP="00647A74">
      <w:pPr>
        <w:ind w:left="540" w:hanging="540"/>
        <w:jc w:val="both"/>
        <w:rPr>
          <w:sz w:val="26"/>
          <w:szCs w:val="26"/>
          <w:lang w:val="tr-TR"/>
        </w:rPr>
      </w:pPr>
    </w:p>
    <w:p w14:paraId="00DADFC2" w14:textId="5B6D8E13" w:rsidR="00BE07DD" w:rsidRPr="0088530E" w:rsidRDefault="00BE07DD" w:rsidP="00BE07DD">
      <w:pPr>
        <w:ind w:left="539"/>
        <w:jc w:val="both"/>
        <w:rPr>
          <w:sz w:val="24"/>
        </w:rPr>
      </w:pPr>
      <w:r w:rsidRPr="0088530E">
        <w:rPr>
          <w:sz w:val="24"/>
        </w:rPr>
        <w:t xml:space="preserve">For the purpose of detailed product description, fill out the following table in MS Excel format showing the technical definitions of </w:t>
      </w:r>
      <w:r w:rsidRPr="0088530E">
        <w:rPr>
          <w:b/>
          <w:sz w:val="24"/>
          <w:u w:val="single"/>
        </w:rPr>
        <w:t xml:space="preserve">all types of the product subject to </w:t>
      </w:r>
      <w:r w:rsidR="00B92F86" w:rsidRPr="00B92F86">
        <w:rPr>
          <w:b/>
          <w:sz w:val="24"/>
          <w:u w:val="single"/>
        </w:rPr>
        <w:t>investigation</w:t>
      </w:r>
      <w:r w:rsidR="00B92F86" w:rsidRPr="0088530E">
        <w:rPr>
          <w:b/>
          <w:sz w:val="24"/>
          <w:u w:val="single"/>
        </w:rPr>
        <w:t xml:space="preserve"> </w:t>
      </w:r>
      <w:r w:rsidRPr="0088530E">
        <w:rPr>
          <w:b/>
          <w:sz w:val="24"/>
          <w:u w:val="single"/>
        </w:rPr>
        <w:t xml:space="preserve">exported to </w:t>
      </w:r>
      <w:proofErr w:type="spellStart"/>
      <w:r w:rsidRPr="0088530E">
        <w:rPr>
          <w:b/>
          <w:sz w:val="24"/>
          <w:u w:val="single"/>
        </w:rPr>
        <w:t>Turk</w:t>
      </w:r>
      <w:r w:rsidR="004826E8">
        <w:rPr>
          <w:b/>
          <w:sz w:val="24"/>
          <w:u w:val="single"/>
        </w:rPr>
        <w:t>iye</w:t>
      </w:r>
      <w:proofErr w:type="spellEnd"/>
      <w:r w:rsidRPr="0088530E">
        <w:rPr>
          <w:b/>
          <w:sz w:val="24"/>
          <w:u w:val="single"/>
        </w:rPr>
        <w:t xml:space="preserve">. </w:t>
      </w:r>
      <w:r w:rsidRPr="0088530E">
        <w:rPr>
          <w:sz w:val="24"/>
        </w:rPr>
        <w:t xml:space="preserve">  </w:t>
      </w:r>
    </w:p>
    <w:p w14:paraId="67C6C175" w14:textId="77777777" w:rsidR="00647A74" w:rsidRPr="00E7111A" w:rsidRDefault="00453A1B" w:rsidP="00FE2CD0">
      <w:pPr>
        <w:ind w:left="540"/>
        <w:jc w:val="both"/>
        <w:rPr>
          <w:sz w:val="26"/>
          <w:szCs w:val="26"/>
          <w:lang w:val="tr-TR"/>
        </w:rPr>
      </w:pPr>
      <w:r w:rsidRPr="00E7111A">
        <w:rPr>
          <w:sz w:val="26"/>
          <w:szCs w:val="26"/>
          <w:lang w:val="tr-TR"/>
        </w:rPr>
        <w:t xml:space="preserve">  </w:t>
      </w:r>
    </w:p>
    <w:tbl>
      <w:tblPr>
        <w:tblW w:w="8777" w:type="dxa"/>
        <w:tblInd w:w="610" w:type="dxa"/>
        <w:tblCellMar>
          <w:left w:w="70" w:type="dxa"/>
          <w:right w:w="70" w:type="dxa"/>
        </w:tblCellMar>
        <w:tblLook w:val="0000" w:firstRow="0" w:lastRow="0" w:firstColumn="0" w:lastColumn="0" w:noHBand="0" w:noVBand="0"/>
      </w:tblPr>
      <w:tblGrid>
        <w:gridCol w:w="1080"/>
        <w:gridCol w:w="1980"/>
        <w:gridCol w:w="1620"/>
        <w:gridCol w:w="1112"/>
        <w:gridCol w:w="1408"/>
        <w:gridCol w:w="1577"/>
      </w:tblGrid>
      <w:tr w:rsidR="00D6548E" w:rsidRPr="0088530E" w14:paraId="31CF26DA" w14:textId="77777777" w:rsidTr="00493EA1">
        <w:trPr>
          <w:trHeight w:val="345"/>
        </w:trPr>
        <w:tc>
          <w:tcPr>
            <w:tcW w:w="8777" w:type="dxa"/>
            <w:gridSpan w:val="6"/>
            <w:tcBorders>
              <w:top w:val="double" w:sz="6" w:space="0" w:color="auto"/>
              <w:left w:val="double" w:sz="6" w:space="0" w:color="auto"/>
              <w:bottom w:val="single" w:sz="8" w:space="0" w:color="auto"/>
              <w:right w:val="double" w:sz="6" w:space="0" w:color="000000"/>
            </w:tcBorders>
            <w:shd w:val="clear" w:color="auto" w:fill="auto"/>
          </w:tcPr>
          <w:p w14:paraId="4EF8973F" w14:textId="77777777" w:rsidR="00D6548E" w:rsidRPr="0088530E" w:rsidRDefault="00D6548E" w:rsidP="00493EA1">
            <w:pPr>
              <w:spacing w:line="360" w:lineRule="auto"/>
              <w:rPr>
                <w:b/>
                <w:bCs/>
                <w:sz w:val="24"/>
                <w:szCs w:val="24"/>
              </w:rPr>
            </w:pPr>
            <w:bookmarkStart w:id="106" w:name="RANGE!A1"/>
            <w:r w:rsidRPr="0088530E">
              <w:rPr>
                <w:b/>
                <w:bCs/>
                <w:sz w:val="24"/>
                <w:szCs w:val="24"/>
              </w:rPr>
              <w:t>Table B-2.2“SPECTUR”</w:t>
            </w:r>
            <w:bookmarkEnd w:id="106"/>
          </w:p>
        </w:tc>
      </w:tr>
      <w:tr w:rsidR="00D6548E" w:rsidRPr="0088530E" w14:paraId="697DCD82" w14:textId="77777777" w:rsidTr="00493EA1">
        <w:trPr>
          <w:trHeight w:val="720"/>
        </w:trPr>
        <w:tc>
          <w:tcPr>
            <w:tcW w:w="1080" w:type="dxa"/>
            <w:tcBorders>
              <w:top w:val="nil"/>
              <w:left w:val="double" w:sz="6" w:space="0" w:color="auto"/>
              <w:bottom w:val="single" w:sz="8" w:space="0" w:color="auto"/>
              <w:right w:val="single" w:sz="8" w:space="0" w:color="auto"/>
            </w:tcBorders>
            <w:shd w:val="clear" w:color="auto" w:fill="auto"/>
          </w:tcPr>
          <w:p w14:paraId="7312404D" w14:textId="77777777" w:rsidR="00D6548E" w:rsidRPr="0088530E" w:rsidRDefault="00D6548E" w:rsidP="00493EA1">
            <w:pPr>
              <w:spacing w:line="360" w:lineRule="auto"/>
              <w:jc w:val="center"/>
              <w:rPr>
                <w:b/>
                <w:bCs/>
                <w:sz w:val="18"/>
                <w:szCs w:val="18"/>
              </w:rPr>
            </w:pPr>
            <w:r w:rsidRPr="0088530E">
              <w:rPr>
                <w:b/>
                <w:bCs/>
                <w:sz w:val="18"/>
                <w:szCs w:val="18"/>
              </w:rPr>
              <w:t>Internal Product Code</w:t>
            </w:r>
          </w:p>
        </w:tc>
        <w:tc>
          <w:tcPr>
            <w:tcW w:w="1980" w:type="dxa"/>
            <w:tcBorders>
              <w:top w:val="nil"/>
              <w:left w:val="nil"/>
              <w:bottom w:val="single" w:sz="8" w:space="0" w:color="auto"/>
              <w:right w:val="single" w:sz="8" w:space="0" w:color="auto"/>
            </w:tcBorders>
            <w:shd w:val="clear" w:color="auto" w:fill="auto"/>
          </w:tcPr>
          <w:p w14:paraId="1E39B246" w14:textId="77777777" w:rsidR="00D6548E" w:rsidRPr="0088530E" w:rsidRDefault="00D6548E" w:rsidP="00493EA1">
            <w:pPr>
              <w:spacing w:line="360" w:lineRule="auto"/>
              <w:jc w:val="center"/>
              <w:rPr>
                <w:b/>
                <w:bCs/>
                <w:sz w:val="18"/>
                <w:szCs w:val="18"/>
              </w:rPr>
            </w:pPr>
            <w:r w:rsidRPr="0088530E">
              <w:rPr>
                <w:b/>
                <w:bCs/>
                <w:sz w:val="18"/>
                <w:szCs w:val="18"/>
              </w:rPr>
              <w:t>External Domestic Product Code (if different than internal)</w:t>
            </w:r>
          </w:p>
        </w:tc>
        <w:tc>
          <w:tcPr>
            <w:tcW w:w="1620" w:type="dxa"/>
            <w:tcBorders>
              <w:top w:val="nil"/>
              <w:left w:val="nil"/>
              <w:bottom w:val="single" w:sz="8" w:space="0" w:color="auto"/>
              <w:right w:val="single" w:sz="8" w:space="0" w:color="auto"/>
            </w:tcBorders>
            <w:shd w:val="clear" w:color="auto" w:fill="auto"/>
          </w:tcPr>
          <w:p w14:paraId="2678FB47" w14:textId="77777777" w:rsidR="00D6548E" w:rsidRPr="0088530E" w:rsidRDefault="00D6548E" w:rsidP="00493EA1">
            <w:pPr>
              <w:spacing w:line="360" w:lineRule="auto"/>
              <w:jc w:val="center"/>
              <w:rPr>
                <w:b/>
                <w:bCs/>
                <w:sz w:val="18"/>
                <w:szCs w:val="18"/>
              </w:rPr>
            </w:pPr>
            <w:r w:rsidRPr="0088530E">
              <w:rPr>
                <w:b/>
                <w:bCs/>
                <w:sz w:val="18"/>
                <w:szCs w:val="18"/>
              </w:rPr>
              <w:t>Export Product Code (if different than Domestic)</w:t>
            </w:r>
          </w:p>
        </w:tc>
        <w:tc>
          <w:tcPr>
            <w:tcW w:w="1112" w:type="dxa"/>
            <w:tcBorders>
              <w:top w:val="nil"/>
              <w:left w:val="nil"/>
              <w:bottom w:val="single" w:sz="8" w:space="0" w:color="auto"/>
              <w:right w:val="single" w:sz="8" w:space="0" w:color="auto"/>
            </w:tcBorders>
            <w:shd w:val="clear" w:color="auto" w:fill="auto"/>
          </w:tcPr>
          <w:p w14:paraId="0A4C9017" w14:textId="77777777" w:rsidR="00D6548E" w:rsidRPr="0088530E" w:rsidRDefault="00D6548E" w:rsidP="00493EA1">
            <w:pPr>
              <w:spacing w:line="360" w:lineRule="auto"/>
              <w:jc w:val="center"/>
              <w:rPr>
                <w:b/>
                <w:bCs/>
                <w:sz w:val="18"/>
                <w:szCs w:val="18"/>
              </w:rPr>
            </w:pPr>
            <w:r w:rsidRPr="0088530E">
              <w:rPr>
                <w:b/>
                <w:bCs/>
                <w:sz w:val="18"/>
                <w:szCs w:val="18"/>
              </w:rPr>
              <w:t>Name of the Product</w:t>
            </w:r>
          </w:p>
        </w:tc>
        <w:tc>
          <w:tcPr>
            <w:tcW w:w="1408" w:type="dxa"/>
            <w:tcBorders>
              <w:top w:val="nil"/>
              <w:left w:val="nil"/>
              <w:bottom w:val="single" w:sz="8" w:space="0" w:color="auto"/>
              <w:right w:val="single" w:sz="8" w:space="0" w:color="auto"/>
            </w:tcBorders>
            <w:shd w:val="clear" w:color="auto" w:fill="auto"/>
          </w:tcPr>
          <w:p w14:paraId="364065CC" w14:textId="77777777" w:rsidR="00D6548E" w:rsidRPr="0088530E" w:rsidRDefault="00D6548E" w:rsidP="00493EA1">
            <w:pPr>
              <w:spacing w:line="360" w:lineRule="auto"/>
              <w:jc w:val="center"/>
              <w:rPr>
                <w:b/>
                <w:bCs/>
                <w:sz w:val="18"/>
                <w:szCs w:val="18"/>
              </w:rPr>
            </w:pPr>
            <w:r w:rsidRPr="0088530E">
              <w:rPr>
                <w:b/>
                <w:bCs/>
                <w:sz w:val="18"/>
                <w:szCs w:val="18"/>
              </w:rPr>
              <w:t>Technical Definition of the Product</w:t>
            </w:r>
          </w:p>
        </w:tc>
        <w:tc>
          <w:tcPr>
            <w:tcW w:w="1577" w:type="dxa"/>
            <w:tcBorders>
              <w:top w:val="nil"/>
              <w:left w:val="nil"/>
              <w:bottom w:val="single" w:sz="8" w:space="0" w:color="auto"/>
              <w:right w:val="double" w:sz="6" w:space="0" w:color="auto"/>
            </w:tcBorders>
            <w:shd w:val="clear" w:color="auto" w:fill="auto"/>
          </w:tcPr>
          <w:p w14:paraId="5F8E19BA" w14:textId="77777777" w:rsidR="00D6548E" w:rsidRPr="0088530E" w:rsidRDefault="00D6548E" w:rsidP="00493EA1">
            <w:pPr>
              <w:spacing w:line="360" w:lineRule="auto"/>
              <w:jc w:val="center"/>
              <w:rPr>
                <w:b/>
                <w:bCs/>
                <w:sz w:val="18"/>
                <w:szCs w:val="18"/>
              </w:rPr>
            </w:pPr>
            <w:r w:rsidRPr="0088530E">
              <w:rPr>
                <w:b/>
                <w:bCs/>
                <w:sz w:val="18"/>
                <w:szCs w:val="18"/>
              </w:rPr>
              <w:t>Application Field of the Product (Where to Use)</w:t>
            </w:r>
          </w:p>
        </w:tc>
      </w:tr>
      <w:tr w:rsidR="00D6548E" w:rsidRPr="0088530E" w14:paraId="54B86804"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1A41E55F" w14:textId="77777777" w:rsidR="00D6548E" w:rsidRPr="0088530E" w:rsidRDefault="00D6548E" w:rsidP="00493EA1">
            <w:pPr>
              <w:spacing w:line="360" w:lineRule="auto"/>
              <w:rPr>
                <w:sz w:val="24"/>
                <w:szCs w:val="24"/>
              </w:rPr>
            </w:pPr>
            <w:r w:rsidRPr="0088530E">
              <w:rPr>
                <w:sz w:val="24"/>
                <w:szCs w:val="24"/>
              </w:rPr>
              <w:t> </w:t>
            </w:r>
          </w:p>
        </w:tc>
        <w:tc>
          <w:tcPr>
            <w:tcW w:w="1980" w:type="dxa"/>
            <w:tcBorders>
              <w:top w:val="nil"/>
              <w:left w:val="nil"/>
              <w:bottom w:val="single" w:sz="8" w:space="0" w:color="auto"/>
              <w:right w:val="single" w:sz="8" w:space="0" w:color="auto"/>
            </w:tcBorders>
            <w:shd w:val="clear" w:color="auto" w:fill="auto"/>
          </w:tcPr>
          <w:p w14:paraId="6D092BA0" w14:textId="77777777" w:rsidR="00D6548E" w:rsidRPr="0088530E" w:rsidRDefault="00D6548E" w:rsidP="00493EA1">
            <w:pPr>
              <w:spacing w:line="360" w:lineRule="auto"/>
              <w:rPr>
                <w:sz w:val="24"/>
                <w:szCs w:val="24"/>
              </w:rPr>
            </w:pPr>
            <w:r w:rsidRPr="0088530E">
              <w:rPr>
                <w:sz w:val="24"/>
                <w:szCs w:val="24"/>
              </w:rPr>
              <w:t> </w:t>
            </w:r>
          </w:p>
        </w:tc>
        <w:tc>
          <w:tcPr>
            <w:tcW w:w="1620" w:type="dxa"/>
            <w:tcBorders>
              <w:top w:val="nil"/>
              <w:left w:val="nil"/>
              <w:bottom w:val="single" w:sz="8" w:space="0" w:color="auto"/>
              <w:right w:val="single" w:sz="8" w:space="0" w:color="auto"/>
            </w:tcBorders>
            <w:shd w:val="clear" w:color="auto" w:fill="auto"/>
          </w:tcPr>
          <w:p w14:paraId="13DB8939" w14:textId="77777777" w:rsidR="00D6548E" w:rsidRPr="0088530E" w:rsidRDefault="00D6548E" w:rsidP="00493EA1">
            <w:pPr>
              <w:spacing w:line="360" w:lineRule="auto"/>
              <w:rPr>
                <w:sz w:val="24"/>
                <w:szCs w:val="24"/>
              </w:rPr>
            </w:pPr>
            <w:r w:rsidRPr="0088530E">
              <w:rPr>
                <w:sz w:val="24"/>
                <w:szCs w:val="24"/>
              </w:rPr>
              <w:t> </w:t>
            </w:r>
          </w:p>
        </w:tc>
        <w:tc>
          <w:tcPr>
            <w:tcW w:w="1112" w:type="dxa"/>
            <w:tcBorders>
              <w:top w:val="nil"/>
              <w:left w:val="nil"/>
              <w:bottom w:val="single" w:sz="8" w:space="0" w:color="auto"/>
              <w:right w:val="single" w:sz="8" w:space="0" w:color="auto"/>
            </w:tcBorders>
            <w:shd w:val="clear" w:color="auto" w:fill="auto"/>
          </w:tcPr>
          <w:p w14:paraId="682BF8FE" w14:textId="77777777" w:rsidR="00D6548E" w:rsidRPr="0088530E" w:rsidRDefault="00D6548E" w:rsidP="00493EA1">
            <w:pPr>
              <w:spacing w:line="360" w:lineRule="auto"/>
              <w:rPr>
                <w:sz w:val="24"/>
                <w:szCs w:val="24"/>
              </w:rPr>
            </w:pPr>
            <w:r w:rsidRPr="0088530E">
              <w:rPr>
                <w:sz w:val="24"/>
                <w:szCs w:val="24"/>
              </w:rPr>
              <w:t> </w:t>
            </w:r>
          </w:p>
        </w:tc>
        <w:tc>
          <w:tcPr>
            <w:tcW w:w="1408" w:type="dxa"/>
            <w:tcBorders>
              <w:top w:val="nil"/>
              <w:left w:val="nil"/>
              <w:bottom w:val="single" w:sz="8" w:space="0" w:color="auto"/>
              <w:right w:val="single" w:sz="8" w:space="0" w:color="auto"/>
            </w:tcBorders>
            <w:shd w:val="clear" w:color="auto" w:fill="auto"/>
          </w:tcPr>
          <w:p w14:paraId="79FC0555" w14:textId="77777777" w:rsidR="00D6548E" w:rsidRPr="0088530E" w:rsidRDefault="00D6548E" w:rsidP="00493EA1">
            <w:pPr>
              <w:spacing w:line="360" w:lineRule="auto"/>
              <w:rPr>
                <w:sz w:val="24"/>
                <w:szCs w:val="24"/>
              </w:rPr>
            </w:pPr>
            <w:r w:rsidRPr="0088530E">
              <w:rPr>
                <w:sz w:val="24"/>
                <w:szCs w:val="24"/>
              </w:rPr>
              <w:t> </w:t>
            </w:r>
          </w:p>
        </w:tc>
        <w:tc>
          <w:tcPr>
            <w:tcW w:w="1577" w:type="dxa"/>
            <w:tcBorders>
              <w:top w:val="nil"/>
              <w:left w:val="nil"/>
              <w:bottom w:val="single" w:sz="8" w:space="0" w:color="auto"/>
              <w:right w:val="double" w:sz="6" w:space="0" w:color="auto"/>
            </w:tcBorders>
            <w:shd w:val="clear" w:color="auto" w:fill="auto"/>
          </w:tcPr>
          <w:p w14:paraId="54657EA5" w14:textId="77777777" w:rsidR="00D6548E" w:rsidRPr="0088530E" w:rsidRDefault="00D6548E" w:rsidP="00493EA1">
            <w:pPr>
              <w:spacing w:line="360" w:lineRule="auto"/>
              <w:rPr>
                <w:sz w:val="24"/>
                <w:szCs w:val="24"/>
              </w:rPr>
            </w:pPr>
            <w:r w:rsidRPr="0088530E">
              <w:rPr>
                <w:sz w:val="24"/>
                <w:szCs w:val="24"/>
              </w:rPr>
              <w:t> </w:t>
            </w:r>
          </w:p>
        </w:tc>
      </w:tr>
      <w:tr w:rsidR="00D6548E" w:rsidRPr="0088530E" w14:paraId="52669A33"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417B46C2" w14:textId="77777777" w:rsidR="00D6548E" w:rsidRPr="0088530E" w:rsidRDefault="00D6548E"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14:paraId="31564A22" w14:textId="77777777" w:rsidR="00D6548E" w:rsidRPr="0088530E" w:rsidRDefault="00D6548E"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14:paraId="5666C308" w14:textId="77777777" w:rsidR="00D6548E" w:rsidRPr="0088530E" w:rsidRDefault="00D6548E" w:rsidP="00493EA1">
            <w:pPr>
              <w:spacing w:line="360" w:lineRule="auto"/>
              <w:rPr>
                <w:sz w:val="24"/>
                <w:szCs w:val="24"/>
              </w:rPr>
            </w:pPr>
          </w:p>
        </w:tc>
        <w:tc>
          <w:tcPr>
            <w:tcW w:w="1112" w:type="dxa"/>
            <w:tcBorders>
              <w:top w:val="nil"/>
              <w:left w:val="nil"/>
              <w:bottom w:val="single" w:sz="8" w:space="0" w:color="auto"/>
              <w:right w:val="single" w:sz="8" w:space="0" w:color="auto"/>
            </w:tcBorders>
            <w:shd w:val="clear" w:color="auto" w:fill="auto"/>
          </w:tcPr>
          <w:p w14:paraId="3F54EB17" w14:textId="77777777" w:rsidR="00D6548E" w:rsidRPr="0088530E" w:rsidRDefault="00D6548E" w:rsidP="00493EA1">
            <w:pPr>
              <w:spacing w:line="360" w:lineRule="auto"/>
              <w:rPr>
                <w:sz w:val="24"/>
                <w:szCs w:val="24"/>
              </w:rPr>
            </w:pPr>
          </w:p>
        </w:tc>
        <w:tc>
          <w:tcPr>
            <w:tcW w:w="1408" w:type="dxa"/>
            <w:tcBorders>
              <w:top w:val="nil"/>
              <w:left w:val="nil"/>
              <w:bottom w:val="single" w:sz="8" w:space="0" w:color="auto"/>
              <w:right w:val="single" w:sz="8" w:space="0" w:color="auto"/>
            </w:tcBorders>
            <w:shd w:val="clear" w:color="auto" w:fill="auto"/>
          </w:tcPr>
          <w:p w14:paraId="37CB9B63" w14:textId="77777777" w:rsidR="00D6548E" w:rsidRPr="0088530E" w:rsidRDefault="00D6548E" w:rsidP="00493EA1">
            <w:pPr>
              <w:spacing w:line="360" w:lineRule="auto"/>
              <w:rPr>
                <w:sz w:val="24"/>
                <w:szCs w:val="24"/>
              </w:rPr>
            </w:pPr>
          </w:p>
        </w:tc>
        <w:tc>
          <w:tcPr>
            <w:tcW w:w="1577" w:type="dxa"/>
            <w:tcBorders>
              <w:top w:val="nil"/>
              <w:left w:val="nil"/>
              <w:bottom w:val="single" w:sz="8" w:space="0" w:color="auto"/>
              <w:right w:val="double" w:sz="6" w:space="0" w:color="auto"/>
            </w:tcBorders>
            <w:shd w:val="clear" w:color="auto" w:fill="auto"/>
          </w:tcPr>
          <w:p w14:paraId="1914EA20" w14:textId="77777777" w:rsidR="00D6548E" w:rsidRPr="0088530E" w:rsidRDefault="00D6548E" w:rsidP="00493EA1">
            <w:pPr>
              <w:spacing w:line="360" w:lineRule="auto"/>
              <w:rPr>
                <w:sz w:val="24"/>
                <w:szCs w:val="24"/>
              </w:rPr>
            </w:pPr>
          </w:p>
        </w:tc>
      </w:tr>
      <w:tr w:rsidR="00D6548E" w:rsidRPr="0088530E" w14:paraId="0B42C76F"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453688CB" w14:textId="77777777" w:rsidR="00D6548E" w:rsidRPr="0088530E" w:rsidRDefault="00D6548E"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14:paraId="582AADA9" w14:textId="77777777" w:rsidR="00D6548E" w:rsidRPr="0088530E" w:rsidRDefault="00D6548E"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14:paraId="78550508" w14:textId="77777777" w:rsidR="00D6548E" w:rsidRPr="0088530E" w:rsidRDefault="00D6548E" w:rsidP="00493EA1">
            <w:pPr>
              <w:spacing w:line="360" w:lineRule="auto"/>
              <w:rPr>
                <w:sz w:val="24"/>
                <w:szCs w:val="24"/>
              </w:rPr>
            </w:pPr>
          </w:p>
        </w:tc>
        <w:tc>
          <w:tcPr>
            <w:tcW w:w="1112" w:type="dxa"/>
            <w:tcBorders>
              <w:top w:val="nil"/>
              <w:left w:val="nil"/>
              <w:bottom w:val="single" w:sz="8" w:space="0" w:color="auto"/>
              <w:right w:val="single" w:sz="8" w:space="0" w:color="auto"/>
            </w:tcBorders>
            <w:shd w:val="clear" w:color="auto" w:fill="auto"/>
          </w:tcPr>
          <w:p w14:paraId="70AEFF89" w14:textId="77777777" w:rsidR="00D6548E" w:rsidRPr="0088530E" w:rsidRDefault="00D6548E" w:rsidP="00493EA1">
            <w:pPr>
              <w:spacing w:line="360" w:lineRule="auto"/>
              <w:rPr>
                <w:sz w:val="24"/>
                <w:szCs w:val="24"/>
              </w:rPr>
            </w:pPr>
          </w:p>
        </w:tc>
        <w:tc>
          <w:tcPr>
            <w:tcW w:w="1408" w:type="dxa"/>
            <w:tcBorders>
              <w:top w:val="nil"/>
              <w:left w:val="nil"/>
              <w:bottom w:val="single" w:sz="8" w:space="0" w:color="auto"/>
              <w:right w:val="single" w:sz="8" w:space="0" w:color="auto"/>
            </w:tcBorders>
            <w:shd w:val="clear" w:color="auto" w:fill="auto"/>
          </w:tcPr>
          <w:p w14:paraId="048E1FE3" w14:textId="77777777" w:rsidR="00D6548E" w:rsidRPr="0088530E" w:rsidRDefault="00D6548E" w:rsidP="00493EA1">
            <w:pPr>
              <w:spacing w:line="360" w:lineRule="auto"/>
              <w:rPr>
                <w:sz w:val="24"/>
                <w:szCs w:val="24"/>
              </w:rPr>
            </w:pPr>
          </w:p>
        </w:tc>
        <w:tc>
          <w:tcPr>
            <w:tcW w:w="1577" w:type="dxa"/>
            <w:tcBorders>
              <w:top w:val="nil"/>
              <w:left w:val="nil"/>
              <w:bottom w:val="single" w:sz="8" w:space="0" w:color="auto"/>
              <w:right w:val="double" w:sz="6" w:space="0" w:color="auto"/>
            </w:tcBorders>
            <w:shd w:val="clear" w:color="auto" w:fill="auto"/>
          </w:tcPr>
          <w:p w14:paraId="5B69F758" w14:textId="77777777" w:rsidR="00D6548E" w:rsidRPr="0088530E" w:rsidRDefault="00D6548E" w:rsidP="00493EA1">
            <w:pPr>
              <w:spacing w:line="360" w:lineRule="auto"/>
              <w:rPr>
                <w:sz w:val="24"/>
                <w:szCs w:val="24"/>
              </w:rPr>
            </w:pPr>
          </w:p>
        </w:tc>
      </w:tr>
      <w:tr w:rsidR="00D6548E" w:rsidRPr="0088530E" w14:paraId="36173647"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1BE9A659" w14:textId="77777777" w:rsidR="00D6548E" w:rsidRPr="0088530E" w:rsidRDefault="00D6548E" w:rsidP="00493EA1">
            <w:pPr>
              <w:spacing w:line="360" w:lineRule="auto"/>
              <w:rPr>
                <w:sz w:val="24"/>
                <w:szCs w:val="24"/>
              </w:rPr>
            </w:pPr>
            <w:r w:rsidRPr="0088530E">
              <w:rPr>
                <w:sz w:val="24"/>
                <w:szCs w:val="24"/>
              </w:rPr>
              <w:t> </w:t>
            </w:r>
          </w:p>
        </w:tc>
        <w:tc>
          <w:tcPr>
            <w:tcW w:w="1980" w:type="dxa"/>
            <w:tcBorders>
              <w:top w:val="nil"/>
              <w:left w:val="nil"/>
              <w:bottom w:val="single" w:sz="8" w:space="0" w:color="auto"/>
              <w:right w:val="single" w:sz="8" w:space="0" w:color="auto"/>
            </w:tcBorders>
            <w:shd w:val="clear" w:color="auto" w:fill="auto"/>
          </w:tcPr>
          <w:p w14:paraId="6D9F6092" w14:textId="77777777" w:rsidR="00D6548E" w:rsidRPr="0088530E" w:rsidRDefault="00D6548E" w:rsidP="00493EA1">
            <w:pPr>
              <w:spacing w:line="360" w:lineRule="auto"/>
              <w:rPr>
                <w:sz w:val="24"/>
                <w:szCs w:val="24"/>
              </w:rPr>
            </w:pPr>
            <w:r w:rsidRPr="0088530E">
              <w:rPr>
                <w:sz w:val="24"/>
                <w:szCs w:val="24"/>
              </w:rPr>
              <w:t> </w:t>
            </w:r>
          </w:p>
        </w:tc>
        <w:tc>
          <w:tcPr>
            <w:tcW w:w="1620" w:type="dxa"/>
            <w:tcBorders>
              <w:top w:val="nil"/>
              <w:left w:val="nil"/>
              <w:bottom w:val="single" w:sz="8" w:space="0" w:color="auto"/>
              <w:right w:val="single" w:sz="8" w:space="0" w:color="auto"/>
            </w:tcBorders>
            <w:shd w:val="clear" w:color="auto" w:fill="auto"/>
          </w:tcPr>
          <w:p w14:paraId="1648C2BE" w14:textId="77777777" w:rsidR="00D6548E" w:rsidRPr="0088530E" w:rsidRDefault="00D6548E" w:rsidP="00493EA1">
            <w:pPr>
              <w:spacing w:line="360" w:lineRule="auto"/>
              <w:rPr>
                <w:sz w:val="24"/>
                <w:szCs w:val="24"/>
              </w:rPr>
            </w:pPr>
            <w:r w:rsidRPr="0088530E">
              <w:rPr>
                <w:sz w:val="24"/>
                <w:szCs w:val="24"/>
              </w:rPr>
              <w:t> </w:t>
            </w:r>
          </w:p>
        </w:tc>
        <w:tc>
          <w:tcPr>
            <w:tcW w:w="1112" w:type="dxa"/>
            <w:tcBorders>
              <w:top w:val="nil"/>
              <w:left w:val="nil"/>
              <w:bottom w:val="single" w:sz="8" w:space="0" w:color="auto"/>
              <w:right w:val="single" w:sz="8" w:space="0" w:color="auto"/>
            </w:tcBorders>
            <w:shd w:val="clear" w:color="auto" w:fill="auto"/>
          </w:tcPr>
          <w:p w14:paraId="0063B6B0" w14:textId="77777777" w:rsidR="00D6548E" w:rsidRPr="0088530E" w:rsidRDefault="00D6548E" w:rsidP="00493EA1">
            <w:pPr>
              <w:spacing w:line="360" w:lineRule="auto"/>
              <w:rPr>
                <w:sz w:val="24"/>
                <w:szCs w:val="24"/>
              </w:rPr>
            </w:pPr>
            <w:r w:rsidRPr="0088530E">
              <w:rPr>
                <w:sz w:val="24"/>
                <w:szCs w:val="24"/>
              </w:rPr>
              <w:t> </w:t>
            </w:r>
          </w:p>
        </w:tc>
        <w:tc>
          <w:tcPr>
            <w:tcW w:w="1408" w:type="dxa"/>
            <w:tcBorders>
              <w:top w:val="nil"/>
              <w:left w:val="nil"/>
              <w:bottom w:val="single" w:sz="8" w:space="0" w:color="auto"/>
              <w:right w:val="single" w:sz="8" w:space="0" w:color="auto"/>
            </w:tcBorders>
            <w:shd w:val="clear" w:color="auto" w:fill="auto"/>
          </w:tcPr>
          <w:p w14:paraId="0C64323E" w14:textId="77777777" w:rsidR="00D6548E" w:rsidRPr="0088530E" w:rsidRDefault="00D6548E" w:rsidP="00493EA1">
            <w:pPr>
              <w:spacing w:line="360" w:lineRule="auto"/>
              <w:rPr>
                <w:sz w:val="24"/>
                <w:szCs w:val="24"/>
              </w:rPr>
            </w:pPr>
            <w:r w:rsidRPr="0088530E">
              <w:rPr>
                <w:sz w:val="24"/>
                <w:szCs w:val="24"/>
              </w:rPr>
              <w:t> </w:t>
            </w:r>
          </w:p>
        </w:tc>
        <w:tc>
          <w:tcPr>
            <w:tcW w:w="1577" w:type="dxa"/>
            <w:tcBorders>
              <w:top w:val="nil"/>
              <w:left w:val="nil"/>
              <w:bottom w:val="single" w:sz="8" w:space="0" w:color="auto"/>
              <w:right w:val="double" w:sz="6" w:space="0" w:color="auto"/>
            </w:tcBorders>
            <w:shd w:val="clear" w:color="auto" w:fill="auto"/>
          </w:tcPr>
          <w:p w14:paraId="7AE81FC1" w14:textId="77777777" w:rsidR="00D6548E" w:rsidRPr="0088530E" w:rsidRDefault="00D6548E" w:rsidP="00493EA1">
            <w:pPr>
              <w:spacing w:line="360" w:lineRule="auto"/>
              <w:rPr>
                <w:sz w:val="24"/>
                <w:szCs w:val="24"/>
              </w:rPr>
            </w:pPr>
            <w:r w:rsidRPr="0088530E">
              <w:rPr>
                <w:sz w:val="24"/>
                <w:szCs w:val="24"/>
              </w:rPr>
              <w:t> </w:t>
            </w:r>
          </w:p>
        </w:tc>
      </w:tr>
      <w:tr w:rsidR="00D6548E" w:rsidRPr="0088530E" w14:paraId="6642A288" w14:textId="77777777" w:rsidTr="00493EA1">
        <w:trPr>
          <w:trHeight w:val="330"/>
        </w:trPr>
        <w:tc>
          <w:tcPr>
            <w:tcW w:w="1080" w:type="dxa"/>
            <w:tcBorders>
              <w:top w:val="nil"/>
              <w:left w:val="double" w:sz="6" w:space="0" w:color="auto"/>
              <w:bottom w:val="double" w:sz="6" w:space="0" w:color="auto"/>
              <w:right w:val="single" w:sz="8" w:space="0" w:color="auto"/>
            </w:tcBorders>
            <w:shd w:val="clear" w:color="auto" w:fill="auto"/>
          </w:tcPr>
          <w:p w14:paraId="338A0036" w14:textId="77777777" w:rsidR="00D6548E" w:rsidRPr="0088530E" w:rsidRDefault="00D6548E" w:rsidP="00493EA1">
            <w:pPr>
              <w:spacing w:line="360" w:lineRule="auto"/>
              <w:rPr>
                <w:sz w:val="24"/>
                <w:szCs w:val="24"/>
              </w:rPr>
            </w:pPr>
            <w:r w:rsidRPr="0088530E">
              <w:rPr>
                <w:sz w:val="24"/>
                <w:szCs w:val="24"/>
              </w:rPr>
              <w:t> </w:t>
            </w:r>
          </w:p>
        </w:tc>
        <w:tc>
          <w:tcPr>
            <w:tcW w:w="1980" w:type="dxa"/>
            <w:tcBorders>
              <w:top w:val="nil"/>
              <w:left w:val="nil"/>
              <w:bottom w:val="double" w:sz="6" w:space="0" w:color="auto"/>
              <w:right w:val="single" w:sz="8" w:space="0" w:color="auto"/>
            </w:tcBorders>
            <w:shd w:val="clear" w:color="auto" w:fill="auto"/>
          </w:tcPr>
          <w:p w14:paraId="5036D6DB" w14:textId="77777777" w:rsidR="00D6548E" w:rsidRPr="0088530E" w:rsidRDefault="00D6548E" w:rsidP="00493EA1">
            <w:pPr>
              <w:spacing w:line="360" w:lineRule="auto"/>
              <w:rPr>
                <w:sz w:val="24"/>
                <w:szCs w:val="24"/>
              </w:rPr>
            </w:pPr>
            <w:r w:rsidRPr="0088530E">
              <w:rPr>
                <w:sz w:val="24"/>
                <w:szCs w:val="24"/>
              </w:rPr>
              <w:t> </w:t>
            </w:r>
          </w:p>
        </w:tc>
        <w:tc>
          <w:tcPr>
            <w:tcW w:w="1620" w:type="dxa"/>
            <w:tcBorders>
              <w:top w:val="nil"/>
              <w:left w:val="nil"/>
              <w:bottom w:val="double" w:sz="6" w:space="0" w:color="auto"/>
              <w:right w:val="single" w:sz="8" w:space="0" w:color="auto"/>
            </w:tcBorders>
            <w:shd w:val="clear" w:color="auto" w:fill="auto"/>
          </w:tcPr>
          <w:p w14:paraId="62DD7516" w14:textId="77777777" w:rsidR="00D6548E" w:rsidRPr="0088530E" w:rsidRDefault="00D6548E" w:rsidP="00493EA1">
            <w:pPr>
              <w:spacing w:line="360" w:lineRule="auto"/>
              <w:rPr>
                <w:sz w:val="24"/>
                <w:szCs w:val="24"/>
              </w:rPr>
            </w:pPr>
            <w:r w:rsidRPr="0088530E">
              <w:rPr>
                <w:sz w:val="24"/>
                <w:szCs w:val="24"/>
              </w:rPr>
              <w:t> </w:t>
            </w:r>
          </w:p>
        </w:tc>
        <w:tc>
          <w:tcPr>
            <w:tcW w:w="1112" w:type="dxa"/>
            <w:tcBorders>
              <w:top w:val="nil"/>
              <w:left w:val="nil"/>
              <w:bottom w:val="double" w:sz="6" w:space="0" w:color="auto"/>
              <w:right w:val="single" w:sz="8" w:space="0" w:color="auto"/>
            </w:tcBorders>
            <w:shd w:val="clear" w:color="auto" w:fill="auto"/>
          </w:tcPr>
          <w:p w14:paraId="64E1AB8D" w14:textId="77777777" w:rsidR="00D6548E" w:rsidRPr="0088530E" w:rsidRDefault="00D6548E" w:rsidP="00493EA1">
            <w:pPr>
              <w:spacing w:line="360" w:lineRule="auto"/>
              <w:rPr>
                <w:sz w:val="24"/>
                <w:szCs w:val="24"/>
              </w:rPr>
            </w:pPr>
            <w:r w:rsidRPr="0088530E">
              <w:rPr>
                <w:sz w:val="24"/>
                <w:szCs w:val="24"/>
              </w:rPr>
              <w:t> </w:t>
            </w:r>
          </w:p>
        </w:tc>
        <w:tc>
          <w:tcPr>
            <w:tcW w:w="1408" w:type="dxa"/>
            <w:tcBorders>
              <w:top w:val="nil"/>
              <w:left w:val="nil"/>
              <w:bottom w:val="double" w:sz="6" w:space="0" w:color="auto"/>
              <w:right w:val="single" w:sz="8" w:space="0" w:color="auto"/>
            </w:tcBorders>
            <w:shd w:val="clear" w:color="auto" w:fill="auto"/>
          </w:tcPr>
          <w:p w14:paraId="407F22E7" w14:textId="77777777" w:rsidR="00D6548E" w:rsidRPr="0088530E" w:rsidRDefault="00D6548E" w:rsidP="00493EA1">
            <w:pPr>
              <w:spacing w:line="360" w:lineRule="auto"/>
              <w:rPr>
                <w:sz w:val="24"/>
                <w:szCs w:val="24"/>
              </w:rPr>
            </w:pPr>
            <w:r w:rsidRPr="0088530E">
              <w:rPr>
                <w:sz w:val="24"/>
                <w:szCs w:val="24"/>
              </w:rPr>
              <w:t> </w:t>
            </w:r>
          </w:p>
        </w:tc>
        <w:tc>
          <w:tcPr>
            <w:tcW w:w="1577" w:type="dxa"/>
            <w:tcBorders>
              <w:top w:val="nil"/>
              <w:left w:val="nil"/>
              <w:bottom w:val="double" w:sz="6" w:space="0" w:color="auto"/>
              <w:right w:val="double" w:sz="6" w:space="0" w:color="auto"/>
            </w:tcBorders>
            <w:shd w:val="clear" w:color="auto" w:fill="auto"/>
          </w:tcPr>
          <w:p w14:paraId="686ADA39" w14:textId="77777777" w:rsidR="00D6548E" w:rsidRPr="0088530E" w:rsidRDefault="00D6548E" w:rsidP="00493EA1">
            <w:pPr>
              <w:spacing w:line="360" w:lineRule="auto"/>
              <w:rPr>
                <w:sz w:val="24"/>
                <w:szCs w:val="24"/>
              </w:rPr>
            </w:pPr>
            <w:r w:rsidRPr="0088530E">
              <w:rPr>
                <w:sz w:val="24"/>
                <w:szCs w:val="24"/>
              </w:rPr>
              <w:t> </w:t>
            </w:r>
          </w:p>
        </w:tc>
      </w:tr>
    </w:tbl>
    <w:p w14:paraId="256235D7" w14:textId="77777777" w:rsidR="00E2278D" w:rsidRPr="00E7111A" w:rsidRDefault="00E2278D" w:rsidP="004776A7">
      <w:pPr>
        <w:tabs>
          <w:tab w:val="right" w:pos="-1560"/>
        </w:tabs>
        <w:ind w:left="540" w:hanging="540"/>
        <w:jc w:val="both"/>
        <w:rPr>
          <w:b/>
          <w:sz w:val="26"/>
          <w:szCs w:val="26"/>
          <w:lang w:val="tr-TR"/>
        </w:rPr>
      </w:pPr>
    </w:p>
    <w:p w14:paraId="43B84B4D" w14:textId="77777777" w:rsidR="00FE2CD0" w:rsidRPr="0088530E" w:rsidRDefault="00FE2CD0" w:rsidP="00FE2CD0">
      <w:pPr>
        <w:numPr>
          <w:ilvl w:val="0"/>
          <w:numId w:val="1"/>
        </w:numPr>
        <w:tabs>
          <w:tab w:val="clear" w:pos="1890"/>
          <w:tab w:val="right" w:pos="-1560"/>
          <w:tab w:val="num" w:pos="540"/>
        </w:tabs>
        <w:ind w:left="539" w:hanging="539"/>
        <w:jc w:val="both"/>
        <w:rPr>
          <w:sz w:val="24"/>
        </w:rPr>
      </w:pPr>
      <w:r w:rsidRPr="0088530E">
        <w:rPr>
          <w:sz w:val="24"/>
        </w:rPr>
        <w:t xml:space="preserve">Fill out the following table in MS Excel format showing the technical definitions of </w:t>
      </w:r>
      <w:r w:rsidRPr="0088530E">
        <w:rPr>
          <w:b/>
          <w:sz w:val="24"/>
          <w:u w:val="single"/>
        </w:rPr>
        <w:t xml:space="preserve">all types of the product subject to </w:t>
      </w:r>
      <w:r w:rsidR="00B92F86" w:rsidRPr="00B92F86">
        <w:rPr>
          <w:b/>
          <w:sz w:val="24"/>
          <w:u w:val="single"/>
        </w:rPr>
        <w:t>investigation</w:t>
      </w:r>
      <w:r w:rsidR="00B92F86" w:rsidRPr="0088530E">
        <w:rPr>
          <w:b/>
          <w:sz w:val="24"/>
          <w:u w:val="single"/>
        </w:rPr>
        <w:t xml:space="preserve"> </w:t>
      </w:r>
      <w:r w:rsidRPr="0088530E">
        <w:rPr>
          <w:b/>
          <w:sz w:val="24"/>
          <w:u w:val="single"/>
        </w:rPr>
        <w:t>sold in your domestic market.</w:t>
      </w:r>
    </w:p>
    <w:p w14:paraId="102DACC8" w14:textId="77777777" w:rsidR="00647A74" w:rsidRPr="00E7111A" w:rsidRDefault="00550011" w:rsidP="00550011">
      <w:pPr>
        <w:tabs>
          <w:tab w:val="right" w:pos="-1560"/>
        </w:tabs>
        <w:ind w:left="540"/>
        <w:jc w:val="both"/>
        <w:rPr>
          <w:sz w:val="26"/>
          <w:szCs w:val="26"/>
          <w:lang w:val="tr-TR"/>
        </w:rPr>
      </w:pPr>
      <w:r w:rsidRPr="00E7111A">
        <w:rPr>
          <w:sz w:val="26"/>
          <w:szCs w:val="26"/>
          <w:lang w:val="tr-TR"/>
        </w:rPr>
        <w:lastRenderedPageBreak/>
        <w:t xml:space="preserve"> </w:t>
      </w:r>
    </w:p>
    <w:tbl>
      <w:tblPr>
        <w:tblW w:w="8820" w:type="dxa"/>
        <w:tblInd w:w="610" w:type="dxa"/>
        <w:tblLayout w:type="fixed"/>
        <w:tblCellMar>
          <w:left w:w="70" w:type="dxa"/>
          <w:right w:w="70" w:type="dxa"/>
        </w:tblCellMar>
        <w:tblLook w:val="0000" w:firstRow="0" w:lastRow="0" w:firstColumn="0" w:lastColumn="0" w:noHBand="0" w:noVBand="0"/>
      </w:tblPr>
      <w:tblGrid>
        <w:gridCol w:w="1080"/>
        <w:gridCol w:w="1980"/>
        <w:gridCol w:w="1620"/>
        <w:gridCol w:w="1256"/>
        <w:gridCol w:w="1264"/>
        <w:gridCol w:w="1620"/>
      </w:tblGrid>
      <w:tr w:rsidR="00FE2CD0" w:rsidRPr="0088530E" w14:paraId="0EA1F5A6" w14:textId="77777777" w:rsidTr="00493EA1">
        <w:trPr>
          <w:trHeight w:val="345"/>
        </w:trPr>
        <w:tc>
          <w:tcPr>
            <w:tcW w:w="8820" w:type="dxa"/>
            <w:gridSpan w:val="6"/>
            <w:tcBorders>
              <w:top w:val="double" w:sz="6" w:space="0" w:color="auto"/>
              <w:left w:val="double" w:sz="6" w:space="0" w:color="auto"/>
              <w:bottom w:val="single" w:sz="8" w:space="0" w:color="auto"/>
              <w:right w:val="double" w:sz="6" w:space="0" w:color="000000"/>
            </w:tcBorders>
            <w:shd w:val="clear" w:color="auto" w:fill="auto"/>
          </w:tcPr>
          <w:p w14:paraId="434A2609" w14:textId="77777777" w:rsidR="00FE2CD0" w:rsidRPr="0088530E" w:rsidRDefault="00FE2CD0" w:rsidP="00493EA1">
            <w:pPr>
              <w:spacing w:line="360" w:lineRule="auto"/>
              <w:rPr>
                <w:b/>
                <w:bCs/>
                <w:sz w:val="24"/>
                <w:szCs w:val="24"/>
              </w:rPr>
            </w:pPr>
            <w:r w:rsidRPr="0088530E">
              <w:rPr>
                <w:b/>
                <w:bCs/>
                <w:sz w:val="24"/>
                <w:szCs w:val="24"/>
              </w:rPr>
              <w:t>Table B-2.3“SPECDOM”</w:t>
            </w:r>
          </w:p>
        </w:tc>
      </w:tr>
      <w:tr w:rsidR="00FE2CD0" w:rsidRPr="0088530E" w14:paraId="15C06367" w14:textId="77777777" w:rsidTr="00493EA1">
        <w:trPr>
          <w:trHeight w:val="735"/>
        </w:trPr>
        <w:tc>
          <w:tcPr>
            <w:tcW w:w="1080" w:type="dxa"/>
            <w:tcBorders>
              <w:top w:val="nil"/>
              <w:left w:val="double" w:sz="6" w:space="0" w:color="auto"/>
              <w:bottom w:val="single" w:sz="8" w:space="0" w:color="auto"/>
              <w:right w:val="single" w:sz="8" w:space="0" w:color="auto"/>
            </w:tcBorders>
            <w:shd w:val="clear" w:color="auto" w:fill="auto"/>
          </w:tcPr>
          <w:p w14:paraId="765994A1" w14:textId="77777777" w:rsidR="00FE2CD0" w:rsidRPr="0088530E" w:rsidRDefault="00FE2CD0" w:rsidP="00493EA1">
            <w:pPr>
              <w:spacing w:line="360" w:lineRule="auto"/>
              <w:jc w:val="center"/>
              <w:rPr>
                <w:b/>
                <w:bCs/>
                <w:sz w:val="18"/>
                <w:szCs w:val="18"/>
              </w:rPr>
            </w:pPr>
            <w:r w:rsidRPr="0088530E">
              <w:rPr>
                <w:b/>
                <w:bCs/>
                <w:sz w:val="18"/>
                <w:szCs w:val="18"/>
              </w:rPr>
              <w:t>Internal Product Code</w:t>
            </w:r>
          </w:p>
        </w:tc>
        <w:tc>
          <w:tcPr>
            <w:tcW w:w="1980" w:type="dxa"/>
            <w:tcBorders>
              <w:top w:val="nil"/>
              <w:left w:val="nil"/>
              <w:bottom w:val="single" w:sz="8" w:space="0" w:color="auto"/>
              <w:right w:val="single" w:sz="8" w:space="0" w:color="auto"/>
            </w:tcBorders>
            <w:shd w:val="clear" w:color="auto" w:fill="auto"/>
          </w:tcPr>
          <w:p w14:paraId="65A7CE96" w14:textId="77777777" w:rsidR="00FE2CD0" w:rsidRPr="0088530E" w:rsidRDefault="00FE2CD0" w:rsidP="00493EA1">
            <w:pPr>
              <w:spacing w:line="360" w:lineRule="auto"/>
              <w:jc w:val="center"/>
              <w:rPr>
                <w:b/>
                <w:bCs/>
                <w:sz w:val="18"/>
                <w:szCs w:val="18"/>
              </w:rPr>
            </w:pPr>
            <w:r w:rsidRPr="0088530E">
              <w:rPr>
                <w:b/>
                <w:bCs/>
                <w:sz w:val="18"/>
                <w:szCs w:val="18"/>
              </w:rPr>
              <w:t>External Domestic Product Code (if different than internal)</w:t>
            </w:r>
          </w:p>
        </w:tc>
        <w:tc>
          <w:tcPr>
            <w:tcW w:w="1620" w:type="dxa"/>
            <w:tcBorders>
              <w:top w:val="nil"/>
              <w:left w:val="nil"/>
              <w:bottom w:val="single" w:sz="8" w:space="0" w:color="auto"/>
              <w:right w:val="single" w:sz="8" w:space="0" w:color="auto"/>
            </w:tcBorders>
            <w:shd w:val="clear" w:color="auto" w:fill="auto"/>
          </w:tcPr>
          <w:p w14:paraId="71AD321F" w14:textId="77777777" w:rsidR="00FE2CD0" w:rsidRPr="0088530E" w:rsidRDefault="00FE2CD0" w:rsidP="00493EA1">
            <w:pPr>
              <w:spacing w:line="360" w:lineRule="auto"/>
              <w:jc w:val="center"/>
              <w:rPr>
                <w:b/>
                <w:bCs/>
                <w:sz w:val="18"/>
                <w:szCs w:val="18"/>
              </w:rPr>
            </w:pPr>
            <w:r w:rsidRPr="0088530E">
              <w:rPr>
                <w:b/>
                <w:bCs/>
                <w:sz w:val="18"/>
                <w:szCs w:val="18"/>
              </w:rPr>
              <w:t>Export Product Code (if different than Domestic)</w:t>
            </w:r>
          </w:p>
        </w:tc>
        <w:tc>
          <w:tcPr>
            <w:tcW w:w="1256" w:type="dxa"/>
            <w:tcBorders>
              <w:top w:val="nil"/>
              <w:left w:val="nil"/>
              <w:bottom w:val="single" w:sz="8" w:space="0" w:color="auto"/>
              <w:right w:val="single" w:sz="8" w:space="0" w:color="auto"/>
            </w:tcBorders>
            <w:shd w:val="clear" w:color="auto" w:fill="auto"/>
          </w:tcPr>
          <w:p w14:paraId="1C68C31A" w14:textId="77777777" w:rsidR="00FE2CD0" w:rsidRPr="0088530E" w:rsidRDefault="00FE2CD0" w:rsidP="00493EA1">
            <w:pPr>
              <w:spacing w:line="360" w:lineRule="auto"/>
              <w:jc w:val="center"/>
              <w:rPr>
                <w:b/>
                <w:bCs/>
                <w:sz w:val="18"/>
                <w:szCs w:val="18"/>
              </w:rPr>
            </w:pPr>
            <w:r w:rsidRPr="0088530E">
              <w:rPr>
                <w:b/>
                <w:bCs/>
                <w:sz w:val="18"/>
                <w:szCs w:val="18"/>
              </w:rPr>
              <w:t>Name of the Product</w:t>
            </w:r>
          </w:p>
        </w:tc>
        <w:tc>
          <w:tcPr>
            <w:tcW w:w="1264" w:type="dxa"/>
            <w:tcBorders>
              <w:top w:val="nil"/>
              <w:left w:val="nil"/>
              <w:bottom w:val="single" w:sz="8" w:space="0" w:color="auto"/>
              <w:right w:val="single" w:sz="8" w:space="0" w:color="auto"/>
            </w:tcBorders>
            <w:shd w:val="clear" w:color="auto" w:fill="auto"/>
          </w:tcPr>
          <w:p w14:paraId="7A118F63" w14:textId="77777777" w:rsidR="00FE2CD0" w:rsidRPr="0088530E" w:rsidRDefault="00FE2CD0" w:rsidP="00493EA1">
            <w:pPr>
              <w:spacing w:line="360" w:lineRule="auto"/>
              <w:jc w:val="center"/>
              <w:rPr>
                <w:b/>
                <w:bCs/>
                <w:sz w:val="18"/>
                <w:szCs w:val="18"/>
              </w:rPr>
            </w:pPr>
            <w:r w:rsidRPr="0088530E">
              <w:rPr>
                <w:b/>
                <w:bCs/>
                <w:sz w:val="18"/>
                <w:szCs w:val="18"/>
              </w:rPr>
              <w:t>Technical Definition of the Product</w:t>
            </w:r>
          </w:p>
        </w:tc>
        <w:tc>
          <w:tcPr>
            <w:tcW w:w="1620" w:type="dxa"/>
            <w:tcBorders>
              <w:top w:val="nil"/>
              <w:left w:val="nil"/>
              <w:bottom w:val="single" w:sz="8" w:space="0" w:color="auto"/>
              <w:right w:val="double" w:sz="6" w:space="0" w:color="auto"/>
            </w:tcBorders>
            <w:shd w:val="clear" w:color="auto" w:fill="auto"/>
          </w:tcPr>
          <w:p w14:paraId="0EB6CC18" w14:textId="77777777" w:rsidR="00FE2CD0" w:rsidRPr="0088530E" w:rsidRDefault="00FE2CD0" w:rsidP="00493EA1">
            <w:pPr>
              <w:spacing w:line="360" w:lineRule="auto"/>
              <w:jc w:val="center"/>
              <w:rPr>
                <w:b/>
                <w:bCs/>
                <w:sz w:val="18"/>
                <w:szCs w:val="18"/>
              </w:rPr>
            </w:pPr>
            <w:r w:rsidRPr="0088530E">
              <w:rPr>
                <w:b/>
                <w:bCs/>
                <w:sz w:val="18"/>
                <w:szCs w:val="18"/>
              </w:rPr>
              <w:t>Application Field of the Product</w:t>
            </w:r>
            <w:proofErr w:type="gramStart"/>
            <w:r w:rsidRPr="0088530E">
              <w:rPr>
                <w:b/>
                <w:bCs/>
                <w:sz w:val="18"/>
                <w:szCs w:val="18"/>
              </w:rPr>
              <w:t xml:space="preserve">   (</w:t>
            </w:r>
            <w:proofErr w:type="gramEnd"/>
            <w:r w:rsidRPr="0088530E">
              <w:rPr>
                <w:b/>
                <w:bCs/>
                <w:sz w:val="18"/>
                <w:szCs w:val="18"/>
              </w:rPr>
              <w:t>Where to Use)</w:t>
            </w:r>
          </w:p>
        </w:tc>
      </w:tr>
      <w:tr w:rsidR="00FE2CD0" w:rsidRPr="0088530E" w14:paraId="483E3631"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10B2201E" w14:textId="77777777" w:rsidR="00FE2CD0" w:rsidRPr="0088530E" w:rsidRDefault="00FE2CD0"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14:paraId="1C86CD22"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14:paraId="7A784799" w14:textId="77777777" w:rsidR="00FE2CD0" w:rsidRPr="0088530E" w:rsidRDefault="00FE2CD0" w:rsidP="00493EA1">
            <w:pPr>
              <w:spacing w:line="360" w:lineRule="auto"/>
              <w:rPr>
                <w:sz w:val="24"/>
                <w:szCs w:val="24"/>
              </w:rPr>
            </w:pPr>
          </w:p>
        </w:tc>
        <w:tc>
          <w:tcPr>
            <w:tcW w:w="1256" w:type="dxa"/>
            <w:tcBorders>
              <w:top w:val="nil"/>
              <w:left w:val="nil"/>
              <w:bottom w:val="single" w:sz="8" w:space="0" w:color="auto"/>
              <w:right w:val="single" w:sz="8" w:space="0" w:color="auto"/>
            </w:tcBorders>
            <w:shd w:val="clear" w:color="auto" w:fill="auto"/>
          </w:tcPr>
          <w:p w14:paraId="735FA5E6" w14:textId="77777777" w:rsidR="00FE2CD0" w:rsidRPr="0088530E" w:rsidRDefault="00FE2CD0" w:rsidP="00493EA1">
            <w:pPr>
              <w:spacing w:line="360" w:lineRule="auto"/>
              <w:rPr>
                <w:sz w:val="24"/>
                <w:szCs w:val="24"/>
              </w:rPr>
            </w:pPr>
          </w:p>
        </w:tc>
        <w:tc>
          <w:tcPr>
            <w:tcW w:w="1264" w:type="dxa"/>
            <w:tcBorders>
              <w:top w:val="nil"/>
              <w:left w:val="nil"/>
              <w:bottom w:val="single" w:sz="8" w:space="0" w:color="auto"/>
              <w:right w:val="single" w:sz="8" w:space="0" w:color="auto"/>
            </w:tcBorders>
            <w:shd w:val="clear" w:color="auto" w:fill="auto"/>
          </w:tcPr>
          <w:p w14:paraId="376C695B"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double" w:sz="6" w:space="0" w:color="auto"/>
            </w:tcBorders>
            <w:shd w:val="clear" w:color="auto" w:fill="auto"/>
          </w:tcPr>
          <w:p w14:paraId="5512AB30" w14:textId="77777777" w:rsidR="00FE2CD0" w:rsidRPr="0088530E" w:rsidRDefault="00FE2CD0" w:rsidP="00493EA1">
            <w:pPr>
              <w:spacing w:line="360" w:lineRule="auto"/>
              <w:rPr>
                <w:sz w:val="24"/>
                <w:szCs w:val="24"/>
              </w:rPr>
            </w:pPr>
          </w:p>
        </w:tc>
      </w:tr>
      <w:tr w:rsidR="00FE2CD0" w:rsidRPr="0088530E" w14:paraId="1751F502"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15B1C2E8" w14:textId="77777777" w:rsidR="00FE2CD0" w:rsidRPr="0088530E" w:rsidRDefault="00FE2CD0"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14:paraId="5F8EEE3C"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14:paraId="0956573B" w14:textId="77777777" w:rsidR="00FE2CD0" w:rsidRPr="0088530E" w:rsidRDefault="00FE2CD0" w:rsidP="00493EA1">
            <w:pPr>
              <w:spacing w:line="360" w:lineRule="auto"/>
              <w:rPr>
                <w:sz w:val="24"/>
                <w:szCs w:val="24"/>
              </w:rPr>
            </w:pPr>
          </w:p>
        </w:tc>
        <w:tc>
          <w:tcPr>
            <w:tcW w:w="1256" w:type="dxa"/>
            <w:tcBorders>
              <w:top w:val="nil"/>
              <w:left w:val="nil"/>
              <w:bottom w:val="single" w:sz="8" w:space="0" w:color="auto"/>
              <w:right w:val="single" w:sz="8" w:space="0" w:color="auto"/>
            </w:tcBorders>
            <w:shd w:val="clear" w:color="auto" w:fill="auto"/>
          </w:tcPr>
          <w:p w14:paraId="505D2755" w14:textId="77777777" w:rsidR="00FE2CD0" w:rsidRPr="0088530E" w:rsidRDefault="00FE2CD0" w:rsidP="00493EA1">
            <w:pPr>
              <w:spacing w:line="360" w:lineRule="auto"/>
              <w:rPr>
                <w:sz w:val="24"/>
                <w:szCs w:val="24"/>
              </w:rPr>
            </w:pPr>
          </w:p>
        </w:tc>
        <w:tc>
          <w:tcPr>
            <w:tcW w:w="1264" w:type="dxa"/>
            <w:tcBorders>
              <w:top w:val="nil"/>
              <w:left w:val="nil"/>
              <w:bottom w:val="single" w:sz="8" w:space="0" w:color="auto"/>
              <w:right w:val="single" w:sz="8" w:space="0" w:color="auto"/>
            </w:tcBorders>
            <w:shd w:val="clear" w:color="auto" w:fill="auto"/>
          </w:tcPr>
          <w:p w14:paraId="20BACADD"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double" w:sz="6" w:space="0" w:color="auto"/>
            </w:tcBorders>
            <w:shd w:val="clear" w:color="auto" w:fill="auto"/>
          </w:tcPr>
          <w:p w14:paraId="390531BD" w14:textId="77777777" w:rsidR="00FE2CD0" w:rsidRPr="0088530E" w:rsidRDefault="00FE2CD0" w:rsidP="00493EA1">
            <w:pPr>
              <w:spacing w:line="360" w:lineRule="auto"/>
              <w:rPr>
                <w:sz w:val="24"/>
                <w:szCs w:val="24"/>
              </w:rPr>
            </w:pPr>
          </w:p>
        </w:tc>
      </w:tr>
      <w:tr w:rsidR="00FE2CD0" w:rsidRPr="0088530E" w14:paraId="37FB9D85"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3E30FCEF" w14:textId="77777777" w:rsidR="00FE2CD0" w:rsidRPr="0088530E" w:rsidRDefault="00FE2CD0"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14:paraId="786420EE"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14:paraId="34504EEF" w14:textId="77777777" w:rsidR="00FE2CD0" w:rsidRPr="0088530E" w:rsidRDefault="00FE2CD0" w:rsidP="00493EA1">
            <w:pPr>
              <w:spacing w:line="360" w:lineRule="auto"/>
              <w:rPr>
                <w:sz w:val="24"/>
                <w:szCs w:val="24"/>
              </w:rPr>
            </w:pPr>
          </w:p>
        </w:tc>
        <w:tc>
          <w:tcPr>
            <w:tcW w:w="1256" w:type="dxa"/>
            <w:tcBorders>
              <w:top w:val="nil"/>
              <w:left w:val="nil"/>
              <w:bottom w:val="single" w:sz="8" w:space="0" w:color="auto"/>
              <w:right w:val="single" w:sz="8" w:space="0" w:color="auto"/>
            </w:tcBorders>
            <w:shd w:val="clear" w:color="auto" w:fill="auto"/>
          </w:tcPr>
          <w:p w14:paraId="07F10610" w14:textId="77777777" w:rsidR="00FE2CD0" w:rsidRPr="0088530E" w:rsidRDefault="00FE2CD0" w:rsidP="00493EA1">
            <w:pPr>
              <w:spacing w:line="360" w:lineRule="auto"/>
              <w:rPr>
                <w:sz w:val="24"/>
                <w:szCs w:val="24"/>
              </w:rPr>
            </w:pPr>
          </w:p>
        </w:tc>
        <w:tc>
          <w:tcPr>
            <w:tcW w:w="1264" w:type="dxa"/>
            <w:tcBorders>
              <w:top w:val="nil"/>
              <w:left w:val="nil"/>
              <w:bottom w:val="single" w:sz="8" w:space="0" w:color="auto"/>
              <w:right w:val="single" w:sz="8" w:space="0" w:color="auto"/>
            </w:tcBorders>
            <w:shd w:val="clear" w:color="auto" w:fill="auto"/>
          </w:tcPr>
          <w:p w14:paraId="4482421E"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double" w:sz="6" w:space="0" w:color="auto"/>
            </w:tcBorders>
            <w:shd w:val="clear" w:color="auto" w:fill="auto"/>
          </w:tcPr>
          <w:p w14:paraId="542F5C7A" w14:textId="77777777" w:rsidR="00FE2CD0" w:rsidRPr="0088530E" w:rsidRDefault="00FE2CD0" w:rsidP="00493EA1">
            <w:pPr>
              <w:spacing w:line="360" w:lineRule="auto"/>
              <w:rPr>
                <w:sz w:val="24"/>
                <w:szCs w:val="24"/>
              </w:rPr>
            </w:pPr>
          </w:p>
        </w:tc>
      </w:tr>
      <w:tr w:rsidR="00FE2CD0" w:rsidRPr="0088530E" w14:paraId="537EF727"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4AD6D20E" w14:textId="77777777" w:rsidR="00FE2CD0" w:rsidRPr="0088530E" w:rsidRDefault="00FE2CD0" w:rsidP="00493EA1">
            <w:pPr>
              <w:spacing w:line="360" w:lineRule="auto"/>
              <w:rPr>
                <w:sz w:val="24"/>
                <w:szCs w:val="24"/>
              </w:rPr>
            </w:pPr>
            <w:r w:rsidRPr="0088530E">
              <w:rPr>
                <w:sz w:val="24"/>
                <w:szCs w:val="24"/>
              </w:rPr>
              <w:t> </w:t>
            </w:r>
          </w:p>
        </w:tc>
        <w:tc>
          <w:tcPr>
            <w:tcW w:w="1980" w:type="dxa"/>
            <w:tcBorders>
              <w:top w:val="nil"/>
              <w:left w:val="nil"/>
              <w:bottom w:val="single" w:sz="8" w:space="0" w:color="auto"/>
              <w:right w:val="single" w:sz="8" w:space="0" w:color="auto"/>
            </w:tcBorders>
            <w:shd w:val="clear" w:color="auto" w:fill="auto"/>
          </w:tcPr>
          <w:p w14:paraId="2E453BA7" w14:textId="77777777" w:rsidR="00FE2CD0" w:rsidRPr="0088530E" w:rsidRDefault="00FE2CD0" w:rsidP="00493EA1">
            <w:pPr>
              <w:spacing w:line="360" w:lineRule="auto"/>
              <w:rPr>
                <w:sz w:val="24"/>
                <w:szCs w:val="24"/>
              </w:rPr>
            </w:pPr>
            <w:r w:rsidRPr="0088530E">
              <w:rPr>
                <w:sz w:val="24"/>
                <w:szCs w:val="24"/>
              </w:rPr>
              <w:t> </w:t>
            </w:r>
          </w:p>
        </w:tc>
        <w:tc>
          <w:tcPr>
            <w:tcW w:w="1620" w:type="dxa"/>
            <w:tcBorders>
              <w:top w:val="nil"/>
              <w:left w:val="nil"/>
              <w:bottom w:val="single" w:sz="8" w:space="0" w:color="auto"/>
              <w:right w:val="single" w:sz="8" w:space="0" w:color="auto"/>
            </w:tcBorders>
            <w:shd w:val="clear" w:color="auto" w:fill="auto"/>
          </w:tcPr>
          <w:p w14:paraId="310E43F8" w14:textId="77777777" w:rsidR="00FE2CD0" w:rsidRPr="0088530E" w:rsidRDefault="00FE2CD0" w:rsidP="00493EA1">
            <w:pPr>
              <w:spacing w:line="360" w:lineRule="auto"/>
              <w:rPr>
                <w:sz w:val="24"/>
                <w:szCs w:val="24"/>
              </w:rPr>
            </w:pPr>
            <w:r w:rsidRPr="0088530E">
              <w:rPr>
                <w:sz w:val="24"/>
                <w:szCs w:val="24"/>
              </w:rPr>
              <w:t> </w:t>
            </w:r>
          </w:p>
        </w:tc>
        <w:tc>
          <w:tcPr>
            <w:tcW w:w="1256" w:type="dxa"/>
            <w:tcBorders>
              <w:top w:val="nil"/>
              <w:left w:val="nil"/>
              <w:bottom w:val="single" w:sz="8" w:space="0" w:color="auto"/>
              <w:right w:val="single" w:sz="8" w:space="0" w:color="auto"/>
            </w:tcBorders>
            <w:shd w:val="clear" w:color="auto" w:fill="auto"/>
          </w:tcPr>
          <w:p w14:paraId="0B5253D1" w14:textId="77777777" w:rsidR="00FE2CD0" w:rsidRPr="0088530E" w:rsidRDefault="00FE2CD0" w:rsidP="00493EA1">
            <w:pPr>
              <w:spacing w:line="360" w:lineRule="auto"/>
              <w:rPr>
                <w:sz w:val="24"/>
                <w:szCs w:val="24"/>
              </w:rPr>
            </w:pPr>
            <w:r w:rsidRPr="0088530E">
              <w:rPr>
                <w:sz w:val="24"/>
                <w:szCs w:val="24"/>
              </w:rPr>
              <w:t> </w:t>
            </w:r>
          </w:p>
        </w:tc>
        <w:tc>
          <w:tcPr>
            <w:tcW w:w="1264" w:type="dxa"/>
            <w:tcBorders>
              <w:top w:val="nil"/>
              <w:left w:val="nil"/>
              <w:bottom w:val="single" w:sz="8" w:space="0" w:color="auto"/>
              <w:right w:val="single" w:sz="8" w:space="0" w:color="auto"/>
            </w:tcBorders>
            <w:shd w:val="clear" w:color="auto" w:fill="auto"/>
          </w:tcPr>
          <w:p w14:paraId="706640C8" w14:textId="77777777" w:rsidR="00FE2CD0" w:rsidRPr="0088530E" w:rsidRDefault="00FE2CD0" w:rsidP="00493EA1">
            <w:pPr>
              <w:spacing w:line="360" w:lineRule="auto"/>
              <w:rPr>
                <w:sz w:val="24"/>
                <w:szCs w:val="24"/>
              </w:rPr>
            </w:pPr>
            <w:r w:rsidRPr="0088530E">
              <w:rPr>
                <w:sz w:val="24"/>
                <w:szCs w:val="24"/>
              </w:rPr>
              <w:t> </w:t>
            </w:r>
          </w:p>
        </w:tc>
        <w:tc>
          <w:tcPr>
            <w:tcW w:w="1620" w:type="dxa"/>
            <w:tcBorders>
              <w:top w:val="nil"/>
              <w:left w:val="nil"/>
              <w:bottom w:val="single" w:sz="8" w:space="0" w:color="auto"/>
              <w:right w:val="double" w:sz="6" w:space="0" w:color="auto"/>
            </w:tcBorders>
            <w:shd w:val="clear" w:color="auto" w:fill="auto"/>
          </w:tcPr>
          <w:p w14:paraId="1DD019EA" w14:textId="77777777" w:rsidR="00FE2CD0" w:rsidRPr="0088530E" w:rsidRDefault="00FE2CD0" w:rsidP="00493EA1">
            <w:pPr>
              <w:spacing w:line="360" w:lineRule="auto"/>
              <w:rPr>
                <w:sz w:val="24"/>
                <w:szCs w:val="24"/>
              </w:rPr>
            </w:pPr>
            <w:r w:rsidRPr="0088530E">
              <w:rPr>
                <w:sz w:val="24"/>
                <w:szCs w:val="24"/>
              </w:rPr>
              <w:t> </w:t>
            </w:r>
          </w:p>
        </w:tc>
      </w:tr>
      <w:tr w:rsidR="00FE2CD0" w:rsidRPr="0088530E" w14:paraId="0EB4C621" w14:textId="77777777" w:rsidTr="00493EA1">
        <w:trPr>
          <w:trHeight w:val="330"/>
        </w:trPr>
        <w:tc>
          <w:tcPr>
            <w:tcW w:w="1080" w:type="dxa"/>
            <w:tcBorders>
              <w:top w:val="nil"/>
              <w:left w:val="double" w:sz="6" w:space="0" w:color="auto"/>
              <w:bottom w:val="double" w:sz="6" w:space="0" w:color="auto"/>
              <w:right w:val="single" w:sz="8" w:space="0" w:color="auto"/>
            </w:tcBorders>
            <w:shd w:val="clear" w:color="auto" w:fill="auto"/>
          </w:tcPr>
          <w:p w14:paraId="48DC8881" w14:textId="77777777" w:rsidR="00FE2CD0" w:rsidRPr="0088530E" w:rsidRDefault="00FE2CD0" w:rsidP="00493EA1">
            <w:pPr>
              <w:spacing w:line="360" w:lineRule="auto"/>
              <w:rPr>
                <w:sz w:val="24"/>
                <w:szCs w:val="24"/>
              </w:rPr>
            </w:pPr>
            <w:r w:rsidRPr="0088530E">
              <w:rPr>
                <w:sz w:val="24"/>
                <w:szCs w:val="24"/>
              </w:rPr>
              <w:t> </w:t>
            </w:r>
          </w:p>
        </w:tc>
        <w:tc>
          <w:tcPr>
            <w:tcW w:w="1980" w:type="dxa"/>
            <w:tcBorders>
              <w:top w:val="nil"/>
              <w:left w:val="nil"/>
              <w:bottom w:val="double" w:sz="6" w:space="0" w:color="auto"/>
              <w:right w:val="single" w:sz="8" w:space="0" w:color="auto"/>
            </w:tcBorders>
            <w:shd w:val="clear" w:color="auto" w:fill="auto"/>
          </w:tcPr>
          <w:p w14:paraId="4F6DA7EF" w14:textId="77777777" w:rsidR="00FE2CD0" w:rsidRPr="0088530E" w:rsidRDefault="00FE2CD0" w:rsidP="00493EA1">
            <w:pPr>
              <w:spacing w:line="360" w:lineRule="auto"/>
              <w:rPr>
                <w:sz w:val="24"/>
                <w:szCs w:val="24"/>
              </w:rPr>
            </w:pPr>
            <w:r w:rsidRPr="0088530E">
              <w:rPr>
                <w:sz w:val="24"/>
                <w:szCs w:val="24"/>
              </w:rPr>
              <w:t> </w:t>
            </w:r>
          </w:p>
        </w:tc>
        <w:tc>
          <w:tcPr>
            <w:tcW w:w="1620" w:type="dxa"/>
            <w:tcBorders>
              <w:top w:val="nil"/>
              <w:left w:val="nil"/>
              <w:bottom w:val="double" w:sz="6" w:space="0" w:color="auto"/>
              <w:right w:val="single" w:sz="8" w:space="0" w:color="auto"/>
            </w:tcBorders>
            <w:shd w:val="clear" w:color="auto" w:fill="auto"/>
          </w:tcPr>
          <w:p w14:paraId="3CD06B51" w14:textId="77777777" w:rsidR="00FE2CD0" w:rsidRPr="0088530E" w:rsidRDefault="00FE2CD0" w:rsidP="00493EA1">
            <w:pPr>
              <w:spacing w:line="360" w:lineRule="auto"/>
              <w:rPr>
                <w:sz w:val="24"/>
                <w:szCs w:val="24"/>
              </w:rPr>
            </w:pPr>
            <w:r w:rsidRPr="0088530E">
              <w:rPr>
                <w:sz w:val="24"/>
                <w:szCs w:val="24"/>
              </w:rPr>
              <w:t> </w:t>
            </w:r>
          </w:p>
        </w:tc>
        <w:tc>
          <w:tcPr>
            <w:tcW w:w="1256" w:type="dxa"/>
            <w:tcBorders>
              <w:top w:val="nil"/>
              <w:left w:val="nil"/>
              <w:bottom w:val="double" w:sz="6" w:space="0" w:color="auto"/>
              <w:right w:val="single" w:sz="8" w:space="0" w:color="auto"/>
            </w:tcBorders>
            <w:shd w:val="clear" w:color="auto" w:fill="auto"/>
          </w:tcPr>
          <w:p w14:paraId="22B1E70E" w14:textId="77777777" w:rsidR="00FE2CD0" w:rsidRPr="0088530E" w:rsidRDefault="00FE2CD0" w:rsidP="00493EA1">
            <w:pPr>
              <w:spacing w:line="360" w:lineRule="auto"/>
              <w:rPr>
                <w:sz w:val="24"/>
                <w:szCs w:val="24"/>
              </w:rPr>
            </w:pPr>
            <w:r w:rsidRPr="0088530E">
              <w:rPr>
                <w:sz w:val="24"/>
                <w:szCs w:val="24"/>
              </w:rPr>
              <w:t> </w:t>
            </w:r>
          </w:p>
        </w:tc>
        <w:tc>
          <w:tcPr>
            <w:tcW w:w="1264" w:type="dxa"/>
            <w:tcBorders>
              <w:top w:val="nil"/>
              <w:left w:val="nil"/>
              <w:bottom w:val="double" w:sz="6" w:space="0" w:color="auto"/>
              <w:right w:val="single" w:sz="8" w:space="0" w:color="auto"/>
            </w:tcBorders>
            <w:shd w:val="clear" w:color="auto" w:fill="auto"/>
          </w:tcPr>
          <w:p w14:paraId="1DF9DBC1" w14:textId="77777777" w:rsidR="00FE2CD0" w:rsidRPr="0088530E" w:rsidRDefault="00FE2CD0" w:rsidP="00493EA1">
            <w:pPr>
              <w:spacing w:line="360" w:lineRule="auto"/>
              <w:rPr>
                <w:sz w:val="24"/>
                <w:szCs w:val="24"/>
              </w:rPr>
            </w:pPr>
            <w:r w:rsidRPr="0088530E">
              <w:rPr>
                <w:sz w:val="24"/>
                <w:szCs w:val="24"/>
              </w:rPr>
              <w:t> </w:t>
            </w:r>
          </w:p>
        </w:tc>
        <w:tc>
          <w:tcPr>
            <w:tcW w:w="1620" w:type="dxa"/>
            <w:tcBorders>
              <w:top w:val="nil"/>
              <w:left w:val="nil"/>
              <w:bottom w:val="double" w:sz="6" w:space="0" w:color="auto"/>
              <w:right w:val="double" w:sz="6" w:space="0" w:color="auto"/>
            </w:tcBorders>
            <w:shd w:val="clear" w:color="auto" w:fill="auto"/>
          </w:tcPr>
          <w:p w14:paraId="15704286" w14:textId="77777777" w:rsidR="00FE2CD0" w:rsidRPr="0088530E" w:rsidRDefault="00FE2CD0" w:rsidP="00493EA1">
            <w:pPr>
              <w:spacing w:line="360" w:lineRule="auto"/>
              <w:rPr>
                <w:sz w:val="24"/>
                <w:szCs w:val="24"/>
              </w:rPr>
            </w:pPr>
            <w:r w:rsidRPr="0088530E">
              <w:rPr>
                <w:sz w:val="24"/>
                <w:szCs w:val="24"/>
              </w:rPr>
              <w:t> </w:t>
            </w:r>
          </w:p>
        </w:tc>
      </w:tr>
    </w:tbl>
    <w:p w14:paraId="4821A359" w14:textId="77777777" w:rsidR="00647A74" w:rsidRPr="00E7111A" w:rsidRDefault="00647A74" w:rsidP="00647A74">
      <w:pPr>
        <w:tabs>
          <w:tab w:val="right" w:pos="-1560"/>
        </w:tabs>
        <w:jc w:val="both"/>
        <w:rPr>
          <w:sz w:val="26"/>
          <w:szCs w:val="26"/>
          <w:lang w:val="tr-TR"/>
        </w:rPr>
      </w:pPr>
    </w:p>
    <w:p w14:paraId="4D84727C" w14:textId="77777777" w:rsidR="008910B6" w:rsidRPr="00E7111A" w:rsidRDefault="00485EA2" w:rsidP="00BC5217">
      <w:pPr>
        <w:pStyle w:val="Balk2"/>
        <w:rPr>
          <w:bCs/>
          <w:sz w:val="26"/>
          <w:szCs w:val="26"/>
          <w:lang w:val="tr-TR"/>
        </w:rPr>
      </w:pPr>
      <w:bookmarkStart w:id="107" w:name="_Toc416945579"/>
      <w:bookmarkStart w:id="108" w:name="_Toc185520023"/>
      <w:r w:rsidRPr="00E7111A">
        <w:rPr>
          <w:bCs/>
          <w:sz w:val="26"/>
          <w:szCs w:val="26"/>
          <w:lang w:val="tr-TR"/>
        </w:rPr>
        <w:t>B</w:t>
      </w:r>
      <w:r w:rsidR="008910B6" w:rsidRPr="00E7111A">
        <w:rPr>
          <w:bCs/>
          <w:sz w:val="26"/>
          <w:szCs w:val="26"/>
          <w:lang w:val="tr-TR"/>
        </w:rPr>
        <w:t xml:space="preserve">- 3 </w:t>
      </w:r>
      <w:bookmarkEnd w:id="107"/>
      <w:r w:rsidR="006D7E9F" w:rsidRPr="0088530E">
        <w:rPr>
          <w:bCs/>
          <w:sz w:val="24"/>
        </w:rPr>
        <w:t>Comparison of Export and Domestic Products</w:t>
      </w:r>
      <w:bookmarkEnd w:id="108"/>
    </w:p>
    <w:p w14:paraId="6D28E120" w14:textId="77777777" w:rsidR="008910B6" w:rsidRPr="00E7111A" w:rsidRDefault="008910B6" w:rsidP="008910B6">
      <w:pPr>
        <w:keepNext/>
        <w:ind w:left="720" w:hanging="720"/>
        <w:jc w:val="both"/>
        <w:rPr>
          <w:sz w:val="26"/>
          <w:szCs w:val="26"/>
          <w:lang w:val="tr-TR"/>
        </w:rPr>
      </w:pPr>
    </w:p>
    <w:p w14:paraId="54517FE9" w14:textId="45855BB4" w:rsidR="008910B6" w:rsidRPr="00E7111A" w:rsidRDefault="008910B6" w:rsidP="004776A7">
      <w:pPr>
        <w:keepNext/>
        <w:ind w:left="540" w:hanging="540"/>
        <w:jc w:val="both"/>
        <w:rPr>
          <w:b/>
          <w:sz w:val="26"/>
          <w:szCs w:val="26"/>
          <w:u w:val="single"/>
          <w:lang w:val="tr-TR"/>
        </w:rPr>
      </w:pPr>
      <w:r w:rsidRPr="00E7111A">
        <w:rPr>
          <w:sz w:val="26"/>
          <w:szCs w:val="26"/>
          <w:lang w:val="tr-TR"/>
        </w:rPr>
        <w:t>1.</w:t>
      </w:r>
      <w:r w:rsidRPr="00E7111A">
        <w:rPr>
          <w:sz w:val="26"/>
          <w:szCs w:val="26"/>
          <w:lang w:val="tr-TR"/>
        </w:rPr>
        <w:tab/>
      </w:r>
      <w:r w:rsidR="00CB01D5" w:rsidRPr="0088530E">
        <w:rPr>
          <w:sz w:val="24"/>
        </w:rPr>
        <w:t xml:space="preserve">Indicate in the table below </w:t>
      </w:r>
      <w:r w:rsidR="00CB01D5" w:rsidRPr="0088530E">
        <w:rPr>
          <w:b/>
          <w:sz w:val="24"/>
          <w:u w:val="single"/>
        </w:rPr>
        <w:t>all types</w:t>
      </w:r>
      <w:r w:rsidR="00CB01D5" w:rsidRPr="0088530E">
        <w:rPr>
          <w:sz w:val="24"/>
        </w:rPr>
        <w:t xml:space="preserve"> sold by your company and its related companies </w:t>
      </w:r>
      <w:r w:rsidR="00CB01D5" w:rsidRPr="0088530E">
        <w:rPr>
          <w:b/>
          <w:sz w:val="24"/>
          <w:u w:val="single"/>
        </w:rPr>
        <w:t>in</w:t>
      </w:r>
      <w:r w:rsidR="00CB01D5" w:rsidRPr="0088530E">
        <w:rPr>
          <w:sz w:val="24"/>
          <w:u w:val="single"/>
        </w:rPr>
        <w:t xml:space="preserve"> </w:t>
      </w:r>
      <w:r w:rsidR="00CB01D5" w:rsidRPr="0088530E">
        <w:rPr>
          <w:b/>
          <w:sz w:val="24"/>
          <w:u w:val="single"/>
        </w:rPr>
        <w:t xml:space="preserve">the domestic market </w:t>
      </w:r>
      <w:r w:rsidR="00CB01D5" w:rsidRPr="0088530E">
        <w:rPr>
          <w:sz w:val="24"/>
        </w:rPr>
        <w:t>or</w:t>
      </w:r>
      <w:r w:rsidR="00CB01D5" w:rsidRPr="0088530E">
        <w:rPr>
          <w:b/>
          <w:sz w:val="24"/>
          <w:u w:val="single"/>
        </w:rPr>
        <w:t xml:space="preserve"> to </w:t>
      </w:r>
      <w:r w:rsidR="00E405C4">
        <w:rPr>
          <w:b/>
          <w:sz w:val="24"/>
          <w:u w:val="single"/>
        </w:rPr>
        <w:t>Türkiye</w:t>
      </w:r>
      <w:r w:rsidR="00CB01D5" w:rsidRPr="0088530E">
        <w:rPr>
          <w:sz w:val="24"/>
        </w:rPr>
        <w:t xml:space="preserve"> during the </w:t>
      </w:r>
      <w:r w:rsidR="00CB01D5" w:rsidRPr="0088530E">
        <w:rPr>
          <w:b/>
          <w:sz w:val="24"/>
        </w:rPr>
        <w:t xml:space="preserve">period of </w:t>
      </w:r>
      <w:r w:rsidR="00E563F9">
        <w:rPr>
          <w:b/>
          <w:sz w:val="24"/>
        </w:rPr>
        <w:t xml:space="preserve">investigation </w:t>
      </w:r>
      <w:r w:rsidR="00CB01D5" w:rsidRPr="0088530E">
        <w:rPr>
          <w:sz w:val="24"/>
        </w:rPr>
        <w:t>(do not forget to state the unit of measurement and the currency)</w:t>
      </w:r>
      <w:r w:rsidR="00CB01D5" w:rsidRPr="0088530E">
        <w:rPr>
          <w:b/>
          <w:sz w:val="24"/>
        </w:rPr>
        <w:t>:</w:t>
      </w:r>
    </w:p>
    <w:p w14:paraId="55A4EE14" w14:textId="77777777" w:rsidR="008910B6" w:rsidRPr="00E7111A" w:rsidRDefault="008910B6" w:rsidP="008910B6">
      <w:pPr>
        <w:keepNext/>
        <w:jc w:val="both"/>
        <w:rPr>
          <w:b/>
          <w:sz w:val="26"/>
          <w:szCs w:val="26"/>
          <w:u w:val="single"/>
          <w:lang w:val="tr-TR"/>
        </w:rPr>
      </w:pPr>
    </w:p>
    <w:tbl>
      <w:tblPr>
        <w:tblW w:w="8988" w:type="dxa"/>
        <w:tblInd w:w="610" w:type="dxa"/>
        <w:tblLayout w:type="fixed"/>
        <w:tblCellMar>
          <w:left w:w="70" w:type="dxa"/>
          <w:right w:w="70" w:type="dxa"/>
        </w:tblCellMar>
        <w:tblLook w:val="0000" w:firstRow="0" w:lastRow="0" w:firstColumn="0" w:lastColumn="0" w:noHBand="0" w:noVBand="0"/>
      </w:tblPr>
      <w:tblGrid>
        <w:gridCol w:w="900"/>
        <w:gridCol w:w="1080"/>
        <w:gridCol w:w="1080"/>
        <w:gridCol w:w="843"/>
        <w:gridCol w:w="1134"/>
        <w:gridCol w:w="851"/>
        <w:gridCol w:w="992"/>
        <w:gridCol w:w="840"/>
        <w:gridCol w:w="1260"/>
        <w:gridCol w:w="8"/>
      </w:tblGrid>
      <w:tr w:rsidR="00955391" w:rsidRPr="0088530E" w14:paraId="5CED3F9C" w14:textId="77777777" w:rsidTr="008D307C">
        <w:trPr>
          <w:trHeight w:val="345"/>
        </w:trPr>
        <w:tc>
          <w:tcPr>
            <w:tcW w:w="8988" w:type="dxa"/>
            <w:gridSpan w:val="10"/>
            <w:tcBorders>
              <w:top w:val="double" w:sz="6" w:space="0" w:color="auto"/>
              <w:left w:val="double" w:sz="6" w:space="0" w:color="auto"/>
              <w:bottom w:val="single" w:sz="8" w:space="0" w:color="auto"/>
              <w:right w:val="double" w:sz="6" w:space="0" w:color="000000"/>
            </w:tcBorders>
            <w:shd w:val="clear" w:color="auto" w:fill="auto"/>
          </w:tcPr>
          <w:p w14:paraId="334E4657" w14:textId="77777777" w:rsidR="00955391" w:rsidRPr="0088530E" w:rsidRDefault="00955391" w:rsidP="00493EA1">
            <w:pPr>
              <w:spacing w:line="360" w:lineRule="auto"/>
              <w:rPr>
                <w:b/>
                <w:bCs/>
                <w:sz w:val="24"/>
                <w:szCs w:val="24"/>
              </w:rPr>
            </w:pPr>
            <w:r w:rsidRPr="0088530E">
              <w:rPr>
                <w:b/>
                <w:bCs/>
                <w:sz w:val="24"/>
                <w:szCs w:val="24"/>
              </w:rPr>
              <w:t>Table B-3.</w:t>
            </w:r>
            <w:proofErr w:type="gramStart"/>
            <w:r w:rsidRPr="0088530E">
              <w:rPr>
                <w:b/>
                <w:bCs/>
                <w:sz w:val="24"/>
                <w:szCs w:val="24"/>
              </w:rPr>
              <w:t>1  “</w:t>
            </w:r>
            <w:proofErr w:type="gramEnd"/>
            <w:r w:rsidRPr="0088530E">
              <w:rPr>
                <w:b/>
                <w:bCs/>
                <w:sz w:val="24"/>
                <w:szCs w:val="24"/>
              </w:rPr>
              <w:t>COMPARISON OF SALES”</w:t>
            </w:r>
          </w:p>
        </w:tc>
      </w:tr>
      <w:tr w:rsidR="00955391" w:rsidRPr="0088530E" w14:paraId="64CBEC59" w14:textId="77777777" w:rsidTr="00445D3C">
        <w:trPr>
          <w:gridAfter w:val="1"/>
          <w:wAfter w:w="8" w:type="dxa"/>
          <w:trHeight w:val="1215"/>
        </w:trPr>
        <w:tc>
          <w:tcPr>
            <w:tcW w:w="900" w:type="dxa"/>
            <w:tcBorders>
              <w:top w:val="nil"/>
              <w:left w:val="double" w:sz="6" w:space="0" w:color="auto"/>
              <w:bottom w:val="single" w:sz="8" w:space="0" w:color="auto"/>
              <w:right w:val="single" w:sz="8" w:space="0" w:color="auto"/>
            </w:tcBorders>
            <w:shd w:val="clear" w:color="auto" w:fill="auto"/>
          </w:tcPr>
          <w:p w14:paraId="14AE32DE" w14:textId="77777777" w:rsidR="00955391" w:rsidRPr="0088530E" w:rsidRDefault="00955391" w:rsidP="00493EA1">
            <w:pPr>
              <w:spacing w:line="360" w:lineRule="auto"/>
              <w:jc w:val="center"/>
              <w:rPr>
                <w:b/>
                <w:bCs/>
                <w:sz w:val="18"/>
                <w:szCs w:val="18"/>
              </w:rPr>
            </w:pPr>
            <w:r w:rsidRPr="0088530E">
              <w:rPr>
                <w:b/>
                <w:bCs/>
                <w:sz w:val="18"/>
                <w:szCs w:val="18"/>
              </w:rPr>
              <w:t>Internal Product Code</w:t>
            </w:r>
          </w:p>
        </w:tc>
        <w:tc>
          <w:tcPr>
            <w:tcW w:w="1080" w:type="dxa"/>
            <w:tcBorders>
              <w:top w:val="nil"/>
              <w:left w:val="nil"/>
              <w:bottom w:val="single" w:sz="8" w:space="0" w:color="auto"/>
              <w:right w:val="single" w:sz="8" w:space="0" w:color="auto"/>
            </w:tcBorders>
            <w:shd w:val="clear" w:color="auto" w:fill="auto"/>
          </w:tcPr>
          <w:p w14:paraId="79E23767" w14:textId="77777777" w:rsidR="00955391" w:rsidRPr="0088530E" w:rsidRDefault="00955391" w:rsidP="00493EA1">
            <w:pPr>
              <w:spacing w:line="360" w:lineRule="auto"/>
              <w:jc w:val="center"/>
              <w:rPr>
                <w:b/>
                <w:bCs/>
                <w:sz w:val="18"/>
                <w:szCs w:val="18"/>
              </w:rPr>
            </w:pPr>
            <w:r w:rsidRPr="0088530E">
              <w:rPr>
                <w:b/>
                <w:bCs/>
                <w:sz w:val="18"/>
                <w:szCs w:val="18"/>
              </w:rPr>
              <w:t>External Domestic Product Code (if different than internal)</w:t>
            </w:r>
          </w:p>
        </w:tc>
        <w:tc>
          <w:tcPr>
            <w:tcW w:w="1080" w:type="dxa"/>
            <w:tcBorders>
              <w:top w:val="nil"/>
              <w:left w:val="nil"/>
              <w:bottom w:val="single" w:sz="8" w:space="0" w:color="auto"/>
              <w:right w:val="single" w:sz="8" w:space="0" w:color="auto"/>
            </w:tcBorders>
            <w:shd w:val="clear" w:color="auto" w:fill="auto"/>
          </w:tcPr>
          <w:p w14:paraId="76745291" w14:textId="77777777" w:rsidR="00955391" w:rsidRPr="0088530E" w:rsidRDefault="00955391" w:rsidP="00493EA1">
            <w:pPr>
              <w:spacing w:line="360" w:lineRule="auto"/>
              <w:jc w:val="center"/>
              <w:rPr>
                <w:b/>
                <w:bCs/>
                <w:sz w:val="18"/>
                <w:szCs w:val="18"/>
              </w:rPr>
            </w:pPr>
            <w:r w:rsidRPr="0088530E">
              <w:rPr>
                <w:b/>
                <w:bCs/>
                <w:sz w:val="18"/>
                <w:szCs w:val="18"/>
              </w:rPr>
              <w:t>Export Product Code (if different than Domestic)</w:t>
            </w:r>
          </w:p>
        </w:tc>
        <w:tc>
          <w:tcPr>
            <w:tcW w:w="843" w:type="dxa"/>
            <w:tcBorders>
              <w:top w:val="nil"/>
              <w:left w:val="nil"/>
              <w:bottom w:val="single" w:sz="8" w:space="0" w:color="auto"/>
              <w:right w:val="single" w:sz="8" w:space="0" w:color="auto"/>
            </w:tcBorders>
            <w:shd w:val="clear" w:color="auto" w:fill="auto"/>
          </w:tcPr>
          <w:p w14:paraId="67907118" w14:textId="77777777" w:rsidR="00955391" w:rsidRPr="0088530E" w:rsidRDefault="00955391" w:rsidP="00493EA1">
            <w:pPr>
              <w:spacing w:line="360" w:lineRule="auto"/>
              <w:jc w:val="center"/>
              <w:rPr>
                <w:b/>
                <w:bCs/>
                <w:sz w:val="18"/>
                <w:szCs w:val="18"/>
              </w:rPr>
            </w:pPr>
            <w:r w:rsidRPr="0088530E">
              <w:rPr>
                <w:b/>
                <w:bCs/>
                <w:sz w:val="18"/>
                <w:szCs w:val="18"/>
              </w:rPr>
              <w:t>Product Name</w:t>
            </w:r>
          </w:p>
        </w:tc>
        <w:tc>
          <w:tcPr>
            <w:tcW w:w="1134" w:type="dxa"/>
            <w:tcBorders>
              <w:top w:val="nil"/>
              <w:left w:val="nil"/>
              <w:bottom w:val="single" w:sz="8" w:space="0" w:color="auto"/>
              <w:right w:val="single" w:sz="8" w:space="0" w:color="auto"/>
            </w:tcBorders>
            <w:shd w:val="clear" w:color="auto" w:fill="auto"/>
          </w:tcPr>
          <w:p w14:paraId="2B4F9FA1" w14:textId="77777777" w:rsidR="00955391" w:rsidRPr="0088530E" w:rsidRDefault="00955391" w:rsidP="00493EA1">
            <w:pPr>
              <w:spacing w:line="360" w:lineRule="auto"/>
              <w:rPr>
                <w:b/>
                <w:bCs/>
                <w:sz w:val="18"/>
                <w:szCs w:val="18"/>
              </w:rPr>
            </w:pPr>
            <w:r w:rsidRPr="0088530E">
              <w:rPr>
                <w:b/>
                <w:bCs/>
                <w:sz w:val="18"/>
                <w:szCs w:val="18"/>
              </w:rPr>
              <w:t>Quantity Sold Domestically</w:t>
            </w:r>
          </w:p>
        </w:tc>
        <w:tc>
          <w:tcPr>
            <w:tcW w:w="851" w:type="dxa"/>
            <w:tcBorders>
              <w:top w:val="nil"/>
              <w:left w:val="nil"/>
              <w:bottom w:val="single" w:sz="8" w:space="0" w:color="auto"/>
              <w:right w:val="single" w:sz="8" w:space="0" w:color="auto"/>
            </w:tcBorders>
            <w:shd w:val="clear" w:color="auto" w:fill="auto"/>
          </w:tcPr>
          <w:p w14:paraId="28ABAB45" w14:textId="77777777" w:rsidR="00955391" w:rsidRPr="0088530E" w:rsidRDefault="00955391" w:rsidP="00493EA1">
            <w:pPr>
              <w:spacing w:line="360" w:lineRule="auto"/>
              <w:rPr>
                <w:b/>
                <w:bCs/>
                <w:sz w:val="18"/>
                <w:szCs w:val="18"/>
              </w:rPr>
            </w:pPr>
            <w:r w:rsidRPr="0088530E">
              <w:rPr>
                <w:b/>
                <w:bCs/>
                <w:sz w:val="18"/>
                <w:szCs w:val="18"/>
              </w:rPr>
              <w:t>Domestic Sales Value</w:t>
            </w:r>
          </w:p>
        </w:tc>
        <w:tc>
          <w:tcPr>
            <w:tcW w:w="992" w:type="dxa"/>
            <w:tcBorders>
              <w:top w:val="nil"/>
              <w:left w:val="nil"/>
              <w:bottom w:val="single" w:sz="8" w:space="0" w:color="auto"/>
              <w:right w:val="single" w:sz="8" w:space="0" w:color="auto"/>
            </w:tcBorders>
            <w:shd w:val="clear" w:color="auto" w:fill="auto"/>
          </w:tcPr>
          <w:p w14:paraId="5CD6505B" w14:textId="500ACB62" w:rsidR="00955391" w:rsidRPr="0088530E" w:rsidRDefault="00955391" w:rsidP="00493EA1">
            <w:pPr>
              <w:spacing w:line="360" w:lineRule="auto"/>
              <w:rPr>
                <w:b/>
                <w:bCs/>
                <w:sz w:val="18"/>
                <w:szCs w:val="18"/>
              </w:rPr>
            </w:pPr>
            <w:r w:rsidRPr="0088530E">
              <w:rPr>
                <w:b/>
                <w:bCs/>
                <w:sz w:val="18"/>
                <w:szCs w:val="18"/>
              </w:rPr>
              <w:t xml:space="preserve">Quantity Exported to </w:t>
            </w:r>
            <w:r w:rsidR="00E405C4">
              <w:rPr>
                <w:b/>
                <w:bCs/>
                <w:sz w:val="18"/>
                <w:szCs w:val="18"/>
              </w:rPr>
              <w:t>Türkiye</w:t>
            </w:r>
            <w:r w:rsidRPr="0088530E">
              <w:rPr>
                <w:b/>
                <w:bCs/>
                <w:sz w:val="18"/>
                <w:szCs w:val="18"/>
              </w:rPr>
              <w:t xml:space="preserve"> </w:t>
            </w:r>
          </w:p>
        </w:tc>
        <w:tc>
          <w:tcPr>
            <w:tcW w:w="840" w:type="dxa"/>
            <w:tcBorders>
              <w:top w:val="nil"/>
              <w:left w:val="nil"/>
              <w:bottom w:val="single" w:sz="8" w:space="0" w:color="auto"/>
              <w:right w:val="single" w:sz="8" w:space="0" w:color="auto"/>
            </w:tcBorders>
            <w:shd w:val="clear" w:color="auto" w:fill="auto"/>
          </w:tcPr>
          <w:p w14:paraId="24D5882E" w14:textId="4F03B1C6" w:rsidR="00955391" w:rsidRPr="0088530E" w:rsidRDefault="00955391" w:rsidP="00493EA1">
            <w:pPr>
              <w:spacing w:line="360" w:lineRule="auto"/>
              <w:rPr>
                <w:b/>
                <w:bCs/>
                <w:sz w:val="18"/>
                <w:szCs w:val="18"/>
              </w:rPr>
            </w:pPr>
            <w:r w:rsidRPr="0088530E">
              <w:rPr>
                <w:b/>
                <w:bCs/>
                <w:sz w:val="18"/>
                <w:szCs w:val="18"/>
              </w:rPr>
              <w:t xml:space="preserve">Export Sales Value to </w:t>
            </w:r>
            <w:r w:rsidR="00E405C4">
              <w:rPr>
                <w:b/>
                <w:bCs/>
                <w:sz w:val="18"/>
                <w:szCs w:val="18"/>
              </w:rPr>
              <w:t>Türkiye</w:t>
            </w:r>
          </w:p>
        </w:tc>
        <w:tc>
          <w:tcPr>
            <w:tcW w:w="1260" w:type="dxa"/>
            <w:tcBorders>
              <w:top w:val="nil"/>
              <w:left w:val="nil"/>
              <w:bottom w:val="single" w:sz="8" w:space="0" w:color="auto"/>
              <w:right w:val="double" w:sz="6" w:space="0" w:color="auto"/>
            </w:tcBorders>
            <w:shd w:val="clear" w:color="auto" w:fill="auto"/>
          </w:tcPr>
          <w:p w14:paraId="2ED60D60" w14:textId="1ED8FF9E" w:rsidR="00955391" w:rsidRPr="0088530E" w:rsidRDefault="00955391" w:rsidP="00493EA1">
            <w:pPr>
              <w:spacing w:line="360" w:lineRule="auto"/>
              <w:rPr>
                <w:b/>
                <w:bCs/>
                <w:sz w:val="18"/>
                <w:szCs w:val="18"/>
              </w:rPr>
            </w:pPr>
            <w:r w:rsidRPr="0088530E">
              <w:rPr>
                <w:b/>
                <w:bCs/>
                <w:sz w:val="18"/>
                <w:szCs w:val="18"/>
              </w:rPr>
              <w:t xml:space="preserve">Indicate the Quantity Sold Domestically as % of Quantity Sold to </w:t>
            </w:r>
            <w:r w:rsidR="00E405C4">
              <w:rPr>
                <w:b/>
                <w:bCs/>
                <w:sz w:val="18"/>
                <w:szCs w:val="18"/>
              </w:rPr>
              <w:t>Türkiye</w:t>
            </w:r>
          </w:p>
        </w:tc>
      </w:tr>
      <w:tr w:rsidR="00955391" w:rsidRPr="0088530E" w14:paraId="66BE297F" w14:textId="77777777" w:rsidTr="00445D3C">
        <w:trPr>
          <w:gridAfter w:val="1"/>
          <w:wAfter w:w="8" w:type="dxa"/>
          <w:trHeight w:val="330"/>
        </w:trPr>
        <w:tc>
          <w:tcPr>
            <w:tcW w:w="900" w:type="dxa"/>
            <w:tcBorders>
              <w:top w:val="nil"/>
              <w:left w:val="double" w:sz="6" w:space="0" w:color="auto"/>
              <w:bottom w:val="single" w:sz="8" w:space="0" w:color="auto"/>
              <w:right w:val="single" w:sz="8" w:space="0" w:color="auto"/>
            </w:tcBorders>
            <w:shd w:val="clear" w:color="auto" w:fill="auto"/>
          </w:tcPr>
          <w:p w14:paraId="7E36EF51" w14:textId="77777777"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single" w:sz="8" w:space="0" w:color="auto"/>
              <w:right w:val="single" w:sz="8" w:space="0" w:color="auto"/>
            </w:tcBorders>
            <w:shd w:val="clear" w:color="auto" w:fill="auto"/>
          </w:tcPr>
          <w:p w14:paraId="1C87E03A" w14:textId="77777777"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single" w:sz="8" w:space="0" w:color="auto"/>
              <w:right w:val="single" w:sz="8" w:space="0" w:color="auto"/>
            </w:tcBorders>
            <w:shd w:val="clear" w:color="auto" w:fill="auto"/>
          </w:tcPr>
          <w:p w14:paraId="23B1D6D5" w14:textId="77777777" w:rsidR="00955391" w:rsidRPr="0088530E" w:rsidRDefault="00955391" w:rsidP="00493EA1">
            <w:pPr>
              <w:spacing w:line="360" w:lineRule="auto"/>
              <w:rPr>
                <w:sz w:val="24"/>
                <w:szCs w:val="24"/>
              </w:rPr>
            </w:pPr>
            <w:r w:rsidRPr="0088530E">
              <w:rPr>
                <w:sz w:val="24"/>
                <w:szCs w:val="24"/>
              </w:rPr>
              <w:t> </w:t>
            </w:r>
          </w:p>
        </w:tc>
        <w:tc>
          <w:tcPr>
            <w:tcW w:w="843" w:type="dxa"/>
            <w:tcBorders>
              <w:top w:val="nil"/>
              <w:left w:val="nil"/>
              <w:bottom w:val="single" w:sz="8" w:space="0" w:color="auto"/>
              <w:right w:val="single" w:sz="8" w:space="0" w:color="auto"/>
            </w:tcBorders>
            <w:shd w:val="clear" w:color="auto" w:fill="auto"/>
          </w:tcPr>
          <w:p w14:paraId="788B60F9" w14:textId="77777777" w:rsidR="00955391" w:rsidRPr="0088530E" w:rsidRDefault="00955391" w:rsidP="00493EA1">
            <w:pPr>
              <w:spacing w:line="360" w:lineRule="auto"/>
              <w:rPr>
                <w:sz w:val="24"/>
                <w:szCs w:val="24"/>
              </w:rPr>
            </w:pPr>
            <w:r w:rsidRPr="0088530E">
              <w:rPr>
                <w:sz w:val="24"/>
                <w:szCs w:val="24"/>
              </w:rPr>
              <w:t> </w:t>
            </w:r>
          </w:p>
        </w:tc>
        <w:tc>
          <w:tcPr>
            <w:tcW w:w="1134" w:type="dxa"/>
            <w:tcBorders>
              <w:top w:val="nil"/>
              <w:left w:val="nil"/>
              <w:bottom w:val="single" w:sz="8" w:space="0" w:color="auto"/>
              <w:right w:val="single" w:sz="8" w:space="0" w:color="auto"/>
            </w:tcBorders>
            <w:shd w:val="clear" w:color="auto" w:fill="auto"/>
          </w:tcPr>
          <w:p w14:paraId="1614281F" w14:textId="77777777" w:rsidR="00955391" w:rsidRPr="0088530E" w:rsidRDefault="00955391" w:rsidP="00493EA1">
            <w:pPr>
              <w:spacing w:line="360" w:lineRule="auto"/>
              <w:rPr>
                <w:sz w:val="24"/>
                <w:szCs w:val="24"/>
              </w:rPr>
            </w:pPr>
            <w:r w:rsidRPr="0088530E">
              <w:rPr>
                <w:sz w:val="24"/>
                <w:szCs w:val="24"/>
              </w:rPr>
              <w:t> </w:t>
            </w:r>
          </w:p>
        </w:tc>
        <w:tc>
          <w:tcPr>
            <w:tcW w:w="851" w:type="dxa"/>
            <w:tcBorders>
              <w:top w:val="nil"/>
              <w:left w:val="nil"/>
              <w:bottom w:val="single" w:sz="8" w:space="0" w:color="auto"/>
              <w:right w:val="single" w:sz="8" w:space="0" w:color="auto"/>
            </w:tcBorders>
            <w:shd w:val="clear" w:color="auto" w:fill="auto"/>
          </w:tcPr>
          <w:p w14:paraId="1E53E3E3" w14:textId="77777777" w:rsidR="00955391" w:rsidRPr="0088530E" w:rsidRDefault="00955391" w:rsidP="00493EA1">
            <w:pPr>
              <w:spacing w:line="360" w:lineRule="auto"/>
              <w:rPr>
                <w:sz w:val="24"/>
                <w:szCs w:val="24"/>
              </w:rPr>
            </w:pPr>
            <w:r w:rsidRPr="0088530E">
              <w:rPr>
                <w:sz w:val="24"/>
                <w:szCs w:val="24"/>
              </w:rPr>
              <w:t> </w:t>
            </w:r>
          </w:p>
        </w:tc>
        <w:tc>
          <w:tcPr>
            <w:tcW w:w="992" w:type="dxa"/>
            <w:tcBorders>
              <w:top w:val="nil"/>
              <w:left w:val="nil"/>
              <w:bottom w:val="single" w:sz="8" w:space="0" w:color="auto"/>
              <w:right w:val="single" w:sz="8" w:space="0" w:color="auto"/>
            </w:tcBorders>
            <w:shd w:val="clear" w:color="auto" w:fill="auto"/>
          </w:tcPr>
          <w:p w14:paraId="135A3EE7" w14:textId="77777777" w:rsidR="00955391" w:rsidRPr="0088530E" w:rsidRDefault="00955391" w:rsidP="00493EA1">
            <w:pPr>
              <w:spacing w:line="360" w:lineRule="auto"/>
              <w:rPr>
                <w:sz w:val="24"/>
                <w:szCs w:val="24"/>
              </w:rPr>
            </w:pPr>
            <w:r w:rsidRPr="0088530E">
              <w:rPr>
                <w:sz w:val="24"/>
                <w:szCs w:val="24"/>
              </w:rPr>
              <w:t> </w:t>
            </w:r>
          </w:p>
        </w:tc>
        <w:tc>
          <w:tcPr>
            <w:tcW w:w="840" w:type="dxa"/>
            <w:tcBorders>
              <w:top w:val="nil"/>
              <w:left w:val="nil"/>
              <w:bottom w:val="single" w:sz="8" w:space="0" w:color="auto"/>
              <w:right w:val="single" w:sz="8" w:space="0" w:color="auto"/>
            </w:tcBorders>
            <w:shd w:val="clear" w:color="auto" w:fill="auto"/>
          </w:tcPr>
          <w:p w14:paraId="082BE9AE" w14:textId="77777777" w:rsidR="00955391" w:rsidRPr="0088530E" w:rsidRDefault="00955391" w:rsidP="00493EA1">
            <w:pPr>
              <w:spacing w:line="360" w:lineRule="auto"/>
              <w:rPr>
                <w:sz w:val="24"/>
                <w:szCs w:val="24"/>
              </w:rPr>
            </w:pPr>
            <w:r w:rsidRPr="0088530E">
              <w:rPr>
                <w:sz w:val="24"/>
                <w:szCs w:val="24"/>
              </w:rPr>
              <w:t> </w:t>
            </w:r>
          </w:p>
        </w:tc>
        <w:tc>
          <w:tcPr>
            <w:tcW w:w="1260" w:type="dxa"/>
            <w:tcBorders>
              <w:top w:val="nil"/>
              <w:left w:val="nil"/>
              <w:bottom w:val="single" w:sz="8" w:space="0" w:color="auto"/>
              <w:right w:val="double" w:sz="6" w:space="0" w:color="auto"/>
            </w:tcBorders>
            <w:shd w:val="clear" w:color="auto" w:fill="auto"/>
          </w:tcPr>
          <w:p w14:paraId="17B06FCF" w14:textId="77777777" w:rsidR="00955391" w:rsidRPr="0088530E" w:rsidRDefault="00955391" w:rsidP="00493EA1">
            <w:pPr>
              <w:spacing w:line="360" w:lineRule="auto"/>
              <w:rPr>
                <w:sz w:val="24"/>
                <w:szCs w:val="24"/>
              </w:rPr>
            </w:pPr>
            <w:r w:rsidRPr="0088530E">
              <w:rPr>
                <w:sz w:val="24"/>
                <w:szCs w:val="24"/>
              </w:rPr>
              <w:t> </w:t>
            </w:r>
          </w:p>
        </w:tc>
      </w:tr>
      <w:tr w:rsidR="00955391" w:rsidRPr="0088530E" w14:paraId="7483FC70" w14:textId="77777777" w:rsidTr="00445D3C">
        <w:trPr>
          <w:gridAfter w:val="1"/>
          <w:wAfter w:w="8" w:type="dxa"/>
          <w:trHeight w:val="330"/>
        </w:trPr>
        <w:tc>
          <w:tcPr>
            <w:tcW w:w="900" w:type="dxa"/>
            <w:tcBorders>
              <w:top w:val="nil"/>
              <w:left w:val="double" w:sz="6" w:space="0" w:color="auto"/>
              <w:bottom w:val="single" w:sz="8" w:space="0" w:color="auto"/>
              <w:right w:val="single" w:sz="8" w:space="0" w:color="auto"/>
            </w:tcBorders>
            <w:shd w:val="clear" w:color="auto" w:fill="auto"/>
          </w:tcPr>
          <w:p w14:paraId="284ACA0D" w14:textId="77777777" w:rsidR="00955391" w:rsidRPr="0088530E" w:rsidRDefault="00955391" w:rsidP="00493EA1">
            <w:pPr>
              <w:spacing w:line="360" w:lineRule="auto"/>
              <w:rPr>
                <w:sz w:val="24"/>
                <w:szCs w:val="24"/>
              </w:rPr>
            </w:pPr>
          </w:p>
        </w:tc>
        <w:tc>
          <w:tcPr>
            <w:tcW w:w="1080" w:type="dxa"/>
            <w:tcBorders>
              <w:top w:val="nil"/>
              <w:left w:val="nil"/>
              <w:bottom w:val="single" w:sz="8" w:space="0" w:color="auto"/>
              <w:right w:val="single" w:sz="8" w:space="0" w:color="auto"/>
            </w:tcBorders>
            <w:shd w:val="clear" w:color="auto" w:fill="auto"/>
          </w:tcPr>
          <w:p w14:paraId="58361130" w14:textId="77777777" w:rsidR="00955391" w:rsidRPr="0088530E" w:rsidRDefault="00955391" w:rsidP="00493EA1">
            <w:pPr>
              <w:spacing w:line="360" w:lineRule="auto"/>
              <w:rPr>
                <w:sz w:val="24"/>
                <w:szCs w:val="24"/>
              </w:rPr>
            </w:pPr>
          </w:p>
        </w:tc>
        <w:tc>
          <w:tcPr>
            <w:tcW w:w="1080" w:type="dxa"/>
            <w:tcBorders>
              <w:top w:val="nil"/>
              <w:left w:val="nil"/>
              <w:bottom w:val="single" w:sz="8" w:space="0" w:color="auto"/>
              <w:right w:val="single" w:sz="8" w:space="0" w:color="auto"/>
            </w:tcBorders>
            <w:shd w:val="clear" w:color="auto" w:fill="auto"/>
          </w:tcPr>
          <w:p w14:paraId="2D3E4EAE" w14:textId="77777777" w:rsidR="00955391" w:rsidRPr="0088530E" w:rsidRDefault="00955391" w:rsidP="00493EA1">
            <w:pPr>
              <w:spacing w:line="360" w:lineRule="auto"/>
              <w:rPr>
                <w:sz w:val="24"/>
                <w:szCs w:val="24"/>
              </w:rPr>
            </w:pPr>
          </w:p>
        </w:tc>
        <w:tc>
          <w:tcPr>
            <w:tcW w:w="843" w:type="dxa"/>
            <w:tcBorders>
              <w:top w:val="nil"/>
              <w:left w:val="nil"/>
              <w:bottom w:val="single" w:sz="8" w:space="0" w:color="auto"/>
              <w:right w:val="single" w:sz="8" w:space="0" w:color="auto"/>
            </w:tcBorders>
            <w:shd w:val="clear" w:color="auto" w:fill="auto"/>
          </w:tcPr>
          <w:p w14:paraId="4A5D46CC" w14:textId="77777777" w:rsidR="00955391" w:rsidRPr="0088530E" w:rsidRDefault="00955391" w:rsidP="00493EA1">
            <w:pPr>
              <w:spacing w:line="360" w:lineRule="auto"/>
              <w:rPr>
                <w:sz w:val="24"/>
                <w:szCs w:val="24"/>
              </w:rPr>
            </w:pPr>
          </w:p>
        </w:tc>
        <w:tc>
          <w:tcPr>
            <w:tcW w:w="1134" w:type="dxa"/>
            <w:tcBorders>
              <w:top w:val="nil"/>
              <w:left w:val="nil"/>
              <w:bottom w:val="single" w:sz="8" w:space="0" w:color="auto"/>
              <w:right w:val="single" w:sz="8" w:space="0" w:color="auto"/>
            </w:tcBorders>
            <w:shd w:val="clear" w:color="auto" w:fill="auto"/>
          </w:tcPr>
          <w:p w14:paraId="7771D4ED" w14:textId="77777777" w:rsidR="00955391" w:rsidRPr="0088530E" w:rsidRDefault="00955391" w:rsidP="00493EA1">
            <w:pPr>
              <w:spacing w:line="360" w:lineRule="auto"/>
              <w:rPr>
                <w:sz w:val="24"/>
                <w:szCs w:val="24"/>
              </w:rPr>
            </w:pPr>
          </w:p>
        </w:tc>
        <w:tc>
          <w:tcPr>
            <w:tcW w:w="851" w:type="dxa"/>
            <w:tcBorders>
              <w:top w:val="nil"/>
              <w:left w:val="nil"/>
              <w:bottom w:val="single" w:sz="8" w:space="0" w:color="auto"/>
              <w:right w:val="single" w:sz="8" w:space="0" w:color="auto"/>
            </w:tcBorders>
            <w:shd w:val="clear" w:color="auto" w:fill="auto"/>
          </w:tcPr>
          <w:p w14:paraId="6502799D" w14:textId="77777777" w:rsidR="00955391" w:rsidRPr="0088530E" w:rsidRDefault="00955391" w:rsidP="00493EA1">
            <w:pPr>
              <w:spacing w:line="360" w:lineRule="auto"/>
              <w:rPr>
                <w:sz w:val="24"/>
                <w:szCs w:val="24"/>
              </w:rPr>
            </w:pPr>
          </w:p>
        </w:tc>
        <w:tc>
          <w:tcPr>
            <w:tcW w:w="992" w:type="dxa"/>
            <w:tcBorders>
              <w:top w:val="nil"/>
              <w:left w:val="nil"/>
              <w:bottom w:val="single" w:sz="8" w:space="0" w:color="auto"/>
              <w:right w:val="single" w:sz="8" w:space="0" w:color="auto"/>
            </w:tcBorders>
            <w:shd w:val="clear" w:color="auto" w:fill="auto"/>
          </w:tcPr>
          <w:p w14:paraId="2B005D12" w14:textId="77777777" w:rsidR="00955391" w:rsidRPr="0088530E" w:rsidRDefault="00955391" w:rsidP="00493EA1">
            <w:pPr>
              <w:spacing w:line="360" w:lineRule="auto"/>
              <w:rPr>
                <w:sz w:val="24"/>
                <w:szCs w:val="24"/>
              </w:rPr>
            </w:pPr>
          </w:p>
        </w:tc>
        <w:tc>
          <w:tcPr>
            <w:tcW w:w="840" w:type="dxa"/>
            <w:tcBorders>
              <w:top w:val="nil"/>
              <w:left w:val="nil"/>
              <w:bottom w:val="single" w:sz="8" w:space="0" w:color="auto"/>
              <w:right w:val="single" w:sz="8" w:space="0" w:color="auto"/>
            </w:tcBorders>
            <w:shd w:val="clear" w:color="auto" w:fill="auto"/>
          </w:tcPr>
          <w:p w14:paraId="47FF37A2" w14:textId="77777777" w:rsidR="00955391" w:rsidRPr="0088530E" w:rsidRDefault="00955391" w:rsidP="00493EA1">
            <w:pPr>
              <w:spacing w:line="360" w:lineRule="auto"/>
              <w:rPr>
                <w:sz w:val="24"/>
                <w:szCs w:val="24"/>
              </w:rPr>
            </w:pPr>
          </w:p>
        </w:tc>
        <w:tc>
          <w:tcPr>
            <w:tcW w:w="1260" w:type="dxa"/>
            <w:tcBorders>
              <w:top w:val="nil"/>
              <w:left w:val="nil"/>
              <w:bottom w:val="single" w:sz="8" w:space="0" w:color="auto"/>
              <w:right w:val="double" w:sz="6" w:space="0" w:color="auto"/>
            </w:tcBorders>
            <w:shd w:val="clear" w:color="auto" w:fill="auto"/>
          </w:tcPr>
          <w:p w14:paraId="25060F41" w14:textId="77777777" w:rsidR="00955391" w:rsidRPr="0088530E" w:rsidRDefault="00955391" w:rsidP="00493EA1">
            <w:pPr>
              <w:spacing w:line="360" w:lineRule="auto"/>
              <w:rPr>
                <w:sz w:val="24"/>
                <w:szCs w:val="24"/>
              </w:rPr>
            </w:pPr>
          </w:p>
        </w:tc>
      </w:tr>
      <w:tr w:rsidR="00955391" w:rsidRPr="0088530E" w14:paraId="13729211" w14:textId="77777777" w:rsidTr="00445D3C">
        <w:trPr>
          <w:gridAfter w:val="1"/>
          <w:wAfter w:w="8" w:type="dxa"/>
          <w:trHeight w:val="330"/>
        </w:trPr>
        <w:tc>
          <w:tcPr>
            <w:tcW w:w="900" w:type="dxa"/>
            <w:tcBorders>
              <w:top w:val="nil"/>
              <w:left w:val="double" w:sz="6" w:space="0" w:color="auto"/>
              <w:bottom w:val="single" w:sz="8" w:space="0" w:color="auto"/>
              <w:right w:val="single" w:sz="8" w:space="0" w:color="auto"/>
            </w:tcBorders>
            <w:shd w:val="clear" w:color="auto" w:fill="auto"/>
          </w:tcPr>
          <w:p w14:paraId="06784E00" w14:textId="77777777" w:rsidR="00955391" w:rsidRPr="0088530E" w:rsidRDefault="00955391" w:rsidP="00493EA1">
            <w:pPr>
              <w:spacing w:line="360" w:lineRule="auto"/>
              <w:rPr>
                <w:sz w:val="24"/>
                <w:szCs w:val="24"/>
              </w:rPr>
            </w:pPr>
          </w:p>
        </w:tc>
        <w:tc>
          <w:tcPr>
            <w:tcW w:w="1080" w:type="dxa"/>
            <w:tcBorders>
              <w:top w:val="nil"/>
              <w:left w:val="nil"/>
              <w:bottom w:val="single" w:sz="8" w:space="0" w:color="auto"/>
              <w:right w:val="single" w:sz="8" w:space="0" w:color="auto"/>
            </w:tcBorders>
            <w:shd w:val="clear" w:color="auto" w:fill="auto"/>
          </w:tcPr>
          <w:p w14:paraId="50550C79" w14:textId="77777777" w:rsidR="00955391" w:rsidRPr="0088530E" w:rsidRDefault="00955391" w:rsidP="00493EA1">
            <w:pPr>
              <w:spacing w:line="360" w:lineRule="auto"/>
              <w:rPr>
                <w:sz w:val="24"/>
                <w:szCs w:val="24"/>
              </w:rPr>
            </w:pPr>
          </w:p>
        </w:tc>
        <w:tc>
          <w:tcPr>
            <w:tcW w:w="1080" w:type="dxa"/>
            <w:tcBorders>
              <w:top w:val="nil"/>
              <w:left w:val="nil"/>
              <w:bottom w:val="single" w:sz="8" w:space="0" w:color="auto"/>
              <w:right w:val="single" w:sz="8" w:space="0" w:color="auto"/>
            </w:tcBorders>
            <w:shd w:val="clear" w:color="auto" w:fill="auto"/>
          </w:tcPr>
          <w:p w14:paraId="69CC59D1" w14:textId="77777777" w:rsidR="00955391" w:rsidRPr="0088530E" w:rsidRDefault="00955391" w:rsidP="00493EA1">
            <w:pPr>
              <w:spacing w:line="360" w:lineRule="auto"/>
              <w:rPr>
                <w:sz w:val="24"/>
                <w:szCs w:val="24"/>
              </w:rPr>
            </w:pPr>
          </w:p>
        </w:tc>
        <w:tc>
          <w:tcPr>
            <w:tcW w:w="843" w:type="dxa"/>
            <w:tcBorders>
              <w:top w:val="nil"/>
              <w:left w:val="nil"/>
              <w:bottom w:val="single" w:sz="8" w:space="0" w:color="auto"/>
              <w:right w:val="single" w:sz="8" w:space="0" w:color="auto"/>
            </w:tcBorders>
            <w:shd w:val="clear" w:color="auto" w:fill="auto"/>
          </w:tcPr>
          <w:p w14:paraId="5F9E9B4A" w14:textId="77777777" w:rsidR="00955391" w:rsidRPr="0088530E" w:rsidRDefault="00955391" w:rsidP="00493EA1">
            <w:pPr>
              <w:spacing w:line="360" w:lineRule="auto"/>
              <w:rPr>
                <w:sz w:val="24"/>
                <w:szCs w:val="24"/>
              </w:rPr>
            </w:pPr>
          </w:p>
        </w:tc>
        <w:tc>
          <w:tcPr>
            <w:tcW w:w="1134" w:type="dxa"/>
            <w:tcBorders>
              <w:top w:val="nil"/>
              <w:left w:val="nil"/>
              <w:bottom w:val="single" w:sz="8" w:space="0" w:color="auto"/>
              <w:right w:val="single" w:sz="8" w:space="0" w:color="auto"/>
            </w:tcBorders>
            <w:shd w:val="clear" w:color="auto" w:fill="auto"/>
          </w:tcPr>
          <w:p w14:paraId="62B84318" w14:textId="77777777" w:rsidR="00955391" w:rsidRPr="0088530E" w:rsidRDefault="00955391" w:rsidP="00493EA1">
            <w:pPr>
              <w:spacing w:line="360" w:lineRule="auto"/>
              <w:rPr>
                <w:sz w:val="24"/>
                <w:szCs w:val="24"/>
              </w:rPr>
            </w:pPr>
          </w:p>
        </w:tc>
        <w:tc>
          <w:tcPr>
            <w:tcW w:w="851" w:type="dxa"/>
            <w:tcBorders>
              <w:top w:val="nil"/>
              <w:left w:val="nil"/>
              <w:bottom w:val="single" w:sz="8" w:space="0" w:color="auto"/>
              <w:right w:val="single" w:sz="8" w:space="0" w:color="auto"/>
            </w:tcBorders>
            <w:shd w:val="clear" w:color="auto" w:fill="auto"/>
          </w:tcPr>
          <w:p w14:paraId="51F2C80F" w14:textId="77777777" w:rsidR="00955391" w:rsidRPr="0088530E" w:rsidRDefault="00955391" w:rsidP="00493EA1">
            <w:pPr>
              <w:spacing w:line="360" w:lineRule="auto"/>
              <w:rPr>
                <w:sz w:val="24"/>
                <w:szCs w:val="24"/>
              </w:rPr>
            </w:pPr>
          </w:p>
        </w:tc>
        <w:tc>
          <w:tcPr>
            <w:tcW w:w="992" w:type="dxa"/>
            <w:tcBorders>
              <w:top w:val="nil"/>
              <w:left w:val="nil"/>
              <w:bottom w:val="single" w:sz="8" w:space="0" w:color="auto"/>
              <w:right w:val="single" w:sz="8" w:space="0" w:color="auto"/>
            </w:tcBorders>
            <w:shd w:val="clear" w:color="auto" w:fill="auto"/>
          </w:tcPr>
          <w:p w14:paraId="69F1C735" w14:textId="77777777" w:rsidR="00955391" w:rsidRPr="0088530E" w:rsidRDefault="00955391" w:rsidP="00493EA1">
            <w:pPr>
              <w:spacing w:line="360" w:lineRule="auto"/>
              <w:rPr>
                <w:sz w:val="24"/>
                <w:szCs w:val="24"/>
              </w:rPr>
            </w:pPr>
          </w:p>
        </w:tc>
        <w:tc>
          <w:tcPr>
            <w:tcW w:w="840" w:type="dxa"/>
            <w:tcBorders>
              <w:top w:val="nil"/>
              <w:left w:val="nil"/>
              <w:bottom w:val="single" w:sz="8" w:space="0" w:color="auto"/>
              <w:right w:val="single" w:sz="8" w:space="0" w:color="auto"/>
            </w:tcBorders>
            <w:shd w:val="clear" w:color="auto" w:fill="auto"/>
          </w:tcPr>
          <w:p w14:paraId="7B741B56" w14:textId="77777777" w:rsidR="00955391" w:rsidRPr="0088530E" w:rsidRDefault="00955391" w:rsidP="00493EA1">
            <w:pPr>
              <w:spacing w:line="360" w:lineRule="auto"/>
              <w:rPr>
                <w:sz w:val="24"/>
                <w:szCs w:val="24"/>
              </w:rPr>
            </w:pPr>
          </w:p>
        </w:tc>
        <w:tc>
          <w:tcPr>
            <w:tcW w:w="1260" w:type="dxa"/>
            <w:tcBorders>
              <w:top w:val="nil"/>
              <w:left w:val="nil"/>
              <w:bottom w:val="single" w:sz="8" w:space="0" w:color="auto"/>
              <w:right w:val="double" w:sz="6" w:space="0" w:color="auto"/>
            </w:tcBorders>
            <w:shd w:val="clear" w:color="auto" w:fill="auto"/>
          </w:tcPr>
          <w:p w14:paraId="30499F57" w14:textId="77777777" w:rsidR="00955391" w:rsidRPr="0088530E" w:rsidRDefault="00955391" w:rsidP="00493EA1">
            <w:pPr>
              <w:spacing w:line="360" w:lineRule="auto"/>
              <w:rPr>
                <w:sz w:val="24"/>
                <w:szCs w:val="24"/>
              </w:rPr>
            </w:pPr>
          </w:p>
        </w:tc>
      </w:tr>
      <w:tr w:rsidR="00955391" w:rsidRPr="0088530E" w14:paraId="55C933EC" w14:textId="77777777" w:rsidTr="00445D3C">
        <w:trPr>
          <w:gridAfter w:val="1"/>
          <w:wAfter w:w="8" w:type="dxa"/>
          <w:trHeight w:val="330"/>
        </w:trPr>
        <w:tc>
          <w:tcPr>
            <w:tcW w:w="900" w:type="dxa"/>
            <w:tcBorders>
              <w:top w:val="nil"/>
              <w:left w:val="double" w:sz="6" w:space="0" w:color="auto"/>
              <w:bottom w:val="single" w:sz="8" w:space="0" w:color="auto"/>
              <w:right w:val="single" w:sz="8" w:space="0" w:color="auto"/>
            </w:tcBorders>
            <w:shd w:val="clear" w:color="auto" w:fill="auto"/>
          </w:tcPr>
          <w:p w14:paraId="2D5A5844" w14:textId="77777777"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single" w:sz="8" w:space="0" w:color="auto"/>
              <w:right w:val="single" w:sz="8" w:space="0" w:color="auto"/>
            </w:tcBorders>
            <w:shd w:val="clear" w:color="auto" w:fill="auto"/>
          </w:tcPr>
          <w:p w14:paraId="7DF8E41E" w14:textId="77777777"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single" w:sz="8" w:space="0" w:color="auto"/>
              <w:right w:val="single" w:sz="8" w:space="0" w:color="auto"/>
            </w:tcBorders>
            <w:shd w:val="clear" w:color="auto" w:fill="auto"/>
          </w:tcPr>
          <w:p w14:paraId="505454AC" w14:textId="77777777" w:rsidR="00955391" w:rsidRPr="0088530E" w:rsidRDefault="00955391" w:rsidP="00493EA1">
            <w:pPr>
              <w:spacing w:line="360" w:lineRule="auto"/>
              <w:rPr>
                <w:sz w:val="24"/>
                <w:szCs w:val="24"/>
              </w:rPr>
            </w:pPr>
            <w:r w:rsidRPr="0088530E">
              <w:rPr>
                <w:sz w:val="24"/>
                <w:szCs w:val="24"/>
              </w:rPr>
              <w:t> </w:t>
            </w:r>
          </w:p>
        </w:tc>
        <w:tc>
          <w:tcPr>
            <w:tcW w:w="843" w:type="dxa"/>
            <w:tcBorders>
              <w:top w:val="nil"/>
              <w:left w:val="nil"/>
              <w:bottom w:val="single" w:sz="8" w:space="0" w:color="auto"/>
              <w:right w:val="single" w:sz="8" w:space="0" w:color="auto"/>
            </w:tcBorders>
            <w:shd w:val="clear" w:color="auto" w:fill="auto"/>
          </w:tcPr>
          <w:p w14:paraId="4E413B67" w14:textId="77777777" w:rsidR="00955391" w:rsidRPr="0088530E" w:rsidRDefault="00955391" w:rsidP="00493EA1">
            <w:pPr>
              <w:spacing w:line="360" w:lineRule="auto"/>
              <w:rPr>
                <w:sz w:val="24"/>
                <w:szCs w:val="24"/>
              </w:rPr>
            </w:pPr>
            <w:r w:rsidRPr="0088530E">
              <w:rPr>
                <w:sz w:val="24"/>
                <w:szCs w:val="24"/>
              </w:rPr>
              <w:t> </w:t>
            </w:r>
          </w:p>
        </w:tc>
        <w:tc>
          <w:tcPr>
            <w:tcW w:w="1134" w:type="dxa"/>
            <w:tcBorders>
              <w:top w:val="nil"/>
              <w:left w:val="nil"/>
              <w:bottom w:val="single" w:sz="8" w:space="0" w:color="auto"/>
              <w:right w:val="single" w:sz="8" w:space="0" w:color="auto"/>
            </w:tcBorders>
            <w:shd w:val="clear" w:color="auto" w:fill="auto"/>
          </w:tcPr>
          <w:p w14:paraId="3790ADFE" w14:textId="77777777" w:rsidR="00955391" w:rsidRPr="0088530E" w:rsidRDefault="00955391" w:rsidP="00493EA1">
            <w:pPr>
              <w:spacing w:line="360" w:lineRule="auto"/>
              <w:rPr>
                <w:sz w:val="24"/>
                <w:szCs w:val="24"/>
              </w:rPr>
            </w:pPr>
            <w:r w:rsidRPr="0088530E">
              <w:rPr>
                <w:sz w:val="24"/>
                <w:szCs w:val="24"/>
              </w:rPr>
              <w:t> </w:t>
            </w:r>
          </w:p>
        </w:tc>
        <w:tc>
          <w:tcPr>
            <w:tcW w:w="851" w:type="dxa"/>
            <w:tcBorders>
              <w:top w:val="nil"/>
              <w:left w:val="nil"/>
              <w:bottom w:val="single" w:sz="8" w:space="0" w:color="auto"/>
              <w:right w:val="single" w:sz="8" w:space="0" w:color="auto"/>
            </w:tcBorders>
            <w:shd w:val="clear" w:color="auto" w:fill="auto"/>
          </w:tcPr>
          <w:p w14:paraId="446FBF5E" w14:textId="77777777" w:rsidR="00955391" w:rsidRPr="0088530E" w:rsidRDefault="00955391" w:rsidP="00493EA1">
            <w:pPr>
              <w:spacing w:line="360" w:lineRule="auto"/>
              <w:rPr>
                <w:sz w:val="24"/>
                <w:szCs w:val="24"/>
              </w:rPr>
            </w:pPr>
            <w:r w:rsidRPr="0088530E">
              <w:rPr>
                <w:sz w:val="24"/>
                <w:szCs w:val="24"/>
              </w:rPr>
              <w:t> </w:t>
            </w:r>
          </w:p>
        </w:tc>
        <w:tc>
          <w:tcPr>
            <w:tcW w:w="992" w:type="dxa"/>
            <w:tcBorders>
              <w:top w:val="nil"/>
              <w:left w:val="nil"/>
              <w:bottom w:val="single" w:sz="8" w:space="0" w:color="auto"/>
              <w:right w:val="single" w:sz="8" w:space="0" w:color="auto"/>
            </w:tcBorders>
            <w:shd w:val="clear" w:color="auto" w:fill="auto"/>
          </w:tcPr>
          <w:p w14:paraId="0E0D47AD" w14:textId="77777777" w:rsidR="00955391" w:rsidRPr="0088530E" w:rsidRDefault="00955391" w:rsidP="00493EA1">
            <w:pPr>
              <w:spacing w:line="360" w:lineRule="auto"/>
              <w:rPr>
                <w:sz w:val="24"/>
                <w:szCs w:val="24"/>
              </w:rPr>
            </w:pPr>
            <w:r w:rsidRPr="0088530E">
              <w:rPr>
                <w:sz w:val="24"/>
                <w:szCs w:val="24"/>
              </w:rPr>
              <w:t> </w:t>
            </w:r>
          </w:p>
        </w:tc>
        <w:tc>
          <w:tcPr>
            <w:tcW w:w="840" w:type="dxa"/>
            <w:tcBorders>
              <w:top w:val="nil"/>
              <w:left w:val="nil"/>
              <w:bottom w:val="single" w:sz="8" w:space="0" w:color="auto"/>
              <w:right w:val="single" w:sz="8" w:space="0" w:color="auto"/>
            </w:tcBorders>
            <w:shd w:val="clear" w:color="auto" w:fill="auto"/>
          </w:tcPr>
          <w:p w14:paraId="2E83791D" w14:textId="77777777" w:rsidR="00955391" w:rsidRPr="0088530E" w:rsidRDefault="00955391" w:rsidP="00493EA1">
            <w:pPr>
              <w:spacing w:line="360" w:lineRule="auto"/>
              <w:rPr>
                <w:sz w:val="24"/>
                <w:szCs w:val="24"/>
              </w:rPr>
            </w:pPr>
            <w:r w:rsidRPr="0088530E">
              <w:rPr>
                <w:sz w:val="24"/>
                <w:szCs w:val="24"/>
              </w:rPr>
              <w:t> </w:t>
            </w:r>
          </w:p>
        </w:tc>
        <w:tc>
          <w:tcPr>
            <w:tcW w:w="1260" w:type="dxa"/>
            <w:tcBorders>
              <w:top w:val="nil"/>
              <w:left w:val="nil"/>
              <w:bottom w:val="single" w:sz="8" w:space="0" w:color="auto"/>
              <w:right w:val="double" w:sz="6" w:space="0" w:color="auto"/>
            </w:tcBorders>
            <w:shd w:val="clear" w:color="auto" w:fill="auto"/>
          </w:tcPr>
          <w:p w14:paraId="04CA0908" w14:textId="77777777" w:rsidR="00955391" w:rsidRPr="0088530E" w:rsidRDefault="00955391" w:rsidP="00493EA1">
            <w:pPr>
              <w:spacing w:line="360" w:lineRule="auto"/>
              <w:rPr>
                <w:sz w:val="24"/>
                <w:szCs w:val="24"/>
              </w:rPr>
            </w:pPr>
            <w:r w:rsidRPr="0088530E">
              <w:rPr>
                <w:sz w:val="24"/>
                <w:szCs w:val="24"/>
              </w:rPr>
              <w:t> </w:t>
            </w:r>
          </w:p>
        </w:tc>
      </w:tr>
      <w:tr w:rsidR="00955391" w:rsidRPr="0088530E" w14:paraId="7C0E6BAD" w14:textId="77777777" w:rsidTr="00445D3C">
        <w:trPr>
          <w:gridAfter w:val="1"/>
          <w:wAfter w:w="8" w:type="dxa"/>
          <w:trHeight w:val="330"/>
        </w:trPr>
        <w:tc>
          <w:tcPr>
            <w:tcW w:w="900" w:type="dxa"/>
            <w:tcBorders>
              <w:top w:val="nil"/>
              <w:left w:val="double" w:sz="6" w:space="0" w:color="auto"/>
              <w:bottom w:val="double" w:sz="6" w:space="0" w:color="auto"/>
              <w:right w:val="single" w:sz="8" w:space="0" w:color="auto"/>
            </w:tcBorders>
            <w:shd w:val="clear" w:color="auto" w:fill="auto"/>
          </w:tcPr>
          <w:p w14:paraId="22D9D188" w14:textId="77777777"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double" w:sz="6" w:space="0" w:color="auto"/>
              <w:right w:val="single" w:sz="8" w:space="0" w:color="auto"/>
            </w:tcBorders>
            <w:shd w:val="clear" w:color="auto" w:fill="auto"/>
          </w:tcPr>
          <w:p w14:paraId="19481E5C" w14:textId="77777777"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double" w:sz="6" w:space="0" w:color="auto"/>
              <w:right w:val="single" w:sz="8" w:space="0" w:color="auto"/>
            </w:tcBorders>
            <w:shd w:val="clear" w:color="auto" w:fill="auto"/>
          </w:tcPr>
          <w:p w14:paraId="7EC15BA0" w14:textId="77777777" w:rsidR="00955391" w:rsidRPr="0088530E" w:rsidRDefault="00955391" w:rsidP="00493EA1">
            <w:pPr>
              <w:spacing w:line="360" w:lineRule="auto"/>
              <w:rPr>
                <w:sz w:val="24"/>
                <w:szCs w:val="24"/>
              </w:rPr>
            </w:pPr>
            <w:r w:rsidRPr="0088530E">
              <w:rPr>
                <w:sz w:val="24"/>
                <w:szCs w:val="24"/>
              </w:rPr>
              <w:t> </w:t>
            </w:r>
          </w:p>
        </w:tc>
        <w:tc>
          <w:tcPr>
            <w:tcW w:w="843" w:type="dxa"/>
            <w:tcBorders>
              <w:top w:val="nil"/>
              <w:left w:val="nil"/>
              <w:bottom w:val="double" w:sz="6" w:space="0" w:color="auto"/>
              <w:right w:val="single" w:sz="8" w:space="0" w:color="auto"/>
            </w:tcBorders>
            <w:shd w:val="clear" w:color="auto" w:fill="auto"/>
          </w:tcPr>
          <w:p w14:paraId="5AE50FC5" w14:textId="77777777" w:rsidR="00955391" w:rsidRPr="0088530E" w:rsidRDefault="00955391" w:rsidP="00493EA1">
            <w:pPr>
              <w:spacing w:line="360" w:lineRule="auto"/>
              <w:rPr>
                <w:sz w:val="24"/>
                <w:szCs w:val="24"/>
              </w:rPr>
            </w:pPr>
            <w:r w:rsidRPr="0088530E">
              <w:rPr>
                <w:sz w:val="24"/>
                <w:szCs w:val="24"/>
              </w:rPr>
              <w:t> </w:t>
            </w:r>
          </w:p>
        </w:tc>
        <w:tc>
          <w:tcPr>
            <w:tcW w:w="1134" w:type="dxa"/>
            <w:tcBorders>
              <w:top w:val="nil"/>
              <w:left w:val="nil"/>
              <w:bottom w:val="double" w:sz="6" w:space="0" w:color="auto"/>
              <w:right w:val="single" w:sz="8" w:space="0" w:color="auto"/>
            </w:tcBorders>
            <w:shd w:val="clear" w:color="auto" w:fill="auto"/>
          </w:tcPr>
          <w:p w14:paraId="209AE225" w14:textId="77777777" w:rsidR="00955391" w:rsidRPr="0088530E" w:rsidRDefault="00955391" w:rsidP="00493EA1">
            <w:pPr>
              <w:spacing w:line="360" w:lineRule="auto"/>
              <w:rPr>
                <w:sz w:val="24"/>
                <w:szCs w:val="24"/>
              </w:rPr>
            </w:pPr>
            <w:r w:rsidRPr="0088530E">
              <w:rPr>
                <w:sz w:val="24"/>
                <w:szCs w:val="24"/>
              </w:rPr>
              <w:t> </w:t>
            </w:r>
          </w:p>
        </w:tc>
        <w:tc>
          <w:tcPr>
            <w:tcW w:w="851" w:type="dxa"/>
            <w:tcBorders>
              <w:top w:val="nil"/>
              <w:left w:val="nil"/>
              <w:bottom w:val="double" w:sz="6" w:space="0" w:color="auto"/>
              <w:right w:val="single" w:sz="8" w:space="0" w:color="auto"/>
            </w:tcBorders>
            <w:shd w:val="clear" w:color="auto" w:fill="auto"/>
          </w:tcPr>
          <w:p w14:paraId="70E2564B" w14:textId="77777777" w:rsidR="00955391" w:rsidRPr="0088530E" w:rsidRDefault="00955391" w:rsidP="00493EA1">
            <w:pPr>
              <w:spacing w:line="360" w:lineRule="auto"/>
              <w:rPr>
                <w:sz w:val="24"/>
                <w:szCs w:val="24"/>
              </w:rPr>
            </w:pPr>
            <w:r w:rsidRPr="0088530E">
              <w:rPr>
                <w:sz w:val="24"/>
                <w:szCs w:val="24"/>
              </w:rPr>
              <w:t> </w:t>
            </w:r>
          </w:p>
        </w:tc>
        <w:tc>
          <w:tcPr>
            <w:tcW w:w="992" w:type="dxa"/>
            <w:tcBorders>
              <w:top w:val="nil"/>
              <w:left w:val="nil"/>
              <w:bottom w:val="double" w:sz="6" w:space="0" w:color="auto"/>
              <w:right w:val="single" w:sz="8" w:space="0" w:color="auto"/>
            </w:tcBorders>
            <w:shd w:val="clear" w:color="auto" w:fill="auto"/>
          </w:tcPr>
          <w:p w14:paraId="36156592" w14:textId="77777777" w:rsidR="00955391" w:rsidRPr="0088530E" w:rsidRDefault="00955391" w:rsidP="00493EA1">
            <w:pPr>
              <w:spacing w:line="360" w:lineRule="auto"/>
              <w:rPr>
                <w:sz w:val="24"/>
                <w:szCs w:val="24"/>
              </w:rPr>
            </w:pPr>
            <w:r w:rsidRPr="0088530E">
              <w:rPr>
                <w:sz w:val="24"/>
                <w:szCs w:val="24"/>
              </w:rPr>
              <w:t> </w:t>
            </w:r>
          </w:p>
        </w:tc>
        <w:tc>
          <w:tcPr>
            <w:tcW w:w="840" w:type="dxa"/>
            <w:tcBorders>
              <w:top w:val="nil"/>
              <w:left w:val="nil"/>
              <w:bottom w:val="double" w:sz="6" w:space="0" w:color="auto"/>
              <w:right w:val="single" w:sz="8" w:space="0" w:color="auto"/>
            </w:tcBorders>
            <w:shd w:val="clear" w:color="auto" w:fill="auto"/>
          </w:tcPr>
          <w:p w14:paraId="6DE66249" w14:textId="77777777" w:rsidR="00955391" w:rsidRPr="0088530E" w:rsidRDefault="00955391" w:rsidP="00493EA1">
            <w:pPr>
              <w:spacing w:line="360" w:lineRule="auto"/>
              <w:rPr>
                <w:sz w:val="24"/>
                <w:szCs w:val="24"/>
              </w:rPr>
            </w:pPr>
            <w:r w:rsidRPr="0088530E">
              <w:rPr>
                <w:sz w:val="24"/>
                <w:szCs w:val="24"/>
              </w:rPr>
              <w:t> </w:t>
            </w:r>
          </w:p>
        </w:tc>
        <w:tc>
          <w:tcPr>
            <w:tcW w:w="1260" w:type="dxa"/>
            <w:tcBorders>
              <w:top w:val="nil"/>
              <w:left w:val="nil"/>
              <w:bottom w:val="double" w:sz="6" w:space="0" w:color="auto"/>
              <w:right w:val="double" w:sz="6" w:space="0" w:color="auto"/>
            </w:tcBorders>
            <w:shd w:val="clear" w:color="auto" w:fill="auto"/>
          </w:tcPr>
          <w:p w14:paraId="3A5578F7" w14:textId="77777777" w:rsidR="00955391" w:rsidRPr="0088530E" w:rsidRDefault="00955391" w:rsidP="00493EA1">
            <w:pPr>
              <w:spacing w:line="360" w:lineRule="auto"/>
              <w:rPr>
                <w:sz w:val="24"/>
                <w:szCs w:val="24"/>
              </w:rPr>
            </w:pPr>
            <w:r w:rsidRPr="0088530E">
              <w:rPr>
                <w:sz w:val="24"/>
                <w:szCs w:val="24"/>
              </w:rPr>
              <w:t> </w:t>
            </w:r>
          </w:p>
        </w:tc>
      </w:tr>
    </w:tbl>
    <w:p w14:paraId="5045C4C8" w14:textId="77777777" w:rsidR="008910B6" w:rsidRPr="00E7111A" w:rsidRDefault="008910B6" w:rsidP="008910B6">
      <w:pPr>
        <w:keepNext/>
        <w:ind w:left="720" w:hanging="720"/>
        <w:jc w:val="both"/>
        <w:rPr>
          <w:sz w:val="26"/>
          <w:szCs w:val="26"/>
          <w:lang w:val="tr-TR"/>
        </w:rPr>
      </w:pPr>
    </w:p>
    <w:p w14:paraId="1F9B0D17" w14:textId="0B9EB62C" w:rsidR="00E34586" w:rsidRPr="0088530E" w:rsidRDefault="00E34586" w:rsidP="00E82783">
      <w:pPr>
        <w:pStyle w:val="bekMetni"/>
        <w:numPr>
          <w:ilvl w:val="0"/>
          <w:numId w:val="16"/>
        </w:numPr>
        <w:ind w:left="714" w:right="-57" w:hanging="357"/>
      </w:pPr>
      <w:r w:rsidRPr="0088530E">
        <w:t xml:space="preserve">Explain in detail all differences between the types of the product subject to </w:t>
      </w:r>
      <w:r w:rsidR="00B92F86">
        <w:t xml:space="preserve">investigation </w:t>
      </w:r>
      <w:r w:rsidRPr="0088530E">
        <w:t xml:space="preserve">listed in the tables above sold by your company and its related companies in the domestic market and those exported to </w:t>
      </w:r>
      <w:r w:rsidR="00E405C4">
        <w:t>Türkiye</w:t>
      </w:r>
      <w:r w:rsidRPr="0088530E">
        <w:t xml:space="preserve"> that lead to pricing differentials. Points to be covered should include material, design, specifications and production processes. If any, also explain any other factors that lead to a pricing differential between the types.</w:t>
      </w:r>
    </w:p>
    <w:p w14:paraId="1A51FC6E" w14:textId="77777777" w:rsidR="0025436B" w:rsidRDefault="0025436B" w:rsidP="0025436B">
      <w:pPr>
        <w:pStyle w:val="bekMetni"/>
        <w:ind w:left="720" w:firstLine="0"/>
        <w:rPr>
          <w:sz w:val="26"/>
          <w:szCs w:val="26"/>
          <w:lang w:val="tr-TR"/>
        </w:rPr>
      </w:pPr>
    </w:p>
    <w:p w14:paraId="564DCFF7" w14:textId="77777777" w:rsidR="00A14A38" w:rsidRDefault="00A14A38" w:rsidP="0025436B">
      <w:pPr>
        <w:pStyle w:val="bekMetni"/>
        <w:ind w:left="720" w:firstLine="0"/>
        <w:rPr>
          <w:sz w:val="26"/>
          <w:szCs w:val="26"/>
          <w:lang w:val="tr-TR"/>
        </w:rPr>
      </w:pPr>
    </w:p>
    <w:p w14:paraId="023025EE" w14:textId="77777777" w:rsidR="00A14A38" w:rsidRDefault="00A14A38" w:rsidP="0025436B">
      <w:pPr>
        <w:pStyle w:val="bekMetni"/>
        <w:ind w:left="720" w:firstLine="0"/>
        <w:rPr>
          <w:sz w:val="26"/>
          <w:szCs w:val="26"/>
          <w:lang w:val="tr-TR"/>
        </w:rPr>
      </w:pPr>
    </w:p>
    <w:p w14:paraId="0C2BBDDB" w14:textId="77777777" w:rsidR="00A14A38" w:rsidRDefault="00A14A38" w:rsidP="0025436B">
      <w:pPr>
        <w:pStyle w:val="bekMetni"/>
        <w:ind w:left="720" w:firstLine="0"/>
        <w:rPr>
          <w:sz w:val="26"/>
          <w:szCs w:val="26"/>
          <w:lang w:val="tr-TR"/>
        </w:rPr>
      </w:pPr>
    </w:p>
    <w:p w14:paraId="051F3C5A" w14:textId="77777777" w:rsidR="00A14A38" w:rsidRPr="00E7111A" w:rsidRDefault="00A14A38" w:rsidP="0025436B">
      <w:pPr>
        <w:pStyle w:val="bekMetni"/>
        <w:ind w:left="720" w:firstLine="0"/>
        <w:rPr>
          <w:sz w:val="26"/>
          <w:szCs w:val="26"/>
          <w:lang w:val="tr-TR"/>
        </w:rPr>
      </w:pPr>
    </w:p>
    <w:p w14:paraId="1A5AFF3D" w14:textId="77777777" w:rsidR="0025436B" w:rsidRPr="00E7111A" w:rsidRDefault="0025436B" w:rsidP="0025436B">
      <w:pPr>
        <w:pStyle w:val="bekMetni"/>
        <w:ind w:left="720" w:firstLine="0"/>
        <w:rPr>
          <w:sz w:val="26"/>
          <w:szCs w:val="26"/>
          <w:lang w:val="tr-TR"/>
        </w:rPr>
      </w:pPr>
    </w:p>
    <w:p w14:paraId="2FFE745F" w14:textId="77777777" w:rsidR="003C0D13" w:rsidRDefault="00A14A38" w:rsidP="003516C4">
      <w:pPr>
        <w:pStyle w:val="Balk1"/>
        <w:ind w:left="540" w:firstLine="0"/>
        <w:jc w:val="center"/>
        <w:rPr>
          <w:b/>
          <w:bCs/>
          <w:sz w:val="36"/>
        </w:rPr>
      </w:pPr>
      <w:bookmarkStart w:id="109" w:name="_Toc217209166"/>
      <w:bookmarkStart w:id="110" w:name="_Toc185520024"/>
      <w:r w:rsidRPr="0088530E">
        <w:rPr>
          <w:b/>
          <w:bCs/>
          <w:sz w:val="36"/>
        </w:rPr>
        <w:t>SECTION C- Operating Statistics</w:t>
      </w:r>
      <w:bookmarkEnd w:id="109"/>
      <w:bookmarkEnd w:id="110"/>
    </w:p>
    <w:p w14:paraId="4FC32FB6" w14:textId="77777777" w:rsidR="004960FA" w:rsidRPr="00E7111A" w:rsidRDefault="004960FA" w:rsidP="00A14A38">
      <w:pPr>
        <w:jc w:val="center"/>
        <w:rPr>
          <w:sz w:val="24"/>
          <w:lang w:val="tr-TR"/>
        </w:rPr>
      </w:pPr>
    </w:p>
    <w:p w14:paraId="0E0A32BC" w14:textId="77777777" w:rsidR="004960FA" w:rsidRPr="008D307C" w:rsidRDefault="004960FA" w:rsidP="004960FA">
      <w:pPr>
        <w:ind w:left="539"/>
        <w:jc w:val="both"/>
        <w:rPr>
          <w:b/>
          <w:color w:val="0D0D0D" w:themeColor="text1" w:themeTint="F2"/>
          <w:sz w:val="24"/>
        </w:rPr>
      </w:pPr>
      <w:r w:rsidRPr="0088530E">
        <w:rPr>
          <w:b/>
          <w:sz w:val="24"/>
        </w:rPr>
        <w:t xml:space="preserve">All values in this section should be provided in the currency in which your accounts are kept and the currency should be indicated in each </w:t>
      </w:r>
      <w:r w:rsidRPr="008D307C">
        <w:rPr>
          <w:b/>
          <w:color w:val="0D0D0D" w:themeColor="text1" w:themeTint="F2"/>
          <w:sz w:val="24"/>
        </w:rPr>
        <w:t>table.</w:t>
      </w:r>
      <w:r w:rsidR="00112733" w:rsidRPr="008D307C">
        <w:rPr>
          <w:b/>
          <w:color w:val="0D0D0D" w:themeColor="text1" w:themeTint="F2"/>
          <w:sz w:val="24"/>
        </w:rPr>
        <w:t xml:space="preserve"> Operations statistics should be submitted for the period of</w:t>
      </w:r>
      <w:r w:rsidR="00E563F9">
        <w:rPr>
          <w:b/>
          <w:color w:val="0D0D0D" w:themeColor="text1" w:themeTint="F2"/>
          <w:sz w:val="24"/>
        </w:rPr>
        <w:t xml:space="preserve"> injury determination</w:t>
      </w:r>
      <w:r w:rsidR="00112733" w:rsidRPr="008D307C">
        <w:rPr>
          <w:b/>
          <w:color w:val="0D0D0D" w:themeColor="text1" w:themeTint="F2"/>
          <w:sz w:val="24"/>
        </w:rPr>
        <w:t xml:space="preserve">. </w:t>
      </w:r>
    </w:p>
    <w:p w14:paraId="38491311" w14:textId="77777777" w:rsidR="003C0D13" w:rsidRPr="00E7111A" w:rsidRDefault="003C0D13" w:rsidP="004960FA">
      <w:pPr>
        <w:ind w:left="539"/>
        <w:jc w:val="both"/>
        <w:rPr>
          <w:b/>
          <w:sz w:val="24"/>
          <w:lang w:val="tr-TR"/>
        </w:rPr>
      </w:pPr>
    </w:p>
    <w:p w14:paraId="666D3290" w14:textId="77777777" w:rsidR="004960FA" w:rsidRPr="0088530E" w:rsidRDefault="004960FA" w:rsidP="004960FA">
      <w:pPr>
        <w:ind w:left="539"/>
        <w:jc w:val="both"/>
        <w:rPr>
          <w:sz w:val="24"/>
        </w:rPr>
      </w:pPr>
      <w:r w:rsidRPr="0088530E">
        <w:rPr>
          <w:sz w:val="24"/>
        </w:rPr>
        <w:t xml:space="preserve">Please describe the method used in the conversion of foreign currencies into your domestic currency, </w:t>
      </w:r>
      <w:proofErr w:type="gramStart"/>
      <w:r w:rsidRPr="0088530E">
        <w:rPr>
          <w:sz w:val="24"/>
        </w:rPr>
        <w:t>e.g.</w:t>
      </w:r>
      <w:proofErr w:type="gramEnd"/>
      <w:r w:rsidRPr="0088530E">
        <w:rPr>
          <w:sz w:val="24"/>
        </w:rPr>
        <w:t xml:space="preserve"> daily, monthly, yearly weighted, etc</w:t>
      </w:r>
      <w:r>
        <w:rPr>
          <w:sz w:val="24"/>
        </w:rPr>
        <w:t>.</w:t>
      </w:r>
    </w:p>
    <w:p w14:paraId="0639B1C8" w14:textId="77777777" w:rsidR="003C0D13" w:rsidRPr="00E7111A" w:rsidRDefault="003C0D13" w:rsidP="003C0D13">
      <w:pPr>
        <w:rPr>
          <w:sz w:val="24"/>
          <w:lang w:val="tr-TR"/>
        </w:rPr>
      </w:pPr>
    </w:p>
    <w:p w14:paraId="6E65F59C" w14:textId="77777777" w:rsidR="003C0D13" w:rsidRPr="00E7111A" w:rsidRDefault="003C0D13" w:rsidP="003C0D13">
      <w:pPr>
        <w:pStyle w:val="Balk2"/>
        <w:rPr>
          <w:bCs/>
          <w:sz w:val="24"/>
          <w:lang w:val="tr-TR"/>
        </w:rPr>
      </w:pPr>
      <w:bookmarkStart w:id="111" w:name="_Toc416945581"/>
      <w:bookmarkStart w:id="112" w:name="_Toc185520025"/>
      <w:r w:rsidRPr="00E7111A">
        <w:rPr>
          <w:bCs/>
          <w:sz w:val="24"/>
          <w:lang w:val="tr-TR"/>
        </w:rPr>
        <w:t xml:space="preserve">C- 1 </w:t>
      </w:r>
      <w:bookmarkEnd w:id="111"/>
      <w:proofErr w:type="spellStart"/>
      <w:r w:rsidR="004B241E">
        <w:rPr>
          <w:bCs/>
          <w:sz w:val="24"/>
          <w:lang w:val="tr-TR"/>
        </w:rPr>
        <w:t>Turnover</w:t>
      </w:r>
      <w:bookmarkEnd w:id="112"/>
      <w:proofErr w:type="spellEnd"/>
      <w:r w:rsidR="004B241E">
        <w:rPr>
          <w:bCs/>
          <w:sz w:val="24"/>
          <w:lang w:val="tr-TR"/>
        </w:rPr>
        <w:t xml:space="preserve"> </w:t>
      </w:r>
    </w:p>
    <w:p w14:paraId="588C451A" w14:textId="77777777" w:rsidR="003C0D13" w:rsidRPr="00E7111A" w:rsidRDefault="003C0D13" w:rsidP="003C0D13">
      <w:pPr>
        <w:rPr>
          <w:sz w:val="24"/>
          <w:lang w:val="tr-TR"/>
        </w:rPr>
      </w:pPr>
    </w:p>
    <w:p w14:paraId="1843D1C9" w14:textId="77777777" w:rsidR="003C0D13" w:rsidRPr="000827D6" w:rsidRDefault="00E544B6" w:rsidP="000827D6">
      <w:pPr>
        <w:pStyle w:val="ListeParagraf"/>
        <w:numPr>
          <w:ilvl w:val="0"/>
          <w:numId w:val="56"/>
        </w:numPr>
        <w:jc w:val="both"/>
        <w:rPr>
          <w:sz w:val="24"/>
        </w:rPr>
      </w:pPr>
      <w:r w:rsidRPr="000827D6">
        <w:rPr>
          <w:sz w:val="24"/>
        </w:rPr>
        <w:t>State your company's net turnover (after all discounts), free of taxes in the format of the following table:</w:t>
      </w:r>
    </w:p>
    <w:p w14:paraId="7CD3CF9A" w14:textId="77777777" w:rsidR="000827D6" w:rsidRPr="000827D6" w:rsidRDefault="000827D6" w:rsidP="000827D6">
      <w:pPr>
        <w:pStyle w:val="ListeParagraf"/>
        <w:ind w:left="930"/>
        <w:jc w:val="both"/>
        <w:rPr>
          <w:sz w:val="24"/>
          <w:lang w:val="tr-TR"/>
        </w:rPr>
      </w:pPr>
    </w:p>
    <w:tbl>
      <w:tblPr>
        <w:tblW w:w="9213" w:type="dxa"/>
        <w:tblInd w:w="421" w:type="dxa"/>
        <w:tblCellMar>
          <w:left w:w="70" w:type="dxa"/>
          <w:right w:w="70" w:type="dxa"/>
        </w:tblCellMar>
        <w:tblLook w:val="04A0" w:firstRow="1" w:lastRow="0" w:firstColumn="1" w:lastColumn="0" w:noHBand="0" w:noVBand="1"/>
      </w:tblPr>
      <w:tblGrid>
        <w:gridCol w:w="1194"/>
        <w:gridCol w:w="1111"/>
        <w:gridCol w:w="970"/>
        <w:gridCol w:w="1111"/>
        <w:gridCol w:w="970"/>
        <w:gridCol w:w="1111"/>
        <w:gridCol w:w="970"/>
        <w:gridCol w:w="1111"/>
        <w:gridCol w:w="970"/>
      </w:tblGrid>
      <w:tr w:rsidR="000827D6" w:rsidRPr="000827D6" w14:paraId="245A9928" w14:textId="77777777" w:rsidTr="000827D6">
        <w:trPr>
          <w:trHeight w:val="297"/>
        </w:trPr>
        <w:tc>
          <w:tcPr>
            <w:tcW w:w="9213" w:type="dxa"/>
            <w:gridSpan w:val="9"/>
            <w:tcBorders>
              <w:top w:val="single" w:sz="4" w:space="0" w:color="auto"/>
              <w:left w:val="single" w:sz="4" w:space="0" w:color="auto"/>
              <w:bottom w:val="single" w:sz="4" w:space="0" w:color="auto"/>
              <w:right w:val="single" w:sz="4" w:space="0" w:color="auto"/>
            </w:tcBorders>
            <w:shd w:val="clear" w:color="auto" w:fill="auto"/>
            <w:hideMark/>
          </w:tcPr>
          <w:p w14:paraId="64D04100" w14:textId="77777777" w:rsidR="000827D6" w:rsidRPr="000827D6" w:rsidRDefault="000827D6" w:rsidP="000827D6">
            <w:pPr>
              <w:rPr>
                <w:b/>
                <w:bCs/>
                <w:sz w:val="24"/>
                <w:szCs w:val="24"/>
                <w:lang w:val="tr-TR"/>
              </w:rPr>
            </w:pPr>
            <w:proofErr w:type="spellStart"/>
            <w:r w:rsidRPr="000827D6">
              <w:rPr>
                <w:b/>
                <w:bCs/>
                <w:sz w:val="24"/>
                <w:szCs w:val="24"/>
                <w:lang w:val="tr-TR"/>
              </w:rPr>
              <w:t>Table</w:t>
            </w:r>
            <w:proofErr w:type="spellEnd"/>
            <w:r w:rsidRPr="000827D6">
              <w:rPr>
                <w:b/>
                <w:bCs/>
                <w:sz w:val="24"/>
                <w:szCs w:val="24"/>
                <w:lang w:val="tr-TR"/>
              </w:rPr>
              <w:t xml:space="preserve"> C-1.1 “TURNOVER OF COMPANY”</w:t>
            </w:r>
          </w:p>
        </w:tc>
      </w:tr>
      <w:tr w:rsidR="000827D6" w:rsidRPr="000827D6" w14:paraId="7E0A19FB" w14:textId="77777777" w:rsidTr="000827D6">
        <w:trPr>
          <w:trHeight w:val="240"/>
        </w:trPr>
        <w:tc>
          <w:tcPr>
            <w:tcW w:w="1194" w:type="dxa"/>
            <w:tcBorders>
              <w:top w:val="nil"/>
              <w:left w:val="single" w:sz="4" w:space="0" w:color="auto"/>
              <w:bottom w:val="single" w:sz="4" w:space="0" w:color="auto"/>
              <w:right w:val="single" w:sz="4" w:space="0" w:color="auto"/>
            </w:tcBorders>
            <w:shd w:val="clear" w:color="auto" w:fill="auto"/>
            <w:hideMark/>
          </w:tcPr>
          <w:p w14:paraId="42B26C8C" w14:textId="77777777" w:rsidR="000827D6" w:rsidRPr="000827D6" w:rsidRDefault="000827D6" w:rsidP="000827D6">
            <w:pPr>
              <w:jc w:val="center"/>
              <w:rPr>
                <w:sz w:val="18"/>
                <w:szCs w:val="18"/>
                <w:lang w:val="tr-TR"/>
              </w:rPr>
            </w:pPr>
            <w:r w:rsidRPr="000827D6">
              <w:rPr>
                <w:sz w:val="18"/>
                <w:szCs w:val="18"/>
                <w:lang w:val="tr-TR"/>
              </w:rPr>
              <w:t> </w:t>
            </w:r>
          </w:p>
        </w:tc>
        <w:tc>
          <w:tcPr>
            <w:tcW w:w="2081" w:type="dxa"/>
            <w:gridSpan w:val="2"/>
            <w:tcBorders>
              <w:top w:val="single" w:sz="4" w:space="0" w:color="auto"/>
              <w:left w:val="nil"/>
              <w:bottom w:val="single" w:sz="4" w:space="0" w:color="auto"/>
              <w:right w:val="single" w:sz="4" w:space="0" w:color="auto"/>
            </w:tcBorders>
            <w:shd w:val="clear" w:color="auto" w:fill="auto"/>
            <w:hideMark/>
          </w:tcPr>
          <w:p w14:paraId="51FB089B" w14:textId="387CBA0A" w:rsidR="000827D6" w:rsidRPr="000827D6" w:rsidRDefault="00764AAF" w:rsidP="000827D6">
            <w:pPr>
              <w:jc w:val="center"/>
              <w:rPr>
                <w:b/>
                <w:bCs/>
                <w:sz w:val="18"/>
                <w:szCs w:val="18"/>
                <w:lang w:val="tr-TR"/>
              </w:rPr>
            </w:pPr>
            <w:r>
              <w:rPr>
                <w:b/>
                <w:bCs/>
                <w:sz w:val="18"/>
                <w:szCs w:val="18"/>
                <w:lang w:val="tr-TR"/>
              </w:rPr>
              <w:t>202</w:t>
            </w:r>
            <w:r w:rsidR="007F2189">
              <w:rPr>
                <w:b/>
                <w:bCs/>
                <w:sz w:val="18"/>
                <w:szCs w:val="18"/>
                <w:lang w:val="tr-TR"/>
              </w:rPr>
              <w:t>1</w:t>
            </w:r>
          </w:p>
        </w:tc>
        <w:tc>
          <w:tcPr>
            <w:tcW w:w="2081" w:type="dxa"/>
            <w:gridSpan w:val="2"/>
            <w:tcBorders>
              <w:top w:val="single" w:sz="4" w:space="0" w:color="auto"/>
              <w:left w:val="nil"/>
              <w:bottom w:val="single" w:sz="4" w:space="0" w:color="auto"/>
              <w:right w:val="single" w:sz="4" w:space="0" w:color="auto"/>
            </w:tcBorders>
            <w:shd w:val="clear" w:color="auto" w:fill="auto"/>
            <w:hideMark/>
          </w:tcPr>
          <w:p w14:paraId="268602AB" w14:textId="431971AB" w:rsidR="000827D6" w:rsidRPr="000827D6" w:rsidRDefault="00764AAF" w:rsidP="000827D6">
            <w:pPr>
              <w:jc w:val="center"/>
              <w:rPr>
                <w:b/>
                <w:bCs/>
                <w:sz w:val="18"/>
                <w:szCs w:val="18"/>
                <w:lang w:val="tr-TR"/>
              </w:rPr>
            </w:pPr>
            <w:r>
              <w:rPr>
                <w:b/>
                <w:bCs/>
                <w:sz w:val="18"/>
                <w:szCs w:val="18"/>
                <w:lang w:val="tr-TR"/>
              </w:rPr>
              <w:t>202</w:t>
            </w:r>
            <w:r w:rsidR="007F2189">
              <w:rPr>
                <w:b/>
                <w:bCs/>
                <w:sz w:val="18"/>
                <w:szCs w:val="18"/>
                <w:lang w:val="tr-TR"/>
              </w:rPr>
              <w:t>2</w:t>
            </w:r>
          </w:p>
        </w:tc>
        <w:tc>
          <w:tcPr>
            <w:tcW w:w="2081" w:type="dxa"/>
            <w:gridSpan w:val="2"/>
            <w:tcBorders>
              <w:top w:val="single" w:sz="4" w:space="0" w:color="auto"/>
              <w:left w:val="nil"/>
              <w:bottom w:val="single" w:sz="4" w:space="0" w:color="auto"/>
              <w:right w:val="single" w:sz="4" w:space="0" w:color="auto"/>
            </w:tcBorders>
            <w:shd w:val="clear" w:color="auto" w:fill="auto"/>
            <w:hideMark/>
          </w:tcPr>
          <w:p w14:paraId="7E212439" w14:textId="73352C4C" w:rsidR="000827D6" w:rsidRPr="000827D6" w:rsidRDefault="00764AAF" w:rsidP="000827D6">
            <w:pPr>
              <w:jc w:val="center"/>
              <w:rPr>
                <w:b/>
                <w:bCs/>
                <w:sz w:val="18"/>
                <w:szCs w:val="18"/>
                <w:lang w:val="tr-TR"/>
              </w:rPr>
            </w:pPr>
            <w:r>
              <w:rPr>
                <w:b/>
                <w:bCs/>
                <w:sz w:val="18"/>
                <w:szCs w:val="18"/>
                <w:lang w:val="tr-TR"/>
              </w:rPr>
              <w:t>202</w:t>
            </w:r>
            <w:r w:rsidR="007F2189">
              <w:rPr>
                <w:b/>
                <w:bCs/>
                <w:sz w:val="18"/>
                <w:szCs w:val="18"/>
                <w:lang w:val="tr-TR"/>
              </w:rPr>
              <w:t>3</w:t>
            </w:r>
          </w:p>
        </w:tc>
        <w:tc>
          <w:tcPr>
            <w:tcW w:w="1776" w:type="dxa"/>
            <w:gridSpan w:val="2"/>
            <w:tcBorders>
              <w:top w:val="single" w:sz="4" w:space="0" w:color="auto"/>
              <w:left w:val="nil"/>
              <w:bottom w:val="single" w:sz="4" w:space="0" w:color="auto"/>
              <w:right w:val="single" w:sz="4" w:space="0" w:color="auto"/>
            </w:tcBorders>
            <w:shd w:val="clear" w:color="auto" w:fill="auto"/>
            <w:hideMark/>
          </w:tcPr>
          <w:p w14:paraId="58779132" w14:textId="77777777" w:rsidR="000827D6" w:rsidRPr="000827D6" w:rsidRDefault="000827D6" w:rsidP="000827D6">
            <w:pPr>
              <w:jc w:val="center"/>
              <w:rPr>
                <w:b/>
                <w:bCs/>
                <w:sz w:val="18"/>
                <w:szCs w:val="18"/>
                <w:lang w:val="tr-TR"/>
              </w:rPr>
            </w:pPr>
            <w:proofErr w:type="spellStart"/>
            <w:r w:rsidRPr="000827D6">
              <w:rPr>
                <w:b/>
                <w:bCs/>
                <w:sz w:val="18"/>
                <w:szCs w:val="18"/>
                <w:lang w:val="tr-TR"/>
              </w:rPr>
              <w:t>Investigation</w:t>
            </w:r>
            <w:proofErr w:type="spellEnd"/>
            <w:r w:rsidRPr="000827D6">
              <w:rPr>
                <w:b/>
                <w:bCs/>
                <w:sz w:val="18"/>
                <w:szCs w:val="18"/>
                <w:lang w:val="tr-TR"/>
              </w:rPr>
              <w:t xml:space="preserve"> </w:t>
            </w:r>
            <w:proofErr w:type="spellStart"/>
            <w:r w:rsidRPr="000827D6">
              <w:rPr>
                <w:b/>
                <w:bCs/>
                <w:sz w:val="18"/>
                <w:szCs w:val="18"/>
                <w:lang w:val="tr-TR"/>
              </w:rPr>
              <w:t>Period</w:t>
            </w:r>
            <w:proofErr w:type="spellEnd"/>
            <w:r w:rsidRPr="000827D6">
              <w:rPr>
                <w:b/>
                <w:bCs/>
                <w:sz w:val="18"/>
                <w:szCs w:val="18"/>
                <w:lang w:val="tr-TR"/>
              </w:rPr>
              <w:t xml:space="preserve"> (IP)</w:t>
            </w:r>
          </w:p>
        </w:tc>
      </w:tr>
      <w:tr w:rsidR="000827D6" w:rsidRPr="000827D6" w14:paraId="51FA7090" w14:textId="77777777" w:rsidTr="000827D6">
        <w:trPr>
          <w:trHeight w:val="693"/>
        </w:trPr>
        <w:tc>
          <w:tcPr>
            <w:tcW w:w="1194" w:type="dxa"/>
            <w:tcBorders>
              <w:top w:val="nil"/>
              <w:left w:val="single" w:sz="4" w:space="0" w:color="auto"/>
              <w:bottom w:val="nil"/>
              <w:right w:val="single" w:sz="4" w:space="0" w:color="auto"/>
            </w:tcBorders>
            <w:shd w:val="clear" w:color="auto" w:fill="auto"/>
            <w:hideMark/>
          </w:tcPr>
          <w:p w14:paraId="6493A4D2" w14:textId="77777777" w:rsidR="000827D6" w:rsidRPr="000827D6" w:rsidRDefault="000827D6" w:rsidP="000827D6">
            <w:pPr>
              <w:jc w:val="center"/>
              <w:rPr>
                <w:sz w:val="18"/>
                <w:szCs w:val="18"/>
                <w:lang w:val="tr-TR"/>
              </w:rPr>
            </w:pPr>
            <w:r w:rsidRPr="000827D6">
              <w:rPr>
                <w:sz w:val="18"/>
                <w:szCs w:val="18"/>
                <w:lang w:val="tr-TR"/>
              </w:rPr>
              <w:t> </w:t>
            </w:r>
          </w:p>
        </w:tc>
        <w:tc>
          <w:tcPr>
            <w:tcW w:w="1111" w:type="dxa"/>
            <w:tcBorders>
              <w:top w:val="nil"/>
              <w:left w:val="nil"/>
              <w:bottom w:val="nil"/>
              <w:right w:val="single" w:sz="4" w:space="0" w:color="auto"/>
            </w:tcBorders>
            <w:shd w:val="clear" w:color="auto" w:fill="auto"/>
            <w:hideMark/>
          </w:tcPr>
          <w:p w14:paraId="0F270933" w14:textId="77777777" w:rsidR="000827D6" w:rsidRPr="000827D6" w:rsidRDefault="000827D6" w:rsidP="000827D6">
            <w:pPr>
              <w:jc w:val="center"/>
              <w:rPr>
                <w:b/>
                <w:bCs/>
                <w:sz w:val="18"/>
                <w:szCs w:val="18"/>
                <w:lang w:val="tr-TR"/>
              </w:rPr>
            </w:pPr>
            <w:proofErr w:type="spellStart"/>
            <w:r w:rsidRPr="000827D6">
              <w:rPr>
                <w:b/>
                <w:bCs/>
                <w:sz w:val="18"/>
                <w:szCs w:val="18"/>
                <w:lang w:val="tr-TR"/>
              </w:rPr>
              <w:t>Independent</w:t>
            </w:r>
            <w:proofErr w:type="spellEnd"/>
            <w:r w:rsidRPr="000827D6">
              <w:rPr>
                <w:b/>
                <w:bCs/>
                <w:sz w:val="18"/>
                <w:szCs w:val="18"/>
                <w:lang w:val="tr-TR"/>
              </w:rPr>
              <w:t xml:space="preserve"> </w:t>
            </w:r>
            <w:proofErr w:type="spellStart"/>
            <w:r w:rsidRPr="000827D6">
              <w:rPr>
                <w:b/>
                <w:bCs/>
                <w:sz w:val="18"/>
                <w:szCs w:val="18"/>
                <w:lang w:val="tr-TR"/>
              </w:rPr>
              <w:t>Customers</w:t>
            </w:r>
            <w:proofErr w:type="spellEnd"/>
          </w:p>
        </w:tc>
        <w:tc>
          <w:tcPr>
            <w:tcW w:w="970" w:type="dxa"/>
            <w:tcBorders>
              <w:top w:val="nil"/>
              <w:left w:val="nil"/>
              <w:bottom w:val="nil"/>
              <w:right w:val="single" w:sz="4" w:space="0" w:color="auto"/>
            </w:tcBorders>
            <w:shd w:val="clear" w:color="auto" w:fill="auto"/>
            <w:hideMark/>
          </w:tcPr>
          <w:p w14:paraId="67989522" w14:textId="77777777" w:rsidR="000827D6" w:rsidRPr="000827D6" w:rsidRDefault="000827D6" w:rsidP="000827D6">
            <w:pPr>
              <w:jc w:val="center"/>
              <w:rPr>
                <w:b/>
                <w:bCs/>
                <w:sz w:val="18"/>
                <w:szCs w:val="18"/>
                <w:lang w:val="tr-TR"/>
              </w:rPr>
            </w:pPr>
            <w:proofErr w:type="spellStart"/>
            <w:r w:rsidRPr="000827D6">
              <w:rPr>
                <w:b/>
                <w:bCs/>
                <w:sz w:val="18"/>
                <w:szCs w:val="18"/>
                <w:lang w:val="tr-TR"/>
              </w:rPr>
              <w:t>Related</w:t>
            </w:r>
            <w:proofErr w:type="spellEnd"/>
            <w:r w:rsidRPr="000827D6">
              <w:rPr>
                <w:b/>
                <w:bCs/>
                <w:sz w:val="18"/>
                <w:szCs w:val="18"/>
                <w:lang w:val="tr-TR"/>
              </w:rPr>
              <w:t xml:space="preserve"> </w:t>
            </w:r>
            <w:proofErr w:type="spellStart"/>
            <w:r w:rsidRPr="000827D6">
              <w:rPr>
                <w:b/>
                <w:bCs/>
                <w:sz w:val="18"/>
                <w:szCs w:val="18"/>
                <w:lang w:val="tr-TR"/>
              </w:rPr>
              <w:t>Customers</w:t>
            </w:r>
            <w:proofErr w:type="spellEnd"/>
          </w:p>
        </w:tc>
        <w:tc>
          <w:tcPr>
            <w:tcW w:w="1111" w:type="dxa"/>
            <w:tcBorders>
              <w:top w:val="nil"/>
              <w:left w:val="nil"/>
              <w:bottom w:val="nil"/>
              <w:right w:val="single" w:sz="4" w:space="0" w:color="auto"/>
            </w:tcBorders>
            <w:shd w:val="clear" w:color="auto" w:fill="auto"/>
            <w:hideMark/>
          </w:tcPr>
          <w:p w14:paraId="639E2E9D" w14:textId="77777777" w:rsidR="000827D6" w:rsidRPr="000827D6" w:rsidRDefault="000827D6" w:rsidP="000827D6">
            <w:pPr>
              <w:jc w:val="center"/>
              <w:rPr>
                <w:b/>
                <w:bCs/>
                <w:sz w:val="18"/>
                <w:szCs w:val="18"/>
                <w:lang w:val="tr-TR"/>
              </w:rPr>
            </w:pPr>
            <w:proofErr w:type="spellStart"/>
            <w:r w:rsidRPr="000827D6">
              <w:rPr>
                <w:b/>
                <w:bCs/>
                <w:sz w:val="18"/>
                <w:szCs w:val="18"/>
                <w:lang w:val="tr-TR"/>
              </w:rPr>
              <w:t>Independent</w:t>
            </w:r>
            <w:proofErr w:type="spellEnd"/>
            <w:r w:rsidRPr="000827D6">
              <w:rPr>
                <w:b/>
                <w:bCs/>
                <w:sz w:val="18"/>
                <w:szCs w:val="18"/>
                <w:lang w:val="tr-TR"/>
              </w:rPr>
              <w:t xml:space="preserve"> </w:t>
            </w:r>
            <w:proofErr w:type="spellStart"/>
            <w:r w:rsidRPr="000827D6">
              <w:rPr>
                <w:b/>
                <w:bCs/>
                <w:sz w:val="18"/>
                <w:szCs w:val="18"/>
                <w:lang w:val="tr-TR"/>
              </w:rPr>
              <w:t>Customers</w:t>
            </w:r>
            <w:proofErr w:type="spellEnd"/>
          </w:p>
        </w:tc>
        <w:tc>
          <w:tcPr>
            <w:tcW w:w="970" w:type="dxa"/>
            <w:tcBorders>
              <w:top w:val="nil"/>
              <w:left w:val="nil"/>
              <w:bottom w:val="nil"/>
              <w:right w:val="single" w:sz="4" w:space="0" w:color="auto"/>
            </w:tcBorders>
            <w:shd w:val="clear" w:color="auto" w:fill="auto"/>
            <w:hideMark/>
          </w:tcPr>
          <w:p w14:paraId="466F2124" w14:textId="77777777" w:rsidR="000827D6" w:rsidRPr="000827D6" w:rsidRDefault="000827D6" w:rsidP="000827D6">
            <w:pPr>
              <w:jc w:val="center"/>
              <w:rPr>
                <w:b/>
                <w:bCs/>
                <w:sz w:val="18"/>
                <w:szCs w:val="18"/>
                <w:lang w:val="tr-TR"/>
              </w:rPr>
            </w:pPr>
            <w:proofErr w:type="spellStart"/>
            <w:r w:rsidRPr="000827D6">
              <w:rPr>
                <w:b/>
                <w:bCs/>
                <w:sz w:val="18"/>
                <w:szCs w:val="18"/>
                <w:lang w:val="tr-TR"/>
              </w:rPr>
              <w:t>Related</w:t>
            </w:r>
            <w:proofErr w:type="spellEnd"/>
            <w:r w:rsidRPr="000827D6">
              <w:rPr>
                <w:b/>
                <w:bCs/>
                <w:sz w:val="18"/>
                <w:szCs w:val="18"/>
                <w:lang w:val="tr-TR"/>
              </w:rPr>
              <w:t xml:space="preserve"> </w:t>
            </w:r>
            <w:proofErr w:type="spellStart"/>
            <w:r w:rsidRPr="000827D6">
              <w:rPr>
                <w:b/>
                <w:bCs/>
                <w:sz w:val="18"/>
                <w:szCs w:val="18"/>
                <w:lang w:val="tr-TR"/>
              </w:rPr>
              <w:t>Customers</w:t>
            </w:r>
            <w:proofErr w:type="spellEnd"/>
          </w:p>
        </w:tc>
        <w:tc>
          <w:tcPr>
            <w:tcW w:w="1111" w:type="dxa"/>
            <w:tcBorders>
              <w:top w:val="nil"/>
              <w:left w:val="nil"/>
              <w:bottom w:val="nil"/>
              <w:right w:val="single" w:sz="4" w:space="0" w:color="auto"/>
            </w:tcBorders>
            <w:shd w:val="clear" w:color="auto" w:fill="auto"/>
            <w:hideMark/>
          </w:tcPr>
          <w:p w14:paraId="30572F55" w14:textId="77777777" w:rsidR="000827D6" w:rsidRPr="000827D6" w:rsidRDefault="000827D6" w:rsidP="000827D6">
            <w:pPr>
              <w:jc w:val="center"/>
              <w:rPr>
                <w:b/>
                <w:bCs/>
                <w:sz w:val="18"/>
                <w:szCs w:val="18"/>
                <w:lang w:val="tr-TR"/>
              </w:rPr>
            </w:pPr>
            <w:proofErr w:type="spellStart"/>
            <w:r w:rsidRPr="000827D6">
              <w:rPr>
                <w:b/>
                <w:bCs/>
                <w:sz w:val="18"/>
                <w:szCs w:val="18"/>
                <w:lang w:val="tr-TR"/>
              </w:rPr>
              <w:t>Independent</w:t>
            </w:r>
            <w:proofErr w:type="spellEnd"/>
            <w:r w:rsidRPr="000827D6">
              <w:rPr>
                <w:b/>
                <w:bCs/>
                <w:sz w:val="18"/>
                <w:szCs w:val="18"/>
                <w:lang w:val="tr-TR"/>
              </w:rPr>
              <w:t xml:space="preserve"> </w:t>
            </w:r>
            <w:proofErr w:type="spellStart"/>
            <w:r w:rsidRPr="000827D6">
              <w:rPr>
                <w:b/>
                <w:bCs/>
                <w:sz w:val="18"/>
                <w:szCs w:val="18"/>
                <w:lang w:val="tr-TR"/>
              </w:rPr>
              <w:t>Customers</w:t>
            </w:r>
            <w:proofErr w:type="spellEnd"/>
          </w:p>
        </w:tc>
        <w:tc>
          <w:tcPr>
            <w:tcW w:w="970" w:type="dxa"/>
            <w:tcBorders>
              <w:top w:val="nil"/>
              <w:left w:val="nil"/>
              <w:bottom w:val="nil"/>
              <w:right w:val="single" w:sz="4" w:space="0" w:color="auto"/>
            </w:tcBorders>
            <w:shd w:val="clear" w:color="auto" w:fill="auto"/>
            <w:hideMark/>
          </w:tcPr>
          <w:p w14:paraId="1BBF8DC6" w14:textId="77777777" w:rsidR="000827D6" w:rsidRPr="000827D6" w:rsidRDefault="000827D6" w:rsidP="000827D6">
            <w:pPr>
              <w:jc w:val="center"/>
              <w:rPr>
                <w:b/>
                <w:bCs/>
                <w:sz w:val="18"/>
                <w:szCs w:val="18"/>
                <w:lang w:val="tr-TR"/>
              </w:rPr>
            </w:pPr>
            <w:proofErr w:type="spellStart"/>
            <w:r w:rsidRPr="000827D6">
              <w:rPr>
                <w:b/>
                <w:bCs/>
                <w:sz w:val="18"/>
                <w:szCs w:val="18"/>
                <w:lang w:val="tr-TR"/>
              </w:rPr>
              <w:t>Related</w:t>
            </w:r>
            <w:proofErr w:type="spellEnd"/>
            <w:r w:rsidRPr="000827D6">
              <w:rPr>
                <w:b/>
                <w:bCs/>
                <w:sz w:val="18"/>
                <w:szCs w:val="18"/>
                <w:lang w:val="tr-TR"/>
              </w:rPr>
              <w:t xml:space="preserve"> </w:t>
            </w:r>
            <w:proofErr w:type="spellStart"/>
            <w:r w:rsidRPr="000827D6">
              <w:rPr>
                <w:b/>
                <w:bCs/>
                <w:sz w:val="18"/>
                <w:szCs w:val="18"/>
                <w:lang w:val="tr-TR"/>
              </w:rPr>
              <w:t>Customers</w:t>
            </w:r>
            <w:proofErr w:type="spellEnd"/>
          </w:p>
        </w:tc>
        <w:tc>
          <w:tcPr>
            <w:tcW w:w="1111" w:type="dxa"/>
            <w:tcBorders>
              <w:top w:val="nil"/>
              <w:left w:val="nil"/>
              <w:bottom w:val="nil"/>
              <w:right w:val="single" w:sz="4" w:space="0" w:color="auto"/>
            </w:tcBorders>
            <w:shd w:val="clear" w:color="auto" w:fill="auto"/>
            <w:hideMark/>
          </w:tcPr>
          <w:p w14:paraId="1EAE99C2" w14:textId="77777777" w:rsidR="000827D6" w:rsidRPr="000827D6" w:rsidRDefault="000827D6" w:rsidP="000827D6">
            <w:pPr>
              <w:jc w:val="center"/>
              <w:rPr>
                <w:b/>
                <w:bCs/>
                <w:sz w:val="18"/>
                <w:szCs w:val="18"/>
                <w:lang w:val="tr-TR"/>
              </w:rPr>
            </w:pPr>
            <w:proofErr w:type="spellStart"/>
            <w:r w:rsidRPr="000827D6">
              <w:rPr>
                <w:b/>
                <w:bCs/>
                <w:sz w:val="18"/>
                <w:szCs w:val="18"/>
                <w:lang w:val="tr-TR"/>
              </w:rPr>
              <w:t>Independent</w:t>
            </w:r>
            <w:proofErr w:type="spellEnd"/>
            <w:r w:rsidRPr="000827D6">
              <w:rPr>
                <w:b/>
                <w:bCs/>
                <w:sz w:val="18"/>
                <w:szCs w:val="18"/>
                <w:lang w:val="tr-TR"/>
              </w:rPr>
              <w:t xml:space="preserve"> </w:t>
            </w:r>
            <w:proofErr w:type="spellStart"/>
            <w:r w:rsidRPr="000827D6">
              <w:rPr>
                <w:b/>
                <w:bCs/>
                <w:sz w:val="18"/>
                <w:szCs w:val="18"/>
                <w:lang w:val="tr-TR"/>
              </w:rPr>
              <w:t>Customers</w:t>
            </w:r>
            <w:proofErr w:type="spellEnd"/>
          </w:p>
        </w:tc>
        <w:tc>
          <w:tcPr>
            <w:tcW w:w="665" w:type="dxa"/>
            <w:tcBorders>
              <w:top w:val="nil"/>
              <w:left w:val="nil"/>
              <w:bottom w:val="nil"/>
              <w:right w:val="single" w:sz="4" w:space="0" w:color="auto"/>
            </w:tcBorders>
            <w:shd w:val="clear" w:color="auto" w:fill="auto"/>
            <w:hideMark/>
          </w:tcPr>
          <w:p w14:paraId="2B4D5D20" w14:textId="77777777" w:rsidR="000827D6" w:rsidRPr="000827D6" w:rsidRDefault="000827D6" w:rsidP="000827D6">
            <w:pPr>
              <w:jc w:val="center"/>
              <w:rPr>
                <w:b/>
                <w:bCs/>
                <w:sz w:val="18"/>
                <w:szCs w:val="18"/>
                <w:lang w:val="tr-TR"/>
              </w:rPr>
            </w:pPr>
            <w:proofErr w:type="spellStart"/>
            <w:r w:rsidRPr="000827D6">
              <w:rPr>
                <w:b/>
                <w:bCs/>
                <w:sz w:val="18"/>
                <w:szCs w:val="18"/>
                <w:lang w:val="tr-TR"/>
              </w:rPr>
              <w:t>Related</w:t>
            </w:r>
            <w:proofErr w:type="spellEnd"/>
            <w:r w:rsidRPr="000827D6">
              <w:rPr>
                <w:b/>
                <w:bCs/>
                <w:sz w:val="18"/>
                <w:szCs w:val="18"/>
                <w:lang w:val="tr-TR"/>
              </w:rPr>
              <w:t xml:space="preserve"> </w:t>
            </w:r>
            <w:proofErr w:type="spellStart"/>
            <w:r w:rsidRPr="000827D6">
              <w:rPr>
                <w:b/>
                <w:bCs/>
                <w:sz w:val="18"/>
                <w:szCs w:val="18"/>
                <w:lang w:val="tr-TR"/>
              </w:rPr>
              <w:t>Customers</w:t>
            </w:r>
            <w:proofErr w:type="spellEnd"/>
          </w:p>
        </w:tc>
      </w:tr>
      <w:tr w:rsidR="000827D6" w:rsidRPr="000827D6" w14:paraId="247B4AD2" w14:textId="77777777" w:rsidTr="000827D6">
        <w:trPr>
          <w:trHeight w:val="594"/>
        </w:trPr>
        <w:tc>
          <w:tcPr>
            <w:tcW w:w="1194" w:type="dxa"/>
            <w:tcBorders>
              <w:top w:val="single" w:sz="8" w:space="0" w:color="auto"/>
              <w:left w:val="single" w:sz="4" w:space="0" w:color="auto"/>
              <w:bottom w:val="single" w:sz="4" w:space="0" w:color="auto"/>
              <w:right w:val="single" w:sz="4" w:space="0" w:color="auto"/>
            </w:tcBorders>
            <w:shd w:val="clear" w:color="auto" w:fill="auto"/>
            <w:hideMark/>
          </w:tcPr>
          <w:p w14:paraId="0FBD1949" w14:textId="77777777" w:rsidR="000827D6" w:rsidRPr="000827D6" w:rsidRDefault="000827D6" w:rsidP="000827D6">
            <w:pPr>
              <w:rPr>
                <w:b/>
                <w:bCs/>
                <w:sz w:val="24"/>
                <w:szCs w:val="24"/>
                <w:lang w:val="tr-TR"/>
              </w:rPr>
            </w:pPr>
            <w:r w:rsidRPr="000827D6">
              <w:rPr>
                <w:b/>
                <w:bCs/>
                <w:sz w:val="24"/>
                <w:szCs w:val="24"/>
                <w:lang w:val="tr-TR"/>
              </w:rPr>
              <w:t xml:space="preserve">Total </w:t>
            </w:r>
            <w:proofErr w:type="spellStart"/>
            <w:r w:rsidRPr="000827D6">
              <w:rPr>
                <w:b/>
                <w:bCs/>
                <w:sz w:val="24"/>
                <w:szCs w:val="24"/>
                <w:lang w:val="tr-TR"/>
              </w:rPr>
              <w:t>company</w:t>
            </w:r>
            <w:proofErr w:type="spellEnd"/>
            <w:r w:rsidRPr="000827D6">
              <w:rPr>
                <w:b/>
                <w:bCs/>
                <w:sz w:val="24"/>
                <w:szCs w:val="24"/>
                <w:lang w:val="tr-TR"/>
              </w:rPr>
              <w:t xml:space="preserve"> </w:t>
            </w:r>
            <w:proofErr w:type="spellStart"/>
            <w:r w:rsidRPr="000827D6">
              <w:rPr>
                <w:b/>
                <w:bCs/>
                <w:sz w:val="24"/>
                <w:szCs w:val="24"/>
                <w:lang w:val="tr-TR"/>
              </w:rPr>
              <w:t>turnover</w:t>
            </w:r>
            <w:proofErr w:type="spellEnd"/>
            <w:r w:rsidRPr="000827D6">
              <w:rPr>
                <w:b/>
                <w:bCs/>
                <w:sz w:val="24"/>
                <w:szCs w:val="24"/>
                <w:lang w:val="tr-TR"/>
              </w:rPr>
              <w:t xml:space="preserve"> (</w:t>
            </w:r>
            <w:proofErr w:type="spellStart"/>
            <w:r w:rsidRPr="000827D6">
              <w:rPr>
                <w:b/>
                <w:bCs/>
                <w:sz w:val="24"/>
                <w:szCs w:val="24"/>
                <w:lang w:val="tr-TR"/>
              </w:rPr>
              <w:t>all</w:t>
            </w:r>
            <w:proofErr w:type="spellEnd"/>
            <w:r w:rsidRPr="000827D6">
              <w:rPr>
                <w:b/>
                <w:bCs/>
                <w:sz w:val="24"/>
                <w:szCs w:val="24"/>
                <w:lang w:val="tr-TR"/>
              </w:rPr>
              <w:t xml:space="preserve"> </w:t>
            </w:r>
            <w:proofErr w:type="spellStart"/>
            <w:r w:rsidRPr="000827D6">
              <w:rPr>
                <w:b/>
                <w:bCs/>
                <w:sz w:val="24"/>
                <w:szCs w:val="24"/>
                <w:lang w:val="tr-TR"/>
              </w:rPr>
              <w:t>products</w:t>
            </w:r>
            <w:proofErr w:type="spellEnd"/>
            <w:r w:rsidRPr="000827D6">
              <w:rPr>
                <w:b/>
                <w:bCs/>
                <w:sz w:val="24"/>
                <w:szCs w:val="24"/>
                <w:lang w:val="tr-TR"/>
              </w:rPr>
              <w:t>)</w:t>
            </w:r>
          </w:p>
        </w:tc>
        <w:tc>
          <w:tcPr>
            <w:tcW w:w="1111" w:type="dxa"/>
            <w:tcBorders>
              <w:top w:val="single" w:sz="8" w:space="0" w:color="auto"/>
              <w:left w:val="nil"/>
              <w:bottom w:val="single" w:sz="4" w:space="0" w:color="auto"/>
              <w:right w:val="single" w:sz="4" w:space="0" w:color="auto"/>
            </w:tcBorders>
            <w:shd w:val="clear" w:color="auto" w:fill="auto"/>
            <w:hideMark/>
          </w:tcPr>
          <w:p w14:paraId="647FB83E" w14:textId="77777777" w:rsidR="000827D6" w:rsidRPr="000827D6" w:rsidRDefault="000827D6" w:rsidP="000827D6">
            <w:pPr>
              <w:rPr>
                <w:sz w:val="24"/>
                <w:szCs w:val="24"/>
                <w:lang w:val="tr-TR"/>
              </w:rPr>
            </w:pPr>
            <w:r w:rsidRPr="000827D6">
              <w:rPr>
                <w:sz w:val="24"/>
                <w:szCs w:val="24"/>
                <w:lang w:val="tr-TR"/>
              </w:rPr>
              <w:t> </w:t>
            </w:r>
          </w:p>
        </w:tc>
        <w:tc>
          <w:tcPr>
            <w:tcW w:w="970" w:type="dxa"/>
            <w:tcBorders>
              <w:top w:val="single" w:sz="8" w:space="0" w:color="auto"/>
              <w:left w:val="nil"/>
              <w:bottom w:val="single" w:sz="4" w:space="0" w:color="auto"/>
              <w:right w:val="single" w:sz="4" w:space="0" w:color="auto"/>
            </w:tcBorders>
            <w:shd w:val="clear" w:color="auto" w:fill="auto"/>
            <w:hideMark/>
          </w:tcPr>
          <w:p w14:paraId="12CC219B" w14:textId="77777777" w:rsidR="000827D6" w:rsidRPr="000827D6" w:rsidRDefault="000827D6" w:rsidP="000827D6">
            <w:pPr>
              <w:rPr>
                <w:sz w:val="24"/>
                <w:szCs w:val="24"/>
                <w:lang w:val="tr-TR"/>
              </w:rPr>
            </w:pPr>
            <w:r w:rsidRPr="000827D6">
              <w:rPr>
                <w:sz w:val="24"/>
                <w:szCs w:val="24"/>
                <w:lang w:val="tr-TR"/>
              </w:rPr>
              <w:t> </w:t>
            </w:r>
          </w:p>
        </w:tc>
        <w:tc>
          <w:tcPr>
            <w:tcW w:w="1111" w:type="dxa"/>
            <w:tcBorders>
              <w:top w:val="single" w:sz="8" w:space="0" w:color="auto"/>
              <w:left w:val="nil"/>
              <w:bottom w:val="single" w:sz="4" w:space="0" w:color="auto"/>
              <w:right w:val="single" w:sz="4" w:space="0" w:color="auto"/>
            </w:tcBorders>
            <w:shd w:val="clear" w:color="auto" w:fill="auto"/>
            <w:hideMark/>
          </w:tcPr>
          <w:p w14:paraId="3C31ED2F" w14:textId="77777777" w:rsidR="000827D6" w:rsidRPr="000827D6" w:rsidRDefault="000827D6" w:rsidP="000827D6">
            <w:pPr>
              <w:rPr>
                <w:sz w:val="24"/>
                <w:szCs w:val="24"/>
                <w:lang w:val="tr-TR"/>
              </w:rPr>
            </w:pPr>
            <w:r w:rsidRPr="000827D6">
              <w:rPr>
                <w:sz w:val="24"/>
                <w:szCs w:val="24"/>
                <w:lang w:val="tr-TR"/>
              </w:rPr>
              <w:t> </w:t>
            </w:r>
          </w:p>
        </w:tc>
        <w:tc>
          <w:tcPr>
            <w:tcW w:w="970" w:type="dxa"/>
            <w:tcBorders>
              <w:top w:val="single" w:sz="8" w:space="0" w:color="auto"/>
              <w:left w:val="nil"/>
              <w:bottom w:val="single" w:sz="4" w:space="0" w:color="auto"/>
              <w:right w:val="single" w:sz="4" w:space="0" w:color="auto"/>
            </w:tcBorders>
            <w:shd w:val="clear" w:color="auto" w:fill="auto"/>
            <w:hideMark/>
          </w:tcPr>
          <w:p w14:paraId="6264EE8D" w14:textId="77777777" w:rsidR="000827D6" w:rsidRPr="000827D6" w:rsidRDefault="000827D6" w:rsidP="000827D6">
            <w:pPr>
              <w:rPr>
                <w:sz w:val="24"/>
                <w:szCs w:val="24"/>
                <w:lang w:val="tr-TR"/>
              </w:rPr>
            </w:pPr>
            <w:r w:rsidRPr="000827D6">
              <w:rPr>
                <w:sz w:val="24"/>
                <w:szCs w:val="24"/>
                <w:lang w:val="tr-TR"/>
              </w:rPr>
              <w:t> </w:t>
            </w:r>
          </w:p>
        </w:tc>
        <w:tc>
          <w:tcPr>
            <w:tcW w:w="1111" w:type="dxa"/>
            <w:tcBorders>
              <w:top w:val="single" w:sz="8" w:space="0" w:color="auto"/>
              <w:left w:val="nil"/>
              <w:bottom w:val="single" w:sz="4" w:space="0" w:color="auto"/>
              <w:right w:val="single" w:sz="4" w:space="0" w:color="auto"/>
            </w:tcBorders>
            <w:shd w:val="clear" w:color="auto" w:fill="auto"/>
            <w:hideMark/>
          </w:tcPr>
          <w:p w14:paraId="55208631" w14:textId="77777777" w:rsidR="000827D6" w:rsidRPr="000827D6" w:rsidRDefault="000827D6" w:rsidP="000827D6">
            <w:pPr>
              <w:rPr>
                <w:sz w:val="24"/>
                <w:szCs w:val="24"/>
                <w:lang w:val="tr-TR"/>
              </w:rPr>
            </w:pPr>
            <w:r w:rsidRPr="000827D6">
              <w:rPr>
                <w:sz w:val="24"/>
                <w:szCs w:val="24"/>
                <w:lang w:val="tr-TR"/>
              </w:rPr>
              <w:t> </w:t>
            </w:r>
          </w:p>
        </w:tc>
        <w:tc>
          <w:tcPr>
            <w:tcW w:w="970" w:type="dxa"/>
            <w:tcBorders>
              <w:top w:val="single" w:sz="8" w:space="0" w:color="auto"/>
              <w:left w:val="nil"/>
              <w:bottom w:val="single" w:sz="4" w:space="0" w:color="auto"/>
              <w:right w:val="single" w:sz="4" w:space="0" w:color="auto"/>
            </w:tcBorders>
            <w:shd w:val="clear" w:color="auto" w:fill="auto"/>
            <w:hideMark/>
          </w:tcPr>
          <w:p w14:paraId="5BC8E003" w14:textId="77777777" w:rsidR="000827D6" w:rsidRPr="000827D6" w:rsidRDefault="000827D6" w:rsidP="000827D6">
            <w:pPr>
              <w:rPr>
                <w:sz w:val="24"/>
                <w:szCs w:val="24"/>
                <w:lang w:val="tr-TR"/>
              </w:rPr>
            </w:pPr>
            <w:r w:rsidRPr="000827D6">
              <w:rPr>
                <w:sz w:val="24"/>
                <w:szCs w:val="24"/>
                <w:lang w:val="tr-TR"/>
              </w:rPr>
              <w:t> </w:t>
            </w:r>
          </w:p>
        </w:tc>
        <w:tc>
          <w:tcPr>
            <w:tcW w:w="1111" w:type="dxa"/>
            <w:tcBorders>
              <w:top w:val="single" w:sz="8" w:space="0" w:color="auto"/>
              <w:left w:val="nil"/>
              <w:bottom w:val="single" w:sz="4" w:space="0" w:color="auto"/>
              <w:right w:val="single" w:sz="4" w:space="0" w:color="auto"/>
            </w:tcBorders>
            <w:shd w:val="clear" w:color="auto" w:fill="auto"/>
            <w:hideMark/>
          </w:tcPr>
          <w:p w14:paraId="4446C79A" w14:textId="77777777" w:rsidR="000827D6" w:rsidRPr="000827D6" w:rsidRDefault="000827D6" w:rsidP="000827D6">
            <w:pPr>
              <w:rPr>
                <w:sz w:val="24"/>
                <w:szCs w:val="24"/>
                <w:lang w:val="tr-TR"/>
              </w:rPr>
            </w:pPr>
            <w:r w:rsidRPr="000827D6">
              <w:rPr>
                <w:sz w:val="24"/>
                <w:szCs w:val="24"/>
                <w:lang w:val="tr-TR"/>
              </w:rPr>
              <w:t> </w:t>
            </w:r>
          </w:p>
        </w:tc>
        <w:tc>
          <w:tcPr>
            <w:tcW w:w="665" w:type="dxa"/>
            <w:tcBorders>
              <w:top w:val="single" w:sz="8" w:space="0" w:color="auto"/>
              <w:left w:val="nil"/>
              <w:bottom w:val="single" w:sz="4" w:space="0" w:color="auto"/>
              <w:right w:val="single" w:sz="4" w:space="0" w:color="auto"/>
            </w:tcBorders>
            <w:shd w:val="clear" w:color="auto" w:fill="auto"/>
            <w:hideMark/>
          </w:tcPr>
          <w:p w14:paraId="6A644A17" w14:textId="77777777" w:rsidR="000827D6" w:rsidRPr="000827D6" w:rsidRDefault="000827D6" w:rsidP="000827D6">
            <w:pPr>
              <w:rPr>
                <w:sz w:val="24"/>
                <w:szCs w:val="24"/>
                <w:lang w:val="tr-TR"/>
              </w:rPr>
            </w:pPr>
            <w:r w:rsidRPr="000827D6">
              <w:rPr>
                <w:sz w:val="24"/>
                <w:szCs w:val="24"/>
                <w:lang w:val="tr-TR"/>
              </w:rPr>
              <w:t> </w:t>
            </w:r>
          </w:p>
        </w:tc>
      </w:tr>
      <w:tr w:rsidR="000827D6" w:rsidRPr="000827D6" w14:paraId="6A54638F" w14:textId="77777777" w:rsidTr="000827D6">
        <w:trPr>
          <w:trHeight w:val="297"/>
        </w:trPr>
        <w:tc>
          <w:tcPr>
            <w:tcW w:w="1194" w:type="dxa"/>
            <w:tcBorders>
              <w:top w:val="nil"/>
              <w:left w:val="single" w:sz="4" w:space="0" w:color="auto"/>
              <w:bottom w:val="single" w:sz="4" w:space="0" w:color="auto"/>
              <w:right w:val="single" w:sz="4" w:space="0" w:color="auto"/>
            </w:tcBorders>
            <w:shd w:val="clear" w:color="auto" w:fill="auto"/>
            <w:hideMark/>
          </w:tcPr>
          <w:p w14:paraId="28F2146F" w14:textId="77777777" w:rsidR="000827D6" w:rsidRPr="000827D6" w:rsidRDefault="000827D6" w:rsidP="000827D6">
            <w:pPr>
              <w:rPr>
                <w:sz w:val="24"/>
                <w:szCs w:val="24"/>
                <w:lang w:val="tr-TR"/>
              </w:rPr>
            </w:pPr>
            <w:proofErr w:type="spellStart"/>
            <w:r w:rsidRPr="000827D6">
              <w:rPr>
                <w:sz w:val="24"/>
                <w:szCs w:val="24"/>
                <w:lang w:val="tr-TR"/>
              </w:rPr>
              <w:t>Domestic</w:t>
            </w:r>
            <w:proofErr w:type="spellEnd"/>
            <w:r w:rsidRPr="000827D6">
              <w:rPr>
                <w:sz w:val="24"/>
                <w:szCs w:val="24"/>
                <w:lang w:val="tr-TR"/>
              </w:rPr>
              <w:t xml:space="preserve"> market</w:t>
            </w:r>
          </w:p>
        </w:tc>
        <w:tc>
          <w:tcPr>
            <w:tcW w:w="1111" w:type="dxa"/>
            <w:tcBorders>
              <w:top w:val="nil"/>
              <w:left w:val="nil"/>
              <w:bottom w:val="single" w:sz="4" w:space="0" w:color="auto"/>
              <w:right w:val="single" w:sz="4" w:space="0" w:color="auto"/>
            </w:tcBorders>
            <w:shd w:val="clear" w:color="auto" w:fill="auto"/>
            <w:hideMark/>
          </w:tcPr>
          <w:p w14:paraId="6A06BE5D" w14:textId="77777777" w:rsidR="000827D6" w:rsidRPr="000827D6" w:rsidRDefault="000827D6" w:rsidP="000827D6">
            <w:pPr>
              <w:rPr>
                <w:sz w:val="24"/>
                <w:szCs w:val="24"/>
                <w:lang w:val="tr-TR"/>
              </w:rPr>
            </w:pPr>
            <w:r w:rsidRPr="000827D6">
              <w:rPr>
                <w:sz w:val="24"/>
                <w:szCs w:val="24"/>
                <w:lang w:val="tr-TR"/>
              </w:rPr>
              <w:t> </w:t>
            </w:r>
          </w:p>
        </w:tc>
        <w:tc>
          <w:tcPr>
            <w:tcW w:w="970" w:type="dxa"/>
            <w:tcBorders>
              <w:top w:val="nil"/>
              <w:left w:val="nil"/>
              <w:bottom w:val="single" w:sz="4" w:space="0" w:color="auto"/>
              <w:right w:val="single" w:sz="4" w:space="0" w:color="auto"/>
            </w:tcBorders>
            <w:shd w:val="clear" w:color="auto" w:fill="auto"/>
            <w:hideMark/>
          </w:tcPr>
          <w:p w14:paraId="1FC1E009" w14:textId="77777777" w:rsidR="000827D6" w:rsidRPr="000827D6" w:rsidRDefault="000827D6" w:rsidP="000827D6">
            <w:pPr>
              <w:rPr>
                <w:sz w:val="24"/>
                <w:szCs w:val="24"/>
                <w:lang w:val="tr-TR"/>
              </w:rPr>
            </w:pPr>
            <w:r w:rsidRPr="000827D6">
              <w:rPr>
                <w:sz w:val="24"/>
                <w:szCs w:val="24"/>
                <w:lang w:val="tr-TR"/>
              </w:rPr>
              <w:t> </w:t>
            </w:r>
          </w:p>
        </w:tc>
        <w:tc>
          <w:tcPr>
            <w:tcW w:w="1111" w:type="dxa"/>
            <w:tcBorders>
              <w:top w:val="nil"/>
              <w:left w:val="nil"/>
              <w:bottom w:val="single" w:sz="4" w:space="0" w:color="auto"/>
              <w:right w:val="single" w:sz="4" w:space="0" w:color="auto"/>
            </w:tcBorders>
            <w:shd w:val="clear" w:color="auto" w:fill="auto"/>
            <w:hideMark/>
          </w:tcPr>
          <w:p w14:paraId="6BBC8279" w14:textId="77777777" w:rsidR="000827D6" w:rsidRPr="000827D6" w:rsidRDefault="000827D6" w:rsidP="000827D6">
            <w:pPr>
              <w:rPr>
                <w:sz w:val="24"/>
                <w:szCs w:val="24"/>
                <w:lang w:val="tr-TR"/>
              </w:rPr>
            </w:pPr>
            <w:r w:rsidRPr="000827D6">
              <w:rPr>
                <w:sz w:val="24"/>
                <w:szCs w:val="24"/>
                <w:lang w:val="tr-TR"/>
              </w:rPr>
              <w:t> </w:t>
            </w:r>
          </w:p>
        </w:tc>
        <w:tc>
          <w:tcPr>
            <w:tcW w:w="970" w:type="dxa"/>
            <w:tcBorders>
              <w:top w:val="nil"/>
              <w:left w:val="nil"/>
              <w:bottom w:val="single" w:sz="4" w:space="0" w:color="auto"/>
              <w:right w:val="single" w:sz="4" w:space="0" w:color="auto"/>
            </w:tcBorders>
            <w:shd w:val="clear" w:color="auto" w:fill="auto"/>
            <w:hideMark/>
          </w:tcPr>
          <w:p w14:paraId="39E6478E" w14:textId="77777777" w:rsidR="000827D6" w:rsidRPr="000827D6" w:rsidRDefault="000827D6" w:rsidP="000827D6">
            <w:pPr>
              <w:rPr>
                <w:sz w:val="24"/>
                <w:szCs w:val="24"/>
                <w:lang w:val="tr-TR"/>
              </w:rPr>
            </w:pPr>
            <w:r w:rsidRPr="000827D6">
              <w:rPr>
                <w:sz w:val="24"/>
                <w:szCs w:val="24"/>
                <w:lang w:val="tr-TR"/>
              </w:rPr>
              <w:t> </w:t>
            </w:r>
          </w:p>
        </w:tc>
        <w:tc>
          <w:tcPr>
            <w:tcW w:w="1111" w:type="dxa"/>
            <w:tcBorders>
              <w:top w:val="nil"/>
              <w:left w:val="nil"/>
              <w:bottom w:val="single" w:sz="4" w:space="0" w:color="auto"/>
              <w:right w:val="single" w:sz="4" w:space="0" w:color="auto"/>
            </w:tcBorders>
            <w:shd w:val="clear" w:color="auto" w:fill="auto"/>
            <w:hideMark/>
          </w:tcPr>
          <w:p w14:paraId="5253E621" w14:textId="77777777" w:rsidR="000827D6" w:rsidRPr="000827D6" w:rsidRDefault="000827D6" w:rsidP="000827D6">
            <w:pPr>
              <w:rPr>
                <w:sz w:val="24"/>
                <w:szCs w:val="24"/>
                <w:lang w:val="tr-TR"/>
              </w:rPr>
            </w:pPr>
            <w:r w:rsidRPr="000827D6">
              <w:rPr>
                <w:sz w:val="24"/>
                <w:szCs w:val="24"/>
                <w:lang w:val="tr-TR"/>
              </w:rPr>
              <w:t> </w:t>
            </w:r>
          </w:p>
        </w:tc>
        <w:tc>
          <w:tcPr>
            <w:tcW w:w="970" w:type="dxa"/>
            <w:tcBorders>
              <w:top w:val="nil"/>
              <w:left w:val="nil"/>
              <w:bottom w:val="single" w:sz="4" w:space="0" w:color="auto"/>
              <w:right w:val="single" w:sz="4" w:space="0" w:color="auto"/>
            </w:tcBorders>
            <w:shd w:val="clear" w:color="auto" w:fill="auto"/>
            <w:hideMark/>
          </w:tcPr>
          <w:p w14:paraId="77B06E21" w14:textId="77777777" w:rsidR="000827D6" w:rsidRPr="000827D6" w:rsidRDefault="000827D6" w:rsidP="000827D6">
            <w:pPr>
              <w:rPr>
                <w:sz w:val="24"/>
                <w:szCs w:val="24"/>
                <w:lang w:val="tr-TR"/>
              </w:rPr>
            </w:pPr>
            <w:r w:rsidRPr="000827D6">
              <w:rPr>
                <w:sz w:val="24"/>
                <w:szCs w:val="24"/>
                <w:lang w:val="tr-TR"/>
              </w:rPr>
              <w:t> </w:t>
            </w:r>
          </w:p>
        </w:tc>
        <w:tc>
          <w:tcPr>
            <w:tcW w:w="1111" w:type="dxa"/>
            <w:tcBorders>
              <w:top w:val="nil"/>
              <w:left w:val="nil"/>
              <w:bottom w:val="single" w:sz="4" w:space="0" w:color="auto"/>
              <w:right w:val="single" w:sz="4" w:space="0" w:color="auto"/>
            </w:tcBorders>
            <w:shd w:val="clear" w:color="auto" w:fill="auto"/>
            <w:hideMark/>
          </w:tcPr>
          <w:p w14:paraId="467DE8A4" w14:textId="77777777" w:rsidR="000827D6" w:rsidRPr="000827D6" w:rsidRDefault="000827D6" w:rsidP="000827D6">
            <w:pPr>
              <w:rPr>
                <w:sz w:val="24"/>
                <w:szCs w:val="24"/>
                <w:lang w:val="tr-TR"/>
              </w:rPr>
            </w:pPr>
            <w:r w:rsidRPr="000827D6">
              <w:rPr>
                <w:sz w:val="24"/>
                <w:szCs w:val="24"/>
                <w:lang w:val="tr-TR"/>
              </w:rPr>
              <w:t> </w:t>
            </w:r>
          </w:p>
        </w:tc>
        <w:tc>
          <w:tcPr>
            <w:tcW w:w="665" w:type="dxa"/>
            <w:tcBorders>
              <w:top w:val="nil"/>
              <w:left w:val="nil"/>
              <w:bottom w:val="single" w:sz="4" w:space="0" w:color="auto"/>
              <w:right w:val="single" w:sz="4" w:space="0" w:color="auto"/>
            </w:tcBorders>
            <w:shd w:val="clear" w:color="auto" w:fill="auto"/>
            <w:hideMark/>
          </w:tcPr>
          <w:p w14:paraId="6752B0C5" w14:textId="77777777" w:rsidR="000827D6" w:rsidRPr="000827D6" w:rsidRDefault="000827D6" w:rsidP="000827D6">
            <w:pPr>
              <w:rPr>
                <w:sz w:val="24"/>
                <w:szCs w:val="24"/>
                <w:lang w:val="tr-TR"/>
              </w:rPr>
            </w:pPr>
            <w:r w:rsidRPr="000827D6">
              <w:rPr>
                <w:sz w:val="24"/>
                <w:szCs w:val="24"/>
                <w:lang w:val="tr-TR"/>
              </w:rPr>
              <w:t> </w:t>
            </w:r>
          </w:p>
        </w:tc>
      </w:tr>
      <w:tr w:rsidR="000827D6" w:rsidRPr="000827D6" w14:paraId="2F4C1B25" w14:textId="77777777" w:rsidTr="000827D6">
        <w:trPr>
          <w:trHeight w:val="297"/>
        </w:trPr>
        <w:tc>
          <w:tcPr>
            <w:tcW w:w="1194" w:type="dxa"/>
            <w:tcBorders>
              <w:top w:val="nil"/>
              <w:left w:val="single" w:sz="4" w:space="0" w:color="auto"/>
              <w:bottom w:val="single" w:sz="4" w:space="0" w:color="auto"/>
              <w:right w:val="single" w:sz="4" w:space="0" w:color="auto"/>
            </w:tcBorders>
            <w:shd w:val="clear" w:color="auto" w:fill="auto"/>
            <w:hideMark/>
          </w:tcPr>
          <w:p w14:paraId="427C57AA" w14:textId="62E4B50E" w:rsidR="000827D6" w:rsidRPr="000827D6" w:rsidRDefault="00E405C4" w:rsidP="000827D6">
            <w:pPr>
              <w:rPr>
                <w:sz w:val="24"/>
                <w:szCs w:val="24"/>
                <w:lang w:val="tr-TR"/>
              </w:rPr>
            </w:pPr>
            <w:r>
              <w:rPr>
                <w:sz w:val="24"/>
                <w:szCs w:val="24"/>
                <w:lang w:val="tr-TR"/>
              </w:rPr>
              <w:t>Türkiye</w:t>
            </w:r>
          </w:p>
        </w:tc>
        <w:tc>
          <w:tcPr>
            <w:tcW w:w="1111" w:type="dxa"/>
            <w:tcBorders>
              <w:top w:val="nil"/>
              <w:left w:val="nil"/>
              <w:bottom w:val="single" w:sz="4" w:space="0" w:color="auto"/>
              <w:right w:val="single" w:sz="4" w:space="0" w:color="auto"/>
            </w:tcBorders>
            <w:shd w:val="clear" w:color="auto" w:fill="auto"/>
            <w:hideMark/>
          </w:tcPr>
          <w:p w14:paraId="373BF21F" w14:textId="77777777" w:rsidR="000827D6" w:rsidRPr="000827D6" w:rsidRDefault="000827D6" w:rsidP="000827D6">
            <w:pPr>
              <w:rPr>
                <w:sz w:val="24"/>
                <w:szCs w:val="24"/>
                <w:lang w:val="tr-TR"/>
              </w:rPr>
            </w:pPr>
            <w:r w:rsidRPr="000827D6">
              <w:rPr>
                <w:sz w:val="24"/>
                <w:szCs w:val="24"/>
                <w:lang w:val="tr-TR"/>
              </w:rPr>
              <w:t> </w:t>
            </w:r>
          </w:p>
        </w:tc>
        <w:tc>
          <w:tcPr>
            <w:tcW w:w="970" w:type="dxa"/>
            <w:tcBorders>
              <w:top w:val="nil"/>
              <w:left w:val="nil"/>
              <w:bottom w:val="single" w:sz="4" w:space="0" w:color="auto"/>
              <w:right w:val="single" w:sz="4" w:space="0" w:color="auto"/>
            </w:tcBorders>
            <w:shd w:val="clear" w:color="auto" w:fill="auto"/>
            <w:hideMark/>
          </w:tcPr>
          <w:p w14:paraId="11C44F2E" w14:textId="77777777" w:rsidR="000827D6" w:rsidRPr="000827D6" w:rsidRDefault="000827D6" w:rsidP="000827D6">
            <w:pPr>
              <w:rPr>
                <w:sz w:val="24"/>
                <w:szCs w:val="24"/>
                <w:lang w:val="tr-TR"/>
              </w:rPr>
            </w:pPr>
            <w:r w:rsidRPr="000827D6">
              <w:rPr>
                <w:sz w:val="24"/>
                <w:szCs w:val="24"/>
                <w:lang w:val="tr-TR"/>
              </w:rPr>
              <w:t> </w:t>
            </w:r>
          </w:p>
        </w:tc>
        <w:tc>
          <w:tcPr>
            <w:tcW w:w="1111" w:type="dxa"/>
            <w:tcBorders>
              <w:top w:val="nil"/>
              <w:left w:val="nil"/>
              <w:bottom w:val="single" w:sz="4" w:space="0" w:color="auto"/>
              <w:right w:val="single" w:sz="4" w:space="0" w:color="auto"/>
            </w:tcBorders>
            <w:shd w:val="clear" w:color="auto" w:fill="auto"/>
            <w:hideMark/>
          </w:tcPr>
          <w:p w14:paraId="331E48DD" w14:textId="77777777" w:rsidR="000827D6" w:rsidRPr="000827D6" w:rsidRDefault="000827D6" w:rsidP="000827D6">
            <w:pPr>
              <w:rPr>
                <w:sz w:val="24"/>
                <w:szCs w:val="24"/>
                <w:lang w:val="tr-TR"/>
              </w:rPr>
            </w:pPr>
            <w:r w:rsidRPr="000827D6">
              <w:rPr>
                <w:sz w:val="24"/>
                <w:szCs w:val="24"/>
                <w:lang w:val="tr-TR"/>
              </w:rPr>
              <w:t> </w:t>
            </w:r>
          </w:p>
        </w:tc>
        <w:tc>
          <w:tcPr>
            <w:tcW w:w="970" w:type="dxa"/>
            <w:tcBorders>
              <w:top w:val="nil"/>
              <w:left w:val="nil"/>
              <w:bottom w:val="single" w:sz="4" w:space="0" w:color="auto"/>
              <w:right w:val="single" w:sz="4" w:space="0" w:color="auto"/>
            </w:tcBorders>
            <w:shd w:val="clear" w:color="auto" w:fill="auto"/>
            <w:hideMark/>
          </w:tcPr>
          <w:p w14:paraId="2BDE261F" w14:textId="77777777" w:rsidR="000827D6" w:rsidRPr="000827D6" w:rsidRDefault="000827D6" w:rsidP="000827D6">
            <w:pPr>
              <w:rPr>
                <w:sz w:val="24"/>
                <w:szCs w:val="24"/>
                <w:lang w:val="tr-TR"/>
              </w:rPr>
            </w:pPr>
            <w:r w:rsidRPr="000827D6">
              <w:rPr>
                <w:sz w:val="24"/>
                <w:szCs w:val="24"/>
                <w:lang w:val="tr-TR"/>
              </w:rPr>
              <w:t> </w:t>
            </w:r>
          </w:p>
        </w:tc>
        <w:tc>
          <w:tcPr>
            <w:tcW w:w="1111" w:type="dxa"/>
            <w:tcBorders>
              <w:top w:val="nil"/>
              <w:left w:val="nil"/>
              <w:bottom w:val="single" w:sz="4" w:space="0" w:color="auto"/>
              <w:right w:val="single" w:sz="4" w:space="0" w:color="auto"/>
            </w:tcBorders>
            <w:shd w:val="clear" w:color="auto" w:fill="auto"/>
            <w:hideMark/>
          </w:tcPr>
          <w:p w14:paraId="046932F4" w14:textId="77777777" w:rsidR="000827D6" w:rsidRPr="000827D6" w:rsidRDefault="000827D6" w:rsidP="000827D6">
            <w:pPr>
              <w:rPr>
                <w:sz w:val="24"/>
                <w:szCs w:val="24"/>
                <w:lang w:val="tr-TR"/>
              </w:rPr>
            </w:pPr>
            <w:r w:rsidRPr="000827D6">
              <w:rPr>
                <w:sz w:val="24"/>
                <w:szCs w:val="24"/>
                <w:lang w:val="tr-TR"/>
              </w:rPr>
              <w:t> </w:t>
            </w:r>
          </w:p>
        </w:tc>
        <w:tc>
          <w:tcPr>
            <w:tcW w:w="970" w:type="dxa"/>
            <w:tcBorders>
              <w:top w:val="nil"/>
              <w:left w:val="nil"/>
              <w:bottom w:val="single" w:sz="4" w:space="0" w:color="auto"/>
              <w:right w:val="single" w:sz="4" w:space="0" w:color="auto"/>
            </w:tcBorders>
            <w:shd w:val="clear" w:color="auto" w:fill="auto"/>
            <w:hideMark/>
          </w:tcPr>
          <w:p w14:paraId="52D47D40" w14:textId="77777777" w:rsidR="000827D6" w:rsidRPr="000827D6" w:rsidRDefault="000827D6" w:rsidP="000827D6">
            <w:pPr>
              <w:rPr>
                <w:sz w:val="24"/>
                <w:szCs w:val="24"/>
                <w:lang w:val="tr-TR"/>
              </w:rPr>
            </w:pPr>
            <w:r w:rsidRPr="000827D6">
              <w:rPr>
                <w:sz w:val="24"/>
                <w:szCs w:val="24"/>
                <w:lang w:val="tr-TR"/>
              </w:rPr>
              <w:t> </w:t>
            </w:r>
          </w:p>
        </w:tc>
        <w:tc>
          <w:tcPr>
            <w:tcW w:w="1111" w:type="dxa"/>
            <w:tcBorders>
              <w:top w:val="nil"/>
              <w:left w:val="nil"/>
              <w:bottom w:val="single" w:sz="4" w:space="0" w:color="auto"/>
              <w:right w:val="single" w:sz="4" w:space="0" w:color="auto"/>
            </w:tcBorders>
            <w:shd w:val="clear" w:color="auto" w:fill="auto"/>
            <w:hideMark/>
          </w:tcPr>
          <w:p w14:paraId="3CD5EC72" w14:textId="77777777" w:rsidR="000827D6" w:rsidRPr="000827D6" w:rsidRDefault="000827D6" w:rsidP="000827D6">
            <w:pPr>
              <w:rPr>
                <w:sz w:val="24"/>
                <w:szCs w:val="24"/>
                <w:lang w:val="tr-TR"/>
              </w:rPr>
            </w:pPr>
            <w:r w:rsidRPr="000827D6">
              <w:rPr>
                <w:sz w:val="24"/>
                <w:szCs w:val="24"/>
                <w:lang w:val="tr-TR"/>
              </w:rPr>
              <w:t> </w:t>
            </w:r>
          </w:p>
        </w:tc>
        <w:tc>
          <w:tcPr>
            <w:tcW w:w="665" w:type="dxa"/>
            <w:tcBorders>
              <w:top w:val="nil"/>
              <w:left w:val="nil"/>
              <w:bottom w:val="single" w:sz="4" w:space="0" w:color="auto"/>
              <w:right w:val="single" w:sz="4" w:space="0" w:color="auto"/>
            </w:tcBorders>
            <w:shd w:val="clear" w:color="auto" w:fill="auto"/>
            <w:hideMark/>
          </w:tcPr>
          <w:p w14:paraId="75DCB657" w14:textId="77777777" w:rsidR="000827D6" w:rsidRPr="000827D6" w:rsidRDefault="000827D6" w:rsidP="000827D6">
            <w:pPr>
              <w:rPr>
                <w:sz w:val="24"/>
                <w:szCs w:val="24"/>
                <w:lang w:val="tr-TR"/>
              </w:rPr>
            </w:pPr>
            <w:r w:rsidRPr="000827D6">
              <w:rPr>
                <w:sz w:val="24"/>
                <w:szCs w:val="24"/>
                <w:lang w:val="tr-TR"/>
              </w:rPr>
              <w:t> </w:t>
            </w:r>
          </w:p>
        </w:tc>
      </w:tr>
      <w:tr w:rsidR="000827D6" w:rsidRPr="000827D6" w14:paraId="15FB930F" w14:textId="77777777" w:rsidTr="000827D6">
        <w:trPr>
          <w:trHeight w:val="311"/>
        </w:trPr>
        <w:tc>
          <w:tcPr>
            <w:tcW w:w="1194" w:type="dxa"/>
            <w:tcBorders>
              <w:top w:val="nil"/>
              <w:left w:val="single" w:sz="4" w:space="0" w:color="auto"/>
              <w:bottom w:val="single" w:sz="8" w:space="0" w:color="auto"/>
              <w:right w:val="single" w:sz="4" w:space="0" w:color="auto"/>
            </w:tcBorders>
            <w:shd w:val="clear" w:color="auto" w:fill="auto"/>
            <w:hideMark/>
          </w:tcPr>
          <w:p w14:paraId="15BA37E1" w14:textId="77777777" w:rsidR="000827D6" w:rsidRPr="000827D6" w:rsidRDefault="000827D6" w:rsidP="000827D6">
            <w:pPr>
              <w:jc w:val="both"/>
              <w:rPr>
                <w:sz w:val="24"/>
                <w:szCs w:val="24"/>
                <w:lang w:val="tr-TR"/>
              </w:rPr>
            </w:pPr>
            <w:proofErr w:type="spellStart"/>
            <w:r w:rsidRPr="000827D6">
              <w:rPr>
                <w:sz w:val="24"/>
                <w:szCs w:val="24"/>
                <w:lang w:val="tr-TR"/>
              </w:rPr>
              <w:t>Other</w:t>
            </w:r>
            <w:proofErr w:type="spellEnd"/>
            <w:r w:rsidRPr="000827D6">
              <w:rPr>
                <w:sz w:val="24"/>
                <w:szCs w:val="24"/>
                <w:lang w:val="tr-TR"/>
              </w:rPr>
              <w:t xml:space="preserve"> </w:t>
            </w:r>
            <w:proofErr w:type="spellStart"/>
            <w:r w:rsidRPr="000827D6">
              <w:rPr>
                <w:sz w:val="24"/>
                <w:szCs w:val="24"/>
                <w:lang w:val="tr-TR"/>
              </w:rPr>
              <w:t>Countries</w:t>
            </w:r>
            <w:proofErr w:type="spellEnd"/>
          </w:p>
        </w:tc>
        <w:tc>
          <w:tcPr>
            <w:tcW w:w="1111" w:type="dxa"/>
            <w:tcBorders>
              <w:top w:val="nil"/>
              <w:left w:val="nil"/>
              <w:bottom w:val="single" w:sz="8" w:space="0" w:color="auto"/>
              <w:right w:val="single" w:sz="4" w:space="0" w:color="auto"/>
            </w:tcBorders>
            <w:shd w:val="clear" w:color="auto" w:fill="auto"/>
            <w:hideMark/>
          </w:tcPr>
          <w:p w14:paraId="23FE799F" w14:textId="77777777" w:rsidR="000827D6" w:rsidRPr="000827D6" w:rsidRDefault="000827D6" w:rsidP="000827D6">
            <w:pPr>
              <w:jc w:val="both"/>
              <w:rPr>
                <w:sz w:val="24"/>
                <w:szCs w:val="24"/>
                <w:lang w:val="tr-TR"/>
              </w:rPr>
            </w:pPr>
            <w:r w:rsidRPr="000827D6">
              <w:rPr>
                <w:sz w:val="24"/>
                <w:szCs w:val="24"/>
                <w:lang w:val="tr-TR"/>
              </w:rPr>
              <w:t> </w:t>
            </w:r>
          </w:p>
        </w:tc>
        <w:tc>
          <w:tcPr>
            <w:tcW w:w="970" w:type="dxa"/>
            <w:tcBorders>
              <w:top w:val="nil"/>
              <w:left w:val="nil"/>
              <w:bottom w:val="single" w:sz="8" w:space="0" w:color="auto"/>
              <w:right w:val="single" w:sz="4" w:space="0" w:color="auto"/>
            </w:tcBorders>
            <w:shd w:val="clear" w:color="auto" w:fill="auto"/>
            <w:hideMark/>
          </w:tcPr>
          <w:p w14:paraId="748C9C27" w14:textId="77777777" w:rsidR="000827D6" w:rsidRPr="000827D6" w:rsidRDefault="000827D6" w:rsidP="000827D6">
            <w:pPr>
              <w:jc w:val="both"/>
              <w:rPr>
                <w:sz w:val="24"/>
                <w:szCs w:val="24"/>
                <w:lang w:val="tr-TR"/>
              </w:rPr>
            </w:pPr>
            <w:r w:rsidRPr="000827D6">
              <w:rPr>
                <w:sz w:val="24"/>
                <w:szCs w:val="24"/>
                <w:lang w:val="tr-TR"/>
              </w:rPr>
              <w:t> </w:t>
            </w:r>
          </w:p>
        </w:tc>
        <w:tc>
          <w:tcPr>
            <w:tcW w:w="1111" w:type="dxa"/>
            <w:tcBorders>
              <w:top w:val="nil"/>
              <w:left w:val="nil"/>
              <w:bottom w:val="single" w:sz="8" w:space="0" w:color="auto"/>
              <w:right w:val="single" w:sz="4" w:space="0" w:color="auto"/>
            </w:tcBorders>
            <w:shd w:val="clear" w:color="auto" w:fill="auto"/>
            <w:hideMark/>
          </w:tcPr>
          <w:p w14:paraId="514F8ABD" w14:textId="77777777" w:rsidR="000827D6" w:rsidRPr="000827D6" w:rsidRDefault="000827D6" w:rsidP="000827D6">
            <w:pPr>
              <w:jc w:val="both"/>
              <w:rPr>
                <w:sz w:val="24"/>
                <w:szCs w:val="24"/>
                <w:lang w:val="tr-TR"/>
              </w:rPr>
            </w:pPr>
            <w:r w:rsidRPr="000827D6">
              <w:rPr>
                <w:sz w:val="24"/>
                <w:szCs w:val="24"/>
                <w:lang w:val="tr-TR"/>
              </w:rPr>
              <w:t> </w:t>
            </w:r>
          </w:p>
        </w:tc>
        <w:tc>
          <w:tcPr>
            <w:tcW w:w="970" w:type="dxa"/>
            <w:tcBorders>
              <w:top w:val="nil"/>
              <w:left w:val="nil"/>
              <w:bottom w:val="single" w:sz="8" w:space="0" w:color="auto"/>
              <w:right w:val="single" w:sz="4" w:space="0" w:color="auto"/>
            </w:tcBorders>
            <w:shd w:val="clear" w:color="auto" w:fill="auto"/>
            <w:hideMark/>
          </w:tcPr>
          <w:p w14:paraId="738A5730" w14:textId="77777777" w:rsidR="000827D6" w:rsidRPr="000827D6" w:rsidRDefault="000827D6" w:rsidP="000827D6">
            <w:pPr>
              <w:jc w:val="both"/>
              <w:rPr>
                <w:sz w:val="24"/>
                <w:szCs w:val="24"/>
                <w:lang w:val="tr-TR"/>
              </w:rPr>
            </w:pPr>
            <w:r w:rsidRPr="000827D6">
              <w:rPr>
                <w:sz w:val="24"/>
                <w:szCs w:val="24"/>
                <w:lang w:val="tr-TR"/>
              </w:rPr>
              <w:t> </w:t>
            </w:r>
          </w:p>
        </w:tc>
        <w:tc>
          <w:tcPr>
            <w:tcW w:w="1111" w:type="dxa"/>
            <w:tcBorders>
              <w:top w:val="nil"/>
              <w:left w:val="nil"/>
              <w:bottom w:val="single" w:sz="8" w:space="0" w:color="auto"/>
              <w:right w:val="single" w:sz="4" w:space="0" w:color="auto"/>
            </w:tcBorders>
            <w:shd w:val="clear" w:color="auto" w:fill="auto"/>
            <w:hideMark/>
          </w:tcPr>
          <w:p w14:paraId="1D3FC72C" w14:textId="77777777" w:rsidR="000827D6" w:rsidRPr="000827D6" w:rsidRDefault="000827D6" w:rsidP="000827D6">
            <w:pPr>
              <w:jc w:val="both"/>
              <w:rPr>
                <w:sz w:val="24"/>
                <w:szCs w:val="24"/>
                <w:lang w:val="tr-TR"/>
              </w:rPr>
            </w:pPr>
            <w:r w:rsidRPr="000827D6">
              <w:rPr>
                <w:sz w:val="24"/>
                <w:szCs w:val="24"/>
                <w:lang w:val="tr-TR"/>
              </w:rPr>
              <w:t> </w:t>
            </w:r>
          </w:p>
        </w:tc>
        <w:tc>
          <w:tcPr>
            <w:tcW w:w="970" w:type="dxa"/>
            <w:tcBorders>
              <w:top w:val="nil"/>
              <w:left w:val="nil"/>
              <w:bottom w:val="single" w:sz="8" w:space="0" w:color="auto"/>
              <w:right w:val="single" w:sz="4" w:space="0" w:color="auto"/>
            </w:tcBorders>
            <w:shd w:val="clear" w:color="auto" w:fill="auto"/>
            <w:hideMark/>
          </w:tcPr>
          <w:p w14:paraId="32C8AAD7" w14:textId="77777777" w:rsidR="000827D6" w:rsidRPr="000827D6" w:rsidRDefault="000827D6" w:rsidP="000827D6">
            <w:pPr>
              <w:jc w:val="both"/>
              <w:rPr>
                <w:sz w:val="24"/>
                <w:szCs w:val="24"/>
                <w:lang w:val="tr-TR"/>
              </w:rPr>
            </w:pPr>
            <w:r w:rsidRPr="000827D6">
              <w:rPr>
                <w:sz w:val="24"/>
                <w:szCs w:val="24"/>
                <w:lang w:val="tr-TR"/>
              </w:rPr>
              <w:t> </w:t>
            </w:r>
          </w:p>
        </w:tc>
        <w:tc>
          <w:tcPr>
            <w:tcW w:w="1111" w:type="dxa"/>
            <w:tcBorders>
              <w:top w:val="nil"/>
              <w:left w:val="nil"/>
              <w:bottom w:val="single" w:sz="8" w:space="0" w:color="auto"/>
              <w:right w:val="single" w:sz="4" w:space="0" w:color="auto"/>
            </w:tcBorders>
            <w:shd w:val="clear" w:color="auto" w:fill="auto"/>
            <w:hideMark/>
          </w:tcPr>
          <w:p w14:paraId="574EDB5C" w14:textId="77777777" w:rsidR="000827D6" w:rsidRPr="000827D6" w:rsidRDefault="000827D6" w:rsidP="000827D6">
            <w:pPr>
              <w:jc w:val="both"/>
              <w:rPr>
                <w:sz w:val="24"/>
                <w:szCs w:val="24"/>
                <w:lang w:val="tr-TR"/>
              </w:rPr>
            </w:pPr>
            <w:r w:rsidRPr="000827D6">
              <w:rPr>
                <w:sz w:val="24"/>
                <w:szCs w:val="24"/>
                <w:lang w:val="tr-TR"/>
              </w:rPr>
              <w:t> </w:t>
            </w:r>
          </w:p>
        </w:tc>
        <w:tc>
          <w:tcPr>
            <w:tcW w:w="665" w:type="dxa"/>
            <w:tcBorders>
              <w:top w:val="nil"/>
              <w:left w:val="nil"/>
              <w:bottom w:val="single" w:sz="8" w:space="0" w:color="auto"/>
              <w:right w:val="single" w:sz="4" w:space="0" w:color="auto"/>
            </w:tcBorders>
            <w:shd w:val="clear" w:color="auto" w:fill="auto"/>
            <w:hideMark/>
          </w:tcPr>
          <w:p w14:paraId="07424FC9" w14:textId="77777777" w:rsidR="000827D6" w:rsidRPr="000827D6" w:rsidRDefault="000827D6" w:rsidP="000827D6">
            <w:pPr>
              <w:jc w:val="both"/>
              <w:rPr>
                <w:sz w:val="24"/>
                <w:szCs w:val="24"/>
                <w:lang w:val="tr-TR"/>
              </w:rPr>
            </w:pPr>
            <w:r w:rsidRPr="000827D6">
              <w:rPr>
                <w:sz w:val="24"/>
                <w:szCs w:val="24"/>
                <w:lang w:val="tr-TR"/>
              </w:rPr>
              <w:t> </w:t>
            </w:r>
          </w:p>
        </w:tc>
      </w:tr>
      <w:tr w:rsidR="000827D6" w:rsidRPr="000827D6" w14:paraId="7A5FA09F" w14:textId="77777777" w:rsidTr="000827D6">
        <w:trPr>
          <w:trHeight w:val="891"/>
        </w:trPr>
        <w:tc>
          <w:tcPr>
            <w:tcW w:w="1194" w:type="dxa"/>
            <w:tcBorders>
              <w:top w:val="nil"/>
              <w:left w:val="single" w:sz="4" w:space="0" w:color="auto"/>
              <w:bottom w:val="single" w:sz="4" w:space="0" w:color="auto"/>
              <w:right w:val="single" w:sz="4" w:space="0" w:color="auto"/>
            </w:tcBorders>
            <w:shd w:val="clear" w:color="auto" w:fill="auto"/>
            <w:hideMark/>
          </w:tcPr>
          <w:p w14:paraId="6F457366" w14:textId="77777777" w:rsidR="000827D6" w:rsidRPr="000827D6" w:rsidRDefault="000827D6" w:rsidP="000827D6">
            <w:pPr>
              <w:rPr>
                <w:b/>
                <w:bCs/>
                <w:sz w:val="24"/>
                <w:szCs w:val="24"/>
                <w:lang w:val="tr-TR"/>
              </w:rPr>
            </w:pPr>
            <w:proofErr w:type="spellStart"/>
            <w:r w:rsidRPr="000827D6">
              <w:rPr>
                <w:b/>
                <w:bCs/>
                <w:sz w:val="24"/>
                <w:szCs w:val="24"/>
                <w:lang w:val="tr-TR"/>
              </w:rPr>
              <w:t>Turnover</w:t>
            </w:r>
            <w:proofErr w:type="spellEnd"/>
            <w:r w:rsidRPr="000827D6">
              <w:rPr>
                <w:b/>
                <w:bCs/>
                <w:sz w:val="24"/>
                <w:szCs w:val="24"/>
                <w:lang w:val="tr-TR"/>
              </w:rPr>
              <w:t xml:space="preserve"> of </w:t>
            </w:r>
            <w:proofErr w:type="spellStart"/>
            <w:r w:rsidRPr="000827D6">
              <w:rPr>
                <w:b/>
                <w:bCs/>
                <w:sz w:val="24"/>
                <w:szCs w:val="24"/>
                <w:lang w:val="tr-TR"/>
              </w:rPr>
              <w:t>the</w:t>
            </w:r>
            <w:proofErr w:type="spellEnd"/>
            <w:r w:rsidRPr="000827D6">
              <w:rPr>
                <w:b/>
                <w:bCs/>
                <w:sz w:val="24"/>
                <w:szCs w:val="24"/>
                <w:lang w:val="tr-TR"/>
              </w:rPr>
              <w:t xml:space="preserve"> </w:t>
            </w:r>
            <w:proofErr w:type="spellStart"/>
            <w:r w:rsidRPr="000827D6">
              <w:rPr>
                <w:b/>
                <w:bCs/>
                <w:sz w:val="24"/>
                <w:szCs w:val="24"/>
                <w:lang w:val="tr-TR"/>
              </w:rPr>
              <w:t>sector</w:t>
            </w:r>
            <w:proofErr w:type="spellEnd"/>
            <w:r w:rsidRPr="000827D6">
              <w:rPr>
                <w:b/>
                <w:bCs/>
                <w:sz w:val="24"/>
                <w:szCs w:val="24"/>
                <w:lang w:val="tr-TR"/>
              </w:rPr>
              <w:t xml:space="preserve"> </w:t>
            </w:r>
            <w:proofErr w:type="spellStart"/>
            <w:r w:rsidRPr="000827D6">
              <w:rPr>
                <w:b/>
                <w:bCs/>
                <w:sz w:val="24"/>
                <w:szCs w:val="24"/>
                <w:lang w:val="tr-TR"/>
              </w:rPr>
              <w:t>including</w:t>
            </w:r>
            <w:proofErr w:type="spellEnd"/>
            <w:r w:rsidRPr="000827D6">
              <w:rPr>
                <w:b/>
                <w:bCs/>
                <w:sz w:val="24"/>
                <w:szCs w:val="24"/>
                <w:lang w:val="tr-TR"/>
              </w:rPr>
              <w:t xml:space="preserve"> </w:t>
            </w:r>
            <w:proofErr w:type="spellStart"/>
            <w:r w:rsidRPr="000827D6">
              <w:rPr>
                <w:b/>
                <w:bCs/>
                <w:sz w:val="24"/>
                <w:szCs w:val="24"/>
                <w:lang w:val="tr-TR"/>
              </w:rPr>
              <w:t>the</w:t>
            </w:r>
            <w:proofErr w:type="spellEnd"/>
            <w:r w:rsidRPr="000827D6">
              <w:rPr>
                <w:b/>
                <w:bCs/>
                <w:sz w:val="24"/>
                <w:szCs w:val="24"/>
                <w:lang w:val="tr-TR"/>
              </w:rPr>
              <w:t xml:space="preserve"> </w:t>
            </w:r>
            <w:proofErr w:type="spellStart"/>
            <w:r w:rsidRPr="000827D6">
              <w:rPr>
                <w:b/>
                <w:bCs/>
                <w:sz w:val="24"/>
                <w:szCs w:val="24"/>
                <w:lang w:val="tr-TR"/>
              </w:rPr>
              <w:t>product</w:t>
            </w:r>
            <w:proofErr w:type="spellEnd"/>
            <w:r w:rsidRPr="000827D6">
              <w:rPr>
                <w:b/>
                <w:bCs/>
                <w:sz w:val="24"/>
                <w:szCs w:val="24"/>
                <w:lang w:val="tr-TR"/>
              </w:rPr>
              <w:t xml:space="preserve"> </w:t>
            </w:r>
            <w:proofErr w:type="spellStart"/>
            <w:r w:rsidRPr="000827D6">
              <w:rPr>
                <w:b/>
                <w:bCs/>
                <w:sz w:val="24"/>
                <w:szCs w:val="24"/>
                <w:lang w:val="tr-TR"/>
              </w:rPr>
              <w:t>concerned</w:t>
            </w:r>
            <w:proofErr w:type="spellEnd"/>
          </w:p>
        </w:tc>
        <w:tc>
          <w:tcPr>
            <w:tcW w:w="1111" w:type="dxa"/>
            <w:tcBorders>
              <w:top w:val="nil"/>
              <w:left w:val="nil"/>
              <w:bottom w:val="single" w:sz="4" w:space="0" w:color="auto"/>
              <w:right w:val="single" w:sz="4" w:space="0" w:color="auto"/>
            </w:tcBorders>
            <w:shd w:val="clear" w:color="auto" w:fill="auto"/>
            <w:hideMark/>
          </w:tcPr>
          <w:p w14:paraId="5668FECC" w14:textId="77777777" w:rsidR="000827D6" w:rsidRPr="000827D6" w:rsidRDefault="000827D6" w:rsidP="000827D6">
            <w:pPr>
              <w:rPr>
                <w:sz w:val="24"/>
                <w:szCs w:val="24"/>
                <w:lang w:val="tr-TR"/>
              </w:rPr>
            </w:pPr>
            <w:r w:rsidRPr="000827D6">
              <w:rPr>
                <w:sz w:val="24"/>
                <w:szCs w:val="24"/>
                <w:lang w:val="tr-TR"/>
              </w:rPr>
              <w:t> </w:t>
            </w:r>
          </w:p>
        </w:tc>
        <w:tc>
          <w:tcPr>
            <w:tcW w:w="970" w:type="dxa"/>
            <w:tcBorders>
              <w:top w:val="nil"/>
              <w:left w:val="nil"/>
              <w:bottom w:val="single" w:sz="4" w:space="0" w:color="auto"/>
              <w:right w:val="single" w:sz="4" w:space="0" w:color="auto"/>
            </w:tcBorders>
            <w:shd w:val="clear" w:color="auto" w:fill="auto"/>
            <w:hideMark/>
          </w:tcPr>
          <w:p w14:paraId="1503C3EF" w14:textId="77777777" w:rsidR="000827D6" w:rsidRPr="000827D6" w:rsidRDefault="000827D6" w:rsidP="000827D6">
            <w:pPr>
              <w:rPr>
                <w:sz w:val="24"/>
                <w:szCs w:val="24"/>
                <w:lang w:val="tr-TR"/>
              </w:rPr>
            </w:pPr>
            <w:r w:rsidRPr="000827D6">
              <w:rPr>
                <w:sz w:val="24"/>
                <w:szCs w:val="24"/>
                <w:lang w:val="tr-TR"/>
              </w:rPr>
              <w:t> </w:t>
            </w:r>
          </w:p>
        </w:tc>
        <w:tc>
          <w:tcPr>
            <w:tcW w:w="1111" w:type="dxa"/>
            <w:tcBorders>
              <w:top w:val="nil"/>
              <w:left w:val="nil"/>
              <w:bottom w:val="single" w:sz="4" w:space="0" w:color="auto"/>
              <w:right w:val="single" w:sz="4" w:space="0" w:color="auto"/>
            </w:tcBorders>
            <w:shd w:val="clear" w:color="auto" w:fill="auto"/>
            <w:hideMark/>
          </w:tcPr>
          <w:p w14:paraId="4C8069E9" w14:textId="77777777" w:rsidR="000827D6" w:rsidRPr="000827D6" w:rsidRDefault="000827D6" w:rsidP="000827D6">
            <w:pPr>
              <w:rPr>
                <w:sz w:val="24"/>
                <w:szCs w:val="24"/>
                <w:lang w:val="tr-TR"/>
              </w:rPr>
            </w:pPr>
            <w:r w:rsidRPr="000827D6">
              <w:rPr>
                <w:sz w:val="24"/>
                <w:szCs w:val="24"/>
                <w:lang w:val="tr-TR"/>
              </w:rPr>
              <w:t> </w:t>
            </w:r>
          </w:p>
        </w:tc>
        <w:tc>
          <w:tcPr>
            <w:tcW w:w="970" w:type="dxa"/>
            <w:tcBorders>
              <w:top w:val="nil"/>
              <w:left w:val="nil"/>
              <w:bottom w:val="single" w:sz="4" w:space="0" w:color="auto"/>
              <w:right w:val="single" w:sz="4" w:space="0" w:color="auto"/>
            </w:tcBorders>
            <w:shd w:val="clear" w:color="auto" w:fill="auto"/>
            <w:hideMark/>
          </w:tcPr>
          <w:p w14:paraId="756BF16C" w14:textId="77777777" w:rsidR="000827D6" w:rsidRPr="000827D6" w:rsidRDefault="000827D6" w:rsidP="000827D6">
            <w:pPr>
              <w:rPr>
                <w:sz w:val="24"/>
                <w:szCs w:val="24"/>
                <w:lang w:val="tr-TR"/>
              </w:rPr>
            </w:pPr>
            <w:r w:rsidRPr="000827D6">
              <w:rPr>
                <w:sz w:val="24"/>
                <w:szCs w:val="24"/>
                <w:lang w:val="tr-TR"/>
              </w:rPr>
              <w:t> </w:t>
            </w:r>
          </w:p>
        </w:tc>
        <w:tc>
          <w:tcPr>
            <w:tcW w:w="1111" w:type="dxa"/>
            <w:tcBorders>
              <w:top w:val="nil"/>
              <w:left w:val="nil"/>
              <w:bottom w:val="single" w:sz="4" w:space="0" w:color="auto"/>
              <w:right w:val="single" w:sz="4" w:space="0" w:color="auto"/>
            </w:tcBorders>
            <w:shd w:val="clear" w:color="auto" w:fill="auto"/>
            <w:hideMark/>
          </w:tcPr>
          <w:p w14:paraId="4919BE03" w14:textId="77777777" w:rsidR="000827D6" w:rsidRPr="000827D6" w:rsidRDefault="000827D6" w:rsidP="000827D6">
            <w:pPr>
              <w:rPr>
                <w:sz w:val="24"/>
                <w:szCs w:val="24"/>
                <w:lang w:val="tr-TR"/>
              </w:rPr>
            </w:pPr>
            <w:r w:rsidRPr="000827D6">
              <w:rPr>
                <w:sz w:val="24"/>
                <w:szCs w:val="24"/>
                <w:lang w:val="tr-TR"/>
              </w:rPr>
              <w:t> </w:t>
            </w:r>
          </w:p>
        </w:tc>
        <w:tc>
          <w:tcPr>
            <w:tcW w:w="970" w:type="dxa"/>
            <w:tcBorders>
              <w:top w:val="nil"/>
              <w:left w:val="nil"/>
              <w:bottom w:val="single" w:sz="4" w:space="0" w:color="auto"/>
              <w:right w:val="single" w:sz="4" w:space="0" w:color="auto"/>
            </w:tcBorders>
            <w:shd w:val="clear" w:color="auto" w:fill="auto"/>
            <w:hideMark/>
          </w:tcPr>
          <w:p w14:paraId="7B9B43A4" w14:textId="77777777" w:rsidR="000827D6" w:rsidRPr="000827D6" w:rsidRDefault="000827D6" w:rsidP="000827D6">
            <w:pPr>
              <w:rPr>
                <w:sz w:val="24"/>
                <w:szCs w:val="24"/>
                <w:lang w:val="tr-TR"/>
              </w:rPr>
            </w:pPr>
            <w:r w:rsidRPr="000827D6">
              <w:rPr>
                <w:sz w:val="24"/>
                <w:szCs w:val="24"/>
                <w:lang w:val="tr-TR"/>
              </w:rPr>
              <w:t> </w:t>
            </w:r>
          </w:p>
        </w:tc>
        <w:tc>
          <w:tcPr>
            <w:tcW w:w="1111" w:type="dxa"/>
            <w:tcBorders>
              <w:top w:val="nil"/>
              <w:left w:val="nil"/>
              <w:bottom w:val="single" w:sz="4" w:space="0" w:color="auto"/>
              <w:right w:val="single" w:sz="4" w:space="0" w:color="auto"/>
            </w:tcBorders>
            <w:shd w:val="clear" w:color="auto" w:fill="auto"/>
            <w:hideMark/>
          </w:tcPr>
          <w:p w14:paraId="0E7EE085" w14:textId="77777777" w:rsidR="000827D6" w:rsidRPr="000827D6" w:rsidRDefault="000827D6" w:rsidP="000827D6">
            <w:pPr>
              <w:rPr>
                <w:sz w:val="24"/>
                <w:szCs w:val="24"/>
                <w:lang w:val="tr-TR"/>
              </w:rPr>
            </w:pPr>
            <w:r w:rsidRPr="000827D6">
              <w:rPr>
                <w:sz w:val="24"/>
                <w:szCs w:val="24"/>
                <w:lang w:val="tr-TR"/>
              </w:rPr>
              <w:t> </w:t>
            </w:r>
          </w:p>
        </w:tc>
        <w:tc>
          <w:tcPr>
            <w:tcW w:w="665" w:type="dxa"/>
            <w:tcBorders>
              <w:top w:val="nil"/>
              <w:left w:val="nil"/>
              <w:bottom w:val="single" w:sz="4" w:space="0" w:color="auto"/>
              <w:right w:val="single" w:sz="4" w:space="0" w:color="auto"/>
            </w:tcBorders>
            <w:shd w:val="clear" w:color="auto" w:fill="auto"/>
            <w:hideMark/>
          </w:tcPr>
          <w:p w14:paraId="3477FE32" w14:textId="77777777" w:rsidR="000827D6" w:rsidRPr="000827D6" w:rsidRDefault="000827D6" w:rsidP="000827D6">
            <w:pPr>
              <w:rPr>
                <w:sz w:val="24"/>
                <w:szCs w:val="24"/>
                <w:lang w:val="tr-TR"/>
              </w:rPr>
            </w:pPr>
            <w:r w:rsidRPr="000827D6">
              <w:rPr>
                <w:sz w:val="24"/>
                <w:szCs w:val="24"/>
                <w:lang w:val="tr-TR"/>
              </w:rPr>
              <w:t> </w:t>
            </w:r>
          </w:p>
        </w:tc>
      </w:tr>
      <w:tr w:rsidR="000827D6" w:rsidRPr="000827D6" w14:paraId="501C6D89" w14:textId="77777777" w:rsidTr="000827D6">
        <w:trPr>
          <w:trHeight w:val="297"/>
        </w:trPr>
        <w:tc>
          <w:tcPr>
            <w:tcW w:w="1194" w:type="dxa"/>
            <w:tcBorders>
              <w:top w:val="nil"/>
              <w:left w:val="single" w:sz="4" w:space="0" w:color="auto"/>
              <w:bottom w:val="single" w:sz="4" w:space="0" w:color="auto"/>
              <w:right w:val="single" w:sz="4" w:space="0" w:color="auto"/>
            </w:tcBorders>
            <w:shd w:val="clear" w:color="auto" w:fill="auto"/>
            <w:hideMark/>
          </w:tcPr>
          <w:p w14:paraId="41A1F982" w14:textId="77777777" w:rsidR="000827D6" w:rsidRPr="000827D6" w:rsidRDefault="000827D6" w:rsidP="000827D6">
            <w:pPr>
              <w:rPr>
                <w:sz w:val="24"/>
                <w:szCs w:val="24"/>
                <w:lang w:val="tr-TR"/>
              </w:rPr>
            </w:pPr>
            <w:proofErr w:type="spellStart"/>
            <w:r w:rsidRPr="000827D6">
              <w:rPr>
                <w:sz w:val="24"/>
                <w:szCs w:val="24"/>
                <w:lang w:val="tr-TR"/>
              </w:rPr>
              <w:t>Domestic</w:t>
            </w:r>
            <w:proofErr w:type="spellEnd"/>
            <w:r w:rsidRPr="000827D6">
              <w:rPr>
                <w:sz w:val="24"/>
                <w:szCs w:val="24"/>
                <w:lang w:val="tr-TR"/>
              </w:rPr>
              <w:t xml:space="preserve"> market</w:t>
            </w:r>
          </w:p>
        </w:tc>
        <w:tc>
          <w:tcPr>
            <w:tcW w:w="1111" w:type="dxa"/>
            <w:tcBorders>
              <w:top w:val="nil"/>
              <w:left w:val="nil"/>
              <w:bottom w:val="single" w:sz="4" w:space="0" w:color="auto"/>
              <w:right w:val="single" w:sz="4" w:space="0" w:color="auto"/>
            </w:tcBorders>
            <w:shd w:val="clear" w:color="auto" w:fill="auto"/>
            <w:hideMark/>
          </w:tcPr>
          <w:p w14:paraId="7DEDD2E7" w14:textId="77777777" w:rsidR="000827D6" w:rsidRPr="000827D6" w:rsidRDefault="000827D6" w:rsidP="000827D6">
            <w:pPr>
              <w:rPr>
                <w:sz w:val="24"/>
                <w:szCs w:val="24"/>
                <w:lang w:val="tr-TR"/>
              </w:rPr>
            </w:pPr>
            <w:r w:rsidRPr="000827D6">
              <w:rPr>
                <w:sz w:val="24"/>
                <w:szCs w:val="24"/>
                <w:lang w:val="tr-TR"/>
              </w:rPr>
              <w:t> </w:t>
            </w:r>
          </w:p>
        </w:tc>
        <w:tc>
          <w:tcPr>
            <w:tcW w:w="970" w:type="dxa"/>
            <w:tcBorders>
              <w:top w:val="nil"/>
              <w:left w:val="nil"/>
              <w:bottom w:val="single" w:sz="4" w:space="0" w:color="auto"/>
              <w:right w:val="single" w:sz="4" w:space="0" w:color="auto"/>
            </w:tcBorders>
            <w:shd w:val="clear" w:color="auto" w:fill="auto"/>
            <w:hideMark/>
          </w:tcPr>
          <w:p w14:paraId="27C0F097" w14:textId="77777777" w:rsidR="000827D6" w:rsidRPr="000827D6" w:rsidRDefault="000827D6" w:rsidP="000827D6">
            <w:pPr>
              <w:rPr>
                <w:sz w:val="24"/>
                <w:szCs w:val="24"/>
                <w:lang w:val="tr-TR"/>
              </w:rPr>
            </w:pPr>
            <w:r w:rsidRPr="000827D6">
              <w:rPr>
                <w:sz w:val="24"/>
                <w:szCs w:val="24"/>
                <w:lang w:val="tr-TR"/>
              </w:rPr>
              <w:t> </w:t>
            </w:r>
          </w:p>
        </w:tc>
        <w:tc>
          <w:tcPr>
            <w:tcW w:w="1111" w:type="dxa"/>
            <w:tcBorders>
              <w:top w:val="nil"/>
              <w:left w:val="nil"/>
              <w:bottom w:val="single" w:sz="4" w:space="0" w:color="auto"/>
              <w:right w:val="single" w:sz="4" w:space="0" w:color="auto"/>
            </w:tcBorders>
            <w:shd w:val="clear" w:color="auto" w:fill="auto"/>
            <w:hideMark/>
          </w:tcPr>
          <w:p w14:paraId="2FDA9052" w14:textId="77777777" w:rsidR="000827D6" w:rsidRPr="000827D6" w:rsidRDefault="000827D6" w:rsidP="000827D6">
            <w:pPr>
              <w:rPr>
                <w:sz w:val="24"/>
                <w:szCs w:val="24"/>
                <w:lang w:val="tr-TR"/>
              </w:rPr>
            </w:pPr>
            <w:r w:rsidRPr="000827D6">
              <w:rPr>
                <w:sz w:val="24"/>
                <w:szCs w:val="24"/>
                <w:lang w:val="tr-TR"/>
              </w:rPr>
              <w:t> </w:t>
            </w:r>
          </w:p>
        </w:tc>
        <w:tc>
          <w:tcPr>
            <w:tcW w:w="970" w:type="dxa"/>
            <w:tcBorders>
              <w:top w:val="nil"/>
              <w:left w:val="nil"/>
              <w:bottom w:val="single" w:sz="4" w:space="0" w:color="auto"/>
              <w:right w:val="single" w:sz="4" w:space="0" w:color="auto"/>
            </w:tcBorders>
            <w:shd w:val="clear" w:color="auto" w:fill="auto"/>
            <w:hideMark/>
          </w:tcPr>
          <w:p w14:paraId="6EDF6DDB" w14:textId="77777777" w:rsidR="000827D6" w:rsidRPr="000827D6" w:rsidRDefault="000827D6" w:rsidP="000827D6">
            <w:pPr>
              <w:rPr>
                <w:sz w:val="24"/>
                <w:szCs w:val="24"/>
                <w:lang w:val="tr-TR"/>
              </w:rPr>
            </w:pPr>
            <w:r w:rsidRPr="000827D6">
              <w:rPr>
                <w:sz w:val="24"/>
                <w:szCs w:val="24"/>
                <w:lang w:val="tr-TR"/>
              </w:rPr>
              <w:t> </w:t>
            </w:r>
          </w:p>
        </w:tc>
        <w:tc>
          <w:tcPr>
            <w:tcW w:w="1111" w:type="dxa"/>
            <w:tcBorders>
              <w:top w:val="nil"/>
              <w:left w:val="nil"/>
              <w:bottom w:val="single" w:sz="4" w:space="0" w:color="auto"/>
              <w:right w:val="single" w:sz="4" w:space="0" w:color="auto"/>
            </w:tcBorders>
            <w:shd w:val="clear" w:color="auto" w:fill="auto"/>
            <w:hideMark/>
          </w:tcPr>
          <w:p w14:paraId="0C86631F" w14:textId="77777777" w:rsidR="000827D6" w:rsidRPr="000827D6" w:rsidRDefault="000827D6" w:rsidP="000827D6">
            <w:pPr>
              <w:rPr>
                <w:sz w:val="24"/>
                <w:szCs w:val="24"/>
                <w:lang w:val="tr-TR"/>
              </w:rPr>
            </w:pPr>
            <w:r w:rsidRPr="000827D6">
              <w:rPr>
                <w:sz w:val="24"/>
                <w:szCs w:val="24"/>
                <w:lang w:val="tr-TR"/>
              </w:rPr>
              <w:t> </w:t>
            </w:r>
          </w:p>
        </w:tc>
        <w:tc>
          <w:tcPr>
            <w:tcW w:w="970" w:type="dxa"/>
            <w:tcBorders>
              <w:top w:val="nil"/>
              <w:left w:val="nil"/>
              <w:bottom w:val="single" w:sz="4" w:space="0" w:color="auto"/>
              <w:right w:val="single" w:sz="4" w:space="0" w:color="auto"/>
            </w:tcBorders>
            <w:shd w:val="clear" w:color="auto" w:fill="auto"/>
            <w:hideMark/>
          </w:tcPr>
          <w:p w14:paraId="1A9559C8" w14:textId="77777777" w:rsidR="000827D6" w:rsidRPr="000827D6" w:rsidRDefault="000827D6" w:rsidP="000827D6">
            <w:pPr>
              <w:rPr>
                <w:sz w:val="24"/>
                <w:szCs w:val="24"/>
                <w:lang w:val="tr-TR"/>
              </w:rPr>
            </w:pPr>
            <w:r w:rsidRPr="000827D6">
              <w:rPr>
                <w:sz w:val="24"/>
                <w:szCs w:val="24"/>
                <w:lang w:val="tr-TR"/>
              </w:rPr>
              <w:t> </w:t>
            </w:r>
          </w:p>
        </w:tc>
        <w:tc>
          <w:tcPr>
            <w:tcW w:w="1111" w:type="dxa"/>
            <w:tcBorders>
              <w:top w:val="nil"/>
              <w:left w:val="nil"/>
              <w:bottom w:val="single" w:sz="4" w:space="0" w:color="auto"/>
              <w:right w:val="single" w:sz="4" w:space="0" w:color="auto"/>
            </w:tcBorders>
            <w:shd w:val="clear" w:color="auto" w:fill="auto"/>
            <w:hideMark/>
          </w:tcPr>
          <w:p w14:paraId="6EA20600" w14:textId="77777777" w:rsidR="000827D6" w:rsidRPr="000827D6" w:rsidRDefault="000827D6" w:rsidP="000827D6">
            <w:pPr>
              <w:rPr>
                <w:sz w:val="24"/>
                <w:szCs w:val="24"/>
                <w:lang w:val="tr-TR"/>
              </w:rPr>
            </w:pPr>
            <w:r w:rsidRPr="000827D6">
              <w:rPr>
                <w:sz w:val="24"/>
                <w:szCs w:val="24"/>
                <w:lang w:val="tr-TR"/>
              </w:rPr>
              <w:t> </w:t>
            </w:r>
          </w:p>
        </w:tc>
        <w:tc>
          <w:tcPr>
            <w:tcW w:w="665" w:type="dxa"/>
            <w:tcBorders>
              <w:top w:val="nil"/>
              <w:left w:val="nil"/>
              <w:bottom w:val="single" w:sz="4" w:space="0" w:color="auto"/>
              <w:right w:val="single" w:sz="4" w:space="0" w:color="auto"/>
            </w:tcBorders>
            <w:shd w:val="clear" w:color="auto" w:fill="auto"/>
            <w:hideMark/>
          </w:tcPr>
          <w:p w14:paraId="58CD1E9E" w14:textId="77777777" w:rsidR="000827D6" w:rsidRPr="000827D6" w:rsidRDefault="000827D6" w:rsidP="000827D6">
            <w:pPr>
              <w:rPr>
                <w:sz w:val="24"/>
                <w:szCs w:val="24"/>
                <w:lang w:val="tr-TR"/>
              </w:rPr>
            </w:pPr>
            <w:r w:rsidRPr="000827D6">
              <w:rPr>
                <w:sz w:val="24"/>
                <w:szCs w:val="24"/>
                <w:lang w:val="tr-TR"/>
              </w:rPr>
              <w:t> </w:t>
            </w:r>
          </w:p>
        </w:tc>
      </w:tr>
      <w:tr w:rsidR="000827D6" w:rsidRPr="000827D6" w14:paraId="131210CF" w14:textId="77777777" w:rsidTr="000827D6">
        <w:trPr>
          <w:trHeight w:val="297"/>
        </w:trPr>
        <w:tc>
          <w:tcPr>
            <w:tcW w:w="1194" w:type="dxa"/>
            <w:tcBorders>
              <w:top w:val="nil"/>
              <w:left w:val="single" w:sz="4" w:space="0" w:color="auto"/>
              <w:bottom w:val="single" w:sz="4" w:space="0" w:color="auto"/>
              <w:right w:val="single" w:sz="4" w:space="0" w:color="auto"/>
            </w:tcBorders>
            <w:shd w:val="clear" w:color="auto" w:fill="auto"/>
            <w:hideMark/>
          </w:tcPr>
          <w:p w14:paraId="6DA30E50" w14:textId="36CAE293" w:rsidR="000827D6" w:rsidRPr="000827D6" w:rsidRDefault="00E405C4" w:rsidP="000827D6">
            <w:pPr>
              <w:rPr>
                <w:sz w:val="24"/>
                <w:szCs w:val="24"/>
                <w:lang w:val="tr-TR"/>
              </w:rPr>
            </w:pPr>
            <w:r>
              <w:rPr>
                <w:sz w:val="24"/>
                <w:szCs w:val="24"/>
                <w:lang w:val="tr-TR"/>
              </w:rPr>
              <w:t>Türkiye</w:t>
            </w:r>
          </w:p>
        </w:tc>
        <w:tc>
          <w:tcPr>
            <w:tcW w:w="1111" w:type="dxa"/>
            <w:tcBorders>
              <w:top w:val="nil"/>
              <w:left w:val="nil"/>
              <w:bottom w:val="single" w:sz="4" w:space="0" w:color="auto"/>
              <w:right w:val="single" w:sz="4" w:space="0" w:color="auto"/>
            </w:tcBorders>
            <w:shd w:val="clear" w:color="auto" w:fill="auto"/>
            <w:hideMark/>
          </w:tcPr>
          <w:p w14:paraId="23690255" w14:textId="77777777" w:rsidR="000827D6" w:rsidRPr="000827D6" w:rsidRDefault="000827D6" w:rsidP="000827D6">
            <w:pPr>
              <w:rPr>
                <w:sz w:val="24"/>
                <w:szCs w:val="24"/>
                <w:lang w:val="tr-TR"/>
              </w:rPr>
            </w:pPr>
            <w:r w:rsidRPr="000827D6">
              <w:rPr>
                <w:sz w:val="24"/>
                <w:szCs w:val="24"/>
                <w:lang w:val="tr-TR"/>
              </w:rPr>
              <w:t> </w:t>
            </w:r>
          </w:p>
        </w:tc>
        <w:tc>
          <w:tcPr>
            <w:tcW w:w="970" w:type="dxa"/>
            <w:tcBorders>
              <w:top w:val="nil"/>
              <w:left w:val="nil"/>
              <w:bottom w:val="single" w:sz="4" w:space="0" w:color="auto"/>
              <w:right w:val="single" w:sz="4" w:space="0" w:color="auto"/>
            </w:tcBorders>
            <w:shd w:val="clear" w:color="auto" w:fill="auto"/>
            <w:hideMark/>
          </w:tcPr>
          <w:p w14:paraId="0E8B46AE" w14:textId="77777777" w:rsidR="000827D6" w:rsidRPr="000827D6" w:rsidRDefault="000827D6" w:rsidP="000827D6">
            <w:pPr>
              <w:rPr>
                <w:sz w:val="24"/>
                <w:szCs w:val="24"/>
                <w:lang w:val="tr-TR"/>
              </w:rPr>
            </w:pPr>
            <w:r w:rsidRPr="000827D6">
              <w:rPr>
                <w:sz w:val="24"/>
                <w:szCs w:val="24"/>
                <w:lang w:val="tr-TR"/>
              </w:rPr>
              <w:t> </w:t>
            </w:r>
          </w:p>
        </w:tc>
        <w:tc>
          <w:tcPr>
            <w:tcW w:w="1111" w:type="dxa"/>
            <w:tcBorders>
              <w:top w:val="nil"/>
              <w:left w:val="nil"/>
              <w:bottom w:val="single" w:sz="4" w:space="0" w:color="auto"/>
              <w:right w:val="single" w:sz="4" w:space="0" w:color="auto"/>
            </w:tcBorders>
            <w:shd w:val="clear" w:color="auto" w:fill="auto"/>
            <w:hideMark/>
          </w:tcPr>
          <w:p w14:paraId="102345D9" w14:textId="77777777" w:rsidR="000827D6" w:rsidRPr="000827D6" w:rsidRDefault="000827D6" w:rsidP="000827D6">
            <w:pPr>
              <w:rPr>
                <w:sz w:val="24"/>
                <w:szCs w:val="24"/>
                <w:lang w:val="tr-TR"/>
              </w:rPr>
            </w:pPr>
            <w:r w:rsidRPr="000827D6">
              <w:rPr>
                <w:sz w:val="24"/>
                <w:szCs w:val="24"/>
                <w:lang w:val="tr-TR"/>
              </w:rPr>
              <w:t> </w:t>
            </w:r>
          </w:p>
        </w:tc>
        <w:tc>
          <w:tcPr>
            <w:tcW w:w="970" w:type="dxa"/>
            <w:tcBorders>
              <w:top w:val="nil"/>
              <w:left w:val="nil"/>
              <w:bottom w:val="single" w:sz="4" w:space="0" w:color="auto"/>
              <w:right w:val="single" w:sz="4" w:space="0" w:color="auto"/>
            </w:tcBorders>
            <w:shd w:val="clear" w:color="auto" w:fill="auto"/>
            <w:hideMark/>
          </w:tcPr>
          <w:p w14:paraId="343B57FF" w14:textId="77777777" w:rsidR="000827D6" w:rsidRPr="000827D6" w:rsidRDefault="000827D6" w:rsidP="000827D6">
            <w:pPr>
              <w:rPr>
                <w:sz w:val="24"/>
                <w:szCs w:val="24"/>
                <w:lang w:val="tr-TR"/>
              </w:rPr>
            </w:pPr>
            <w:r w:rsidRPr="000827D6">
              <w:rPr>
                <w:sz w:val="24"/>
                <w:szCs w:val="24"/>
                <w:lang w:val="tr-TR"/>
              </w:rPr>
              <w:t> </w:t>
            </w:r>
          </w:p>
        </w:tc>
        <w:tc>
          <w:tcPr>
            <w:tcW w:w="1111" w:type="dxa"/>
            <w:tcBorders>
              <w:top w:val="nil"/>
              <w:left w:val="nil"/>
              <w:bottom w:val="single" w:sz="4" w:space="0" w:color="auto"/>
              <w:right w:val="single" w:sz="4" w:space="0" w:color="auto"/>
            </w:tcBorders>
            <w:shd w:val="clear" w:color="auto" w:fill="auto"/>
            <w:hideMark/>
          </w:tcPr>
          <w:p w14:paraId="63AB9405" w14:textId="77777777" w:rsidR="000827D6" w:rsidRPr="000827D6" w:rsidRDefault="000827D6" w:rsidP="000827D6">
            <w:pPr>
              <w:rPr>
                <w:sz w:val="24"/>
                <w:szCs w:val="24"/>
                <w:lang w:val="tr-TR"/>
              </w:rPr>
            </w:pPr>
            <w:r w:rsidRPr="000827D6">
              <w:rPr>
                <w:sz w:val="24"/>
                <w:szCs w:val="24"/>
                <w:lang w:val="tr-TR"/>
              </w:rPr>
              <w:t> </w:t>
            </w:r>
          </w:p>
        </w:tc>
        <w:tc>
          <w:tcPr>
            <w:tcW w:w="970" w:type="dxa"/>
            <w:tcBorders>
              <w:top w:val="nil"/>
              <w:left w:val="nil"/>
              <w:bottom w:val="single" w:sz="4" w:space="0" w:color="auto"/>
              <w:right w:val="single" w:sz="4" w:space="0" w:color="auto"/>
            </w:tcBorders>
            <w:shd w:val="clear" w:color="auto" w:fill="auto"/>
            <w:hideMark/>
          </w:tcPr>
          <w:p w14:paraId="485A8179" w14:textId="77777777" w:rsidR="000827D6" w:rsidRPr="000827D6" w:rsidRDefault="000827D6" w:rsidP="000827D6">
            <w:pPr>
              <w:rPr>
                <w:sz w:val="24"/>
                <w:szCs w:val="24"/>
                <w:lang w:val="tr-TR"/>
              </w:rPr>
            </w:pPr>
            <w:r w:rsidRPr="000827D6">
              <w:rPr>
                <w:sz w:val="24"/>
                <w:szCs w:val="24"/>
                <w:lang w:val="tr-TR"/>
              </w:rPr>
              <w:t> </w:t>
            </w:r>
          </w:p>
        </w:tc>
        <w:tc>
          <w:tcPr>
            <w:tcW w:w="1111" w:type="dxa"/>
            <w:tcBorders>
              <w:top w:val="nil"/>
              <w:left w:val="nil"/>
              <w:bottom w:val="single" w:sz="4" w:space="0" w:color="auto"/>
              <w:right w:val="single" w:sz="4" w:space="0" w:color="auto"/>
            </w:tcBorders>
            <w:shd w:val="clear" w:color="auto" w:fill="auto"/>
            <w:hideMark/>
          </w:tcPr>
          <w:p w14:paraId="5325C9E2" w14:textId="77777777" w:rsidR="000827D6" w:rsidRPr="000827D6" w:rsidRDefault="000827D6" w:rsidP="000827D6">
            <w:pPr>
              <w:rPr>
                <w:sz w:val="24"/>
                <w:szCs w:val="24"/>
                <w:lang w:val="tr-TR"/>
              </w:rPr>
            </w:pPr>
            <w:r w:rsidRPr="000827D6">
              <w:rPr>
                <w:sz w:val="24"/>
                <w:szCs w:val="24"/>
                <w:lang w:val="tr-TR"/>
              </w:rPr>
              <w:t> </w:t>
            </w:r>
          </w:p>
        </w:tc>
        <w:tc>
          <w:tcPr>
            <w:tcW w:w="665" w:type="dxa"/>
            <w:tcBorders>
              <w:top w:val="nil"/>
              <w:left w:val="nil"/>
              <w:bottom w:val="single" w:sz="4" w:space="0" w:color="auto"/>
              <w:right w:val="single" w:sz="4" w:space="0" w:color="auto"/>
            </w:tcBorders>
            <w:shd w:val="clear" w:color="auto" w:fill="auto"/>
            <w:hideMark/>
          </w:tcPr>
          <w:p w14:paraId="6BBED584" w14:textId="77777777" w:rsidR="000827D6" w:rsidRPr="000827D6" w:rsidRDefault="000827D6" w:rsidP="000827D6">
            <w:pPr>
              <w:rPr>
                <w:sz w:val="24"/>
                <w:szCs w:val="24"/>
                <w:lang w:val="tr-TR"/>
              </w:rPr>
            </w:pPr>
            <w:r w:rsidRPr="000827D6">
              <w:rPr>
                <w:sz w:val="24"/>
                <w:szCs w:val="24"/>
                <w:lang w:val="tr-TR"/>
              </w:rPr>
              <w:t> </w:t>
            </w:r>
          </w:p>
        </w:tc>
      </w:tr>
      <w:tr w:rsidR="000827D6" w:rsidRPr="000827D6" w14:paraId="776EBE32" w14:textId="77777777" w:rsidTr="000827D6">
        <w:trPr>
          <w:trHeight w:val="311"/>
        </w:trPr>
        <w:tc>
          <w:tcPr>
            <w:tcW w:w="1194" w:type="dxa"/>
            <w:tcBorders>
              <w:top w:val="nil"/>
              <w:left w:val="single" w:sz="4" w:space="0" w:color="auto"/>
              <w:bottom w:val="single" w:sz="8" w:space="0" w:color="auto"/>
              <w:right w:val="single" w:sz="4" w:space="0" w:color="auto"/>
            </w:tcBorders>
            <w:shd w:val="clear" w:color="auto" w:fill="auto"/>
            <w:hideMark/>
          </w:tcPr>
          <w:p w14:paraId="371B7F62" w14:textId="77777777" w:rsidR="000827D6" w:rsidRPr="000827D6" w:rsidRDefault="000827D6" w:rsidP="000827D6">
            <w:pPr>
              <w:rPr>
                <w:sz w:val="24"/>
                <w:szCs w:val="24"/>
                <w:lang w:val="tr-TR"/>
              </w:rPr>
            </w:pPr>
            <w:proofErr w:type="spellStart"/>
            <w:r w:rsidRPr="000827D6">
              <w:rPr>
                <w:sz w:val="24"/>
                <w:szCs w:val="24"/>
                <w:lang w:val="tr-TR"/>
              </w:rPr>
              <w:t>Other</w:t>
            </w:r>
            <w:proofErr w:type="spellEnd"/>
            <w:r w:rsidRPr="000827D6">
              <w:rPr>
                <w:sz w:val="24"/>
                <w:szCs w:val="24"/>
                <w:lang w:val="tr-TR"/>
              </w:rPr>
              <w:t xml:space="preserve"> </w:t>
            </w:r>
            <w:proofErr w:type="spellStart"/>
            <w:r w:rsidRPr="000827D6">
              <w:rPr>
                <w:sz w:val="24"/>
                <w:szCs w:val="24"/>
                <w:lang w:val="tr-TR"/>
              </w:rPr>
              <w:t>Countries</w:t>
            </w:r>
            <w:proofErr w:type="spellEnd"/>
          </w:p>
        </w:tc>
        <w:tc>
          <w:tcPr>
            <w:tcW w:w="1111" w:type="dxa"/>
            <w:tcBorders>
              <w:top w:val="nil"/>
              <w:left w:val="nil"/>
              <w:bottom w:val="single" w:sz="8" w:space="0" w:color="auto"/>
              <w:right w:val="single" w:sz="4" w:space="0" w:color="auto"/>
            </w:tcBorders>
            <w:shd w:val="clear" w:color="auto" w:fill="auto"/>
            <w:hideMark/>
          </w:tcPr>
          <w:p w14:paraId="34F2B68F" w14:textId="77777777" w:rsidR="000827D6" w:rsidRPr="000827D6" w:rsidRDefault="000827D6" w:rsidP="000827D6">
            <w:pPr>
              <w:rPr>
                <w:sz w:val="24"/>
                <w:szCs w:val="24"/>
                <w:lang w:val="tr-TR"/>
              </w:rPr>
            </w:pPr>
            <w:r w:rsidRPr="000827D6">
              <w:rPr>
                <w:sz w:val="24"/>
                <w:szCs w:val="24"/>
                <w:lang w:val="tr-TR"/>
              </w:rPr>
              <w:t> </w:t>
            </w:r>
          </w:p>
        </w:tc>
        <w:tc>
          <w:tcPr>
            <w:tcW w:w="970" w:type="dxa"/>
            <w:tcBorders>
              <w:top w:val="nil"/>
              <w:left w:val="nil"/>
              <w:bottom w:val="single" w:sz="8" w:space="0" w:color="auto"/>
              <w:right w:val="single" w:sz="4" w:space="0" w:color="auto"/>
            </w:tcBorders>
            <w:shd w:val="clear" w:color="auto" w:fill="auto"/>
            <w:hideMark/>
          </w:tcPr>
          <w:p w14:paraId="5E524B43" w14:textId="77777777" w:rsidR="000827D6" w:rsidRPr="000827D6" w:rsidRDefault="000827D6" w:rsidP="000827D6">
            <w:pPr>
              <w:rPr>
                <w:sz w:val="24"/>
                <w:szCs w:val="24"/>
                <w:lang w:val="tr-TR"/>
              </w:rPr>
            </w:pPr>
            <w:r w:rsidRPr="000827D6">
              <w:rPr>
                <w:sz w:val="24"/>
                <w:szCs w:val="24"/>
                <w:lang w:val="tr-TR"/>
              </w:rPr>
              <w:t> </w:t>
            </w:r>
          </w:p>
        </w:tc>
        <w:tc>
          <w:tcPr>
            <w:tcW w:w="1111" w:type="dxa"/>
            <w:tcBorders>
              <w:top w:val="nil"/>
              <w:left w:val="nil"/>
              <w:bottom w:val="single" w:sz="8" w:space="0" w:color="auto"/>
              <w:right w:val="single" w:sz="4" w:space="0" w:color="auto"/>
            </w:tcBorders>
            <w:shd w:val="clear" w:color="auto" w:fill="auto"/>
            <w:hideMark/>
          </w:tcPr>
          <w:p w14:paraId="161E35D7" w14:textId="77777777" w:rsidR="000827D6" w:rsidRPr="000827D6" w:rsidRDefault="000827D6" w:rsidP="000827D6">
            <w:pPr>
              <w:rPr>
                <w:sz w:val="24"/>
                <w:szCs w:val="24"/>
                <w:lang w:val="tr-TR"/>
              </w:rPr>
            </w:pPr>
            <w:r w:rsidRPr="000827D6">
              <w:rPr>
                <w:sz w:val="24"/>
                <w:szCs w:val="24"/>
                <w:lang w:val="tr-TR"/>
              </w:rPr>
              <w:t> </w:t>
            </w:r>
          </w:p>
        </w:tc>
        <w:tc>
          <w:tcPr>
            <w:tcW w:w="970" w:type="dxa"/>
            <w:tcBorders>
              <w:top w:val="nil"/>
              <w:left w:val="nil"/>
              <w:bottom w:val="single" w:sz="8" w:space="0" w:color="auto"/>
              <w:right w:val="single" w:sz="4" w:space="0" w:color="auto"/>
            </w:tcBorders>
            <w:shd w:val="clear" w:color="auto" w:fill="auto"/>
            <w:hideMark/>
          </w:tcPr>
          <w:p w14:paraId="20042D2F" w14:textId="77777777" w:rsidR="000827D6" w:rsidRPr="000827D6" w:rsidRDefault="000827D6" w:rsidP="000827D6">
            <w:pPr>
              <w:rPr>
                <w:sz w:val="24"/>
                <w:szCs w:val="24"/>
                <w:lang w:val="tr-TR"/>
              </w:rPr>
            </w:pPr>
            <w:r w:rsidRPr="000827D6">
              <w:rPr>
                <w:sz w:val="24"/>
                <w:szCs w:val="24"/>
                <w:lang w:val="tr-TR"/>
              </w:rPr>
              <w:t> </w:t>
            </w:r>
          </w:p>
        </w:tc>
        <w:tc>
          <w:tcPr>
            <w:tcW w:w="1111" w:type="dxa"/>
            <w:tcBorders>
              <w:top w:val="nil"/>
              <w:left w:val="nil"/>
              <w:bottom w:val="single" w:sz="8" w:space="0" w:color="auto"/>
              <w:right w:val="single" w:sz="4" w:space="0" w:color="auto"/>
            </w:tcBorders>
            <w:shd w:val="clear" w:color="auto" w:fill="auto"/>
            <w:hideMark/>
          </w:tcPr>
          <w:p w14:paraId="5B4620C4" w14:textId="77777777" w:rsidR="000827D6" w:rsidRPr="000827D6" w:rsidRDefault="000827D6" w:rsidP="000827D6">
            <w:pPr>
              <w:rPr>
                <w:sz w:val="24"/>
                <w:szCs w:val="24"/>
                <w:lang w:val="tr-TR"/>
              </w:rPr>
            </w:pPr>
            <w:r w:rsidRPr="000827D6">
              <w:rPr>
                <w:sz w:val="24"/>
                <w:szCs w:val="24"/>
                <w:lang w:val="tr-TR"/>
              </w:rPr>
              <w:t> </w:t>
            </w:r>
          </w:p>
        </w:tc>
        <w:tc>
          <w:tcPr>
            <w:tcW w:w="970" w:type="dxa"/>
            <w:tcBorders>
              <w:top w:val="nil"/>
              <w:left w:val="nil"/>
              <w:bottom w:val="single" w:sz="8" w:space="0" w:color="auto"/>
              <w:right w:val="single" w:sz="4" w:space="0" w:color="auto"/>
            </w:tcBorders>
            <w:shd w:val="clear" w:color="auto" w:fill="auto"/>
            <w:hideMark/>
          </w:tcPr>
          <w:p w14:paraId="2C63DDFD" w14:textId="77777777" w:rsidR="000827D6" w:rsidRPr="000827D6" w:rsidRDefault="000827D6" w:rsidP="000827D6">
            <w:pPr>
              <w:rPr>
                <w:sz w:val="24"/>
                <w:szCs w:val="24"/>
                <w:lang w:val="tr-TR"/>
              </w:rPr>
            </w:pPr>
            <w:r w:rsidRPr="000827D6">
              <w:rPr>
                <w:sz w:val="24"/>
                <w:szCs w:val="24"/>
                <w:lang w:val="tr-TR"/>
              </w:rPr>
              <w:t> </w:t>
            </w:r>
          </w:p>
        </w:tc>
        <w:tc>
          <w:tcPr>
            <w:tcW w:w="1111" w:type="dxa"/>
            <w:tcBorders>
              <w:top w:val="nil"/>
              <w:left w:val="nil"/>
              <w:bottom w:val="single" w:sz="8" w:space="0" w:color="auto"/>
              <w:right w:val="single" w:sz="4" w:space="0" w:color="auto"/>
            </w:tcBorders>
            <w:shd w:val="clear" w:color="auto" w:fill="auto"/>
            <w:hideMark/>
          </w:tcPr>
          <w:p w14:paraId="0E480423" w14:textId="77777777" w:rsidR="000827D6" w:rsidRPr="000827D6" w:rsidRDefault="000827D6" w:rsidP="000827D6">
            <w:pPr>
              <w:rPr>
                <w:sz w:val="24"/>
                <w:szCs w:val="24"/>
                <w:lang w:val="tr-TR"/>
              </w:rPr>
            </w:pPr>
            <w:r w:rsidRPr="000827D6">
              <w:rPr>
                <w:sz w:val="24"/>
                <w:szCs w:val="24"/>
                <w:lang w:val="tr-TR"/>
              </w:rPr>
              <w:t> </w:t>
            </w:r>
          </w:p>
        </w:tc>
        <w:tc>
          <w:tcPr>
            <w:tcW w:w="665" w:type="dxa"/>
            <w:tcBorders>
              <w:top w:val="nil"/>
              <w:left w:val="nil"/>
              <w:bottom w:val="single" w:sz="8" w:space="0" w:color="auto"/>
              <w:right w:val="single" w:sz="4" w:space="0" w:color="auto"/>
            </w:tcBorders>
            <w:shd w:val="clear" w:color="auto" w:fill="auto"/>
            <w:hideMark/>
          </w:tcPr>
          <w:p w14:paraId="7BD3624A" w14:textId="77777777" w:rsidR="000827D6" w:rsidRPr="000827D6" w:rsidRDefault="000827D6" w:rsidP="000827D6">
            <w:pPr>
              <w:rPr>
                <w:sz w:val="24"/>
                <w:szCs w:val="24"/>
                <w:lang w:val="tr-TR"/>
              </w:rPr>
            </w:pPr>
            <w:r w:rsidRPr="000827D6">
              <w:rPr>
                <w:sz w:val="24"/>
                <w:szCs w:val="24"/>
                <w:lang w:val="tr-TR"/>
              </w:rPr>
              <w:t> </w:t>
            </w:r>
          </w:p>
        </w:tc>
      </w:tr>
      <w:tr w:rsidR="000827D6" w:rsidRPr="000827D6" w14:paraId="41759259" w14:textId="77777777" w:rsidTr="000827D6">
        <w:trPr>
          <w:trHeight w:val="594"/>
        </w:trPr>
        <w:tc>
          <w:tcPr>
            <w:tcW w:w="1194" w:type="dxa"/>
            <w:tcBorders>
              <w:top w:val="nil"/>
              <w:left w:val="single" w:sz="4" w:space="0" w:color="auto"/>
              <w:bottom w:val="single" w:sz="4" w:space="0" w:color="auto"/>
              <w:right w:val="single" w:sz="4" w:space="0" w:color="auto"/>
            </w:tcBorders>
            <w:shd w:val="clear" w:color="auto" w:fill="auto"/>
            <w:hideMark/>
          </w:tcPr>
          <w:p w14:paraId="6E83742E" w14:textId="77777777" w:rsidR="000827D6" w:rsidRPr="000827D6" w:rsidRDefault="000827D6" w:rsidP="000827D6">
            <w:pPr>
              <w:rPr>
                <w:b/>
                <w:bCs/>
                <w:sz w:val="24"/>
                <w:szCs w:val="24"/>
                <w:lang w:val="tr-TR"/>
              </w:rPr>
            </w:pPr>
            <w:proofErr w:type="spellStart"/>
            <w:r w:rsidRPr="000827D6">
              <w:rPr>
                <w:b/>
                <w:bCs/>
                <w:sz w:val="24"/>
                <w:szCs w:val="24"/>
                <w:lang w:val="tr-TR"/>
              </w:rPr>
              <w:t>Turnover</w:t>
            </w:r>
            <w:proofErr w:type="spellEnd"/>
            <w:r w:rsidRPr="000827D6">
              <w:rPr>
                <w:b/>
                <w:bCs/>
                <w:sz w:val="24"/>
                <w:szCs w:val="24"/>
                <w:lang w:val="tr-TR"/>
              </w:rPr>
              <w:t xml:space="preserve"> of </w:t>
            </w:r>
            <w:proofErr w:type="spellStart"/>
            <w:r w:rsidRPr="000827D6">
              <w:rPr>
                <w:b/>
                <w:bCs/>
                <w:sz w:val="24"/>
                <w:szCs w:val="24"/>
                <w:lang w:val="tr-TR"/>
              </w:rPr>
              <w:t>the</w:t>
            </w:r>
            <w:proofErr w:type="spellEnd"/>
            <w:r w:rsidRPr="000827D6">
              <w:rPr>
                <w:b/>
                <w:bCs/>
                <w:sz w:val="24"/>
                <w:szCs w:val="24"/>
                <w:lang w:val="tr-TR"/>
              </w:rPr>
              <w:t xml:space="preserve"> </w:t>
            </w:r>
            <w:proofErr w:type="spellStart"/>
            <w:r w:rsidRPr="000827D6">
              <w:rPr>
                <w:b/>
                <w:bCs/>
                <w:sz w:val="24"/>
                <w:szCs w:val="24"/>
                <w:lang w:val="tr-TR"/>
              </w:rPr>
              <w:t>product</w:t>
            </w:r>
            <w:proofErr w:type="spellEnd"/>
            <w:r w:rsidRPr="000827D6">
              <w:rPr>
                <w:b/>
                <w:bCs/>
                <w:sz w:val="24"/>
                <w:szCs w:val="24"/>
                <w:lang w:val="tr-TR"/>
              </w:rPr>
              <w:t xml:space="preserve"> </w:t>
            </w:r>
            <w:proofErr w:type="spellStart"/>
            <w:r w:rsidRPr="000827D6">
              <w:rPr>
                <w:b/>
                <w:bCs/>
                <w:sz w:val="24"/>
                <w:szCs w:val="24"/>
                <w:lang w:val="tr-TR"/>
              </w:rPr>
              <w:t>concerned</w:t>
            </w:r>
            <w:proofErr w:type="spellEnd"/>
          </w:p>
        </w:tc>
        <w:tc>
          <w:tcPr>
            <w:tcW w:w="1111" w:type="dxa"/>
            <w:tcBorders>
              <w:top w:val="nil"/>
              <w:left w:val="nil"/>
              <w:bottom w:val="single" w:sz="4" w:space="0" w:color="auto"/>
              <w:right w:val="single" w:sz="4" w:space="0" w:color="auto"/>
            </w:tcBorders>
            <w:shd w:val="clear" w:color="auto" w:fill="auto"/>
            <w:hideMark/>
          </w:tcPr>
          <w:p w14:paraId="440CF7D4" w14:textId="77777777" w:rsidR="000827D6" w:rsidRPr="000827D6" w:rsidRDefault="000827D6" w:rsidP="000827D6">
            <w:pPr>
              <w:rPr>
                <w:sz w:val="24"/>
                <w:szCs w:val="24"/>
                <w:lang w:val="tr-TR"/>
              </w:rPr>
            </w:pPr>
            <w:r w:rsidRPr="000827D6">
              <w:rPr>
                <w:sz w:val="24"/>
                <w:szCs w:val="24"/>
                <w:lang w:val="tr-TR"/>
              </w:rPr>
              <w:t> </w:t>
            </w:r>
          </w:p>
        </w:tc>
        <w:tc>
          <w:tcPr>
            <w:tcW w:w="970" w:type="dxa"/>
            <w:tcBorders>
              <w:top w:val="nil"/>
              <w:left w:val="nil"/>
              <w:bottom w:val="single" w:sz="4" w:space="0" w:color="auto"/>
              <w:right w:val="single" w:sz="4" w:space="0" w:color="auto"/>
            </w:tcBorders>
            <w:shd w:val="clear" w:color="auto" w:fill="auto"/>
            <w:hideMark/>
          </w:tcPr>
          <w:p w14:paraId="408C683E" w14:textId="77777777" w:rsidR="000827D6" w:rsidRPr="000827D6" w:rsidRDefault="000827D6" w:rsidP="000827D6">
            <w:pPr>
              <w:rPr>
                <w:sz w:val="24"/>
                <w:szCs w:val="24"/>
                <w:lang w:val="tr-TR"/>
              </w:rPr>
            </w:pPr>
            <w:r w:rsidRPr="000827D6">
              <w:rPr>
                <w:sz w:val="24"/>
                <w:szCs w:val="24"/>
                <w:lang w:val="tr-TR"/>
              </w:rPr>
              <w:t> </w:t>
            </w:r>
          </w:p>
        </w:tc>
        <w:tc>
          <w:tcPr>
            <w:tcW w:w="1111" w:type="dxa"/>
            <w:tcBorders>
              <w:top w:val="nil"/>
              <w:left w:val="nil"/>
              <w:bottom w:val="single" w:sz="4" w:space="0" w:color="auto"/>
              <w:right w:val="single" w:sz="4" w:space="0" w:color="auto"/>
            </w:tcBorders>
            <w:shd w:val="clear" w:color="auto" w:fill="auto"/>
            <w:hideMark/>
          </w:tcPr>
          <w:p w14:paraId="6587DF66" w14:textId="77777777" w:rsidR="000827D6" w:rsidRPr="000827D6" w:rsidRDefault="000827D6" w:rsidP="000827D6">
            <w:pPr>
              <w:rPr>
                <w:sz w:val="24"/>
                <w:szCs w:val="24"/>
                <w:lang w:val="tr-TR"/>
              </w:rPr>
            </w:pPr>
            <w:r w:rsidRPr="000827D6">
              <w:rPr>
                <w:sz w:val="24"/>
                <w:szCs w:val="24"/>
                <w:lang w:val="tr-TR"/>
              </w:rPr>
              <w:t> </w:t>
            </w:r>
          </w:p>
        </w:tc>
        <w:tc>
          <w:tcPr>
            <w:tcW w:w="970" w:type="dxa"/>
            <w:tcBorders>
              <w:top w:val="nil"/>
              <w:left w:val="nil"/>
              <w:bottom w:val="single" w:sz="4" w:space="0" w:color="auto"/>
              <w:right w:val="single" w:sz="4" w:space="0" w:color="auto"/>
            </w:tcBorders>
            <w:shd w:val="clear" w:color="auto" w:fill="auto"/>
            <w:hideMark/>
          </w:tcPr>
          <w:p w14:paraId="289233D5" w14:textId="77777777" w:rsidR="000827D6" w:rsidRPr="000827D6" w:rsidRDefault="000827D6" w:rsidP="000827D6">
            <w:pPr>
              <w:rPr>
                <w:sz w:val="24"/>
                <w:szCs w:val="24"/>
                <w:lang w:val="tr-TR"/>
              </w:rPr>
            </w:pPr>
            <w:r w:rsidRPr="000827D6">
              <w:rPr>
                <w:sz w:val="24"/>
                <w:szCs w:val="24"/>
                <w:lang w:val="tr-TR"/>
              </w:rPr>
              <w:t> </w:t>
            </w:r>
          </w:p>
        </w:tc>
        <w:tc>
          <w:tcPr>
            <w:tcW w:w="1111" w:type="dxa"/>
            <w:tcBorders>
              <w:top w:val="nil"/>
              <w:left w:val="nil"/>
              <w:bottom w:val="single" w:sz="4" w:space="0" w:color="auto"/>
              <w:right w:val="single" w:sz="4" w:space="0" w:color="auto"/>
            </w:tcBorders>
            <w:shd w:val="clear" w:color="auto" w:fill="auto"/>
            <w:hideMark/>
          </w:tcPr>
          <w:p w14:paraId="0BDB3BD0" w14:textId="77777777" w:rsidR="000827D6" w:rsidRPr="000827D6" w:rsidRDefault="000827D6" w:rsidP="000827D6">
            <w:pPr>
              <w:rPr>
                <w:sz w:val="24"/>
                <w:szCs w:val="24"/>
                <w:lang w:val="tr-TR"/>
              </w:rPr>
            </w:pPr>
            <w:r w:rsidRPr="000827D6">
              <w:rPr>
                <w:sz w:val="24"/>
                <w:szCs w:val="24"/>
                <w:lang w:val="tr-TR"/>
              </w:rPr>
              <w:t> </w:t>
            </w:r>
          </w:p>
        </w:tc>
        <w:tc>
          <w:tcPr>
            <w:tcW w:w="970" w:type="dxa"/>
            <w:tcBorders>
              <w:top w:val="nil"/>
              <w:left w:val="nil"/>
              <w:bottom w:val="single" w:sz="4" w:space="0" w:color="auto"/>
              <w:right w:val="single" w:sz="4" w:space="0" w:color="auto"/>
            </w:tcBorders>
            <w:shd w:val="clear" w:color="auto" w:fill="auto"/>
            <w:hideMark/>
          </w:tcPr>
          <w:p w14:paraId="74924E56" w14:textId="77777777" w:rsidR="000827D6" w:rsidRPr="000827D6" w:rsidRDefault="000827D6" w:rsidP="000827D6">
            <w:pPr>
              <w:rPr>
                <w:sz w:val="24"/>
                <w:szCs w:val="24"/>
                <w:lang w:val="tr-TR"/>
              </w:rPr>
            </w:pPr>
            <w:r w:rsidRPr="000827D6">
              <w:rPr>
                <w:sz w:val="24"/>
                <w:szCs w:val="24"/>
                <w:lang w:val="tr-TR"/>
              </w:rPr>
              <w:t> </w:t>
            </w:r>
          </w:p>
        </w:tc>
        <w:tc>
          <w:tcPr>
            <w:tcW w:w="1111" w:type="dxa"/>
            <w:tcBorders>
              <w:top w:val="nil"/>
              <w:left w:val="nil"/>
              <w:bottom w:val="single" w:sz="4" w:space="0" w:color="auto"/>
              <w:right w:val="single" w:sz="4" w:space="0" w:color="auto"/>
            </w:tcBorders>
            <w:shd w:val="clear" w:color="auto" w:fill="auto"/>
            <w:hideMark/>
          </w:tcPr>
          <w:p w14:paraId="2BD426CA" w14:textId="77777777" w:rsidR="000827D6" w:rsidRPr="000827D6" w:rsidRDefault="000827D6" w:rsidP="000827D6">
            <w:pPr>
              <w:rPr>
                <w:sz w:val="24"/>
                <w:szCs w:val="24"/>
                <w:lang w:val="tr-TR"/>
              </w:rPr>
            </w:pPr>
            <w:r w:rsidRPr="000827D6">
              <w:rPr>
                <w:sz w:val="24"/>
                <w:szCs w:val="24"/>
                <w:lang w:val="tr-TR"/>
              </w:rPr>
              <w:t> </w:t>
            </w:r>
          </w:p>
        </w:tc>
        <w:tc>
          <w:tcPr>
            <w:tcW w:w="665" w:type="dxa"/>
            <w:tcBorders>
              <w:top w:val="nil"/>
              <w:left w:val="nil"/>
              <w:bottom w:val="single" w:sz="4" w:space="0" w:color="auto"/>
              <w:right w:val="single" w:sz="4" w:space="0" w:color="auto"/>
            </w:tcBorders>
            <w:shd w:val="clear" w:color="auto" w:fill="auto"/>
            <w:hideMark/>
          </w:tcPr>
          <w:p w14:paraId="04E0DC71" w14:textId="77777777" w:rsidR="000827D6" w:rsidRPr="000827D6" w:rsidRDefault="000827D6" w:rsidP="000827D6">
            <w:pPr>
              <w:rPr>
                <w:sz w:val="24"/>
                <w:szCs w:val="24"/>
                <w:lang w:val="tr-TR"/>
              </w:rPr>
            </w:pPr>
            <w:r w:rsidRPr="000827D6">
              <w:rPr>
                <w:sz w:val="24"/>
                <w:szCs w:val="24"/>
                <w:lang w:val="tr-TR"/>
              </w:rPr>
              <w:t> </w:t>
            </w:r>
          </w:p>
        </w:tc>
      </w:tr>
      <w:tr w:rsidR="000827D6" w:rsidRPr="000827D6" w14:paraId="44DE0F6A" w14:textId="77777777" w:rsidTr="000827D6">
        <w:trPr>
          <w:trHeight w:val="297"/>
        </w:trPr>
        <w:tc>
          <w:tcPr>
            <w:tcW w:w="1194" w:type="dxa"/>
            <w:tcBorders>
              <w:top w:val="nil"/>
              <w:left w:val="single" w:sz="4" w:space="0" w:color="auto"/>
              <w:bottom w:val="single" w:sz="4" w:space="0" w:color="auto"/>
              <w:right w:val="single" w:sz="4" w:space="0" w:color="auto"/>
            </w:tcBorders>
            <w:shd w:val="clear" w:color="auto" w:fill="auto"/>
            <w:hideMark/>
          </w:tcPr>
          <w:p w14:paraId="567C3C1E" w14:textId="77777777" w:rsidR="000827D6" w:rsidRPr="000827D6" w:rsidRDefault="000827D6" w:rsidP="000827D6">
            <w:pPr>
              <w:jc w:val="both"/>
              <w:rPr>
                <w:sz w:val="24"/>
                <w:szCs w:val="24"/>
                <w:lang w:val="tr-TR"/>
              </w:rPr>
            </w:pPr>
            <w:proofErr w:type="spellStart"/>
            <w:r w:rsidRPr="000827D6">
              <w:rPr>
                <w:sz w:val="24"/>
                <w:szCs w:val="24"/>
                <w:lang w:val="tr-TR"/>
              </w:rPr>
              <w:t>Domestic</w:t>
            </w:r>
            <w:proofErr w:type="spellEnd"/>
            <w:r w:rsidRPr="000827D6">
              <w:rPr>
                <w:sz w:val="24"/>
                <w:szCs w:val="24"/>
                <w:lang w:val="tr-TR"/>
              </w:rPr>
              <w:t xml:space="preserve"> market</w:t>
            </w:r>
          </w:p>
        </w:tc>
        <w:tc>
          <w:tcPr>
            <w:tcW w:w="1111" w:type="dxa"/>
            <w:tcBorders>
              <w:top w:val="nil"/>
              <w:left w:val="nil"/>
              <w:bottom w:val="single" w:sz="4" w:space="0" w:color="auto"/>
              <w:right w:val="single" w:sz="4" w:space="0" w:color="auto"/>
            </w:tcBorders>
            <w:shd w:val="clear" w:color="auto" w:fill="auto"/>
            <w:hideMark/>
          </w:tcPr>
          <w:p w14:paraId="771B384A" w14:textId="77777777" w:rsidR="000827D6" w:rsidRPr="000827D6" w:rsidRDefault="000827D6" w:rsidP="000827D6">
            <w:pPr>
              <w:jc w:val="both"/>
              <w:rPr>
                <w:sz w:val="24"/>
                <w:szCs w:val="24"/>
                <w:lang w:val="tr-TR"/>
              </w:rPr>
            </w:pPr>
            <w:r w:rsidRPr="000827D6">
              <w:rPr>
                <w:sz w:val="24"/>
                <w:szCs w:val="24"/>
                <w:lang w:val="tr-TR"/>
              </w:rPr>
              <w:t> </w:t>
            </w:r>
          </w:p>
        </w:tc>
        <w:tc>
          <w:tcPr>
            <w:tcW w:w="970" w:type="dxa"/>
            <w:tcBorders>
              <w:top w:val="nil"/>
              <w:left w:val="nil"/>
              <w:bottom w:val="single" w:sz="4" w:space="0" w:color="auto"/>
              <w:right w:val="single" w:sz="4" w:space="0" w:color="auto"/>
            </w:tcBorders>
            <w:shd w:val="clear" w:color="auto" w:fill="auto"/>
            <w:hideMark/>
          </w:tcPr>
          <w:p w14:paraId="6A4B7693" w14:textId="77777777" w:rsidR="000827D6" w:rsidRPr="000827D6" w:rsidRDefault="000827D6" w:rsidP="000827D6">
            <w:pPr>
              <w:jc w:val="both"/>
              <w:rPr>
                <w:sz w:val="24"/>
                <w:szCs w:val="24"/>
                <w:lang w:val="tr-TR"/>
              </w:rPr>
            </w:pPr>
            <w:r w:rsidRPr="000827D6">
              <w:rPr>
                <w:sz w:val="24"/>
                <w:szCs w:val="24"/>
                <w:lang w:val="tr-TR"/>
              </w:rPr>
              <w:t> </w:t>
            </w:r>
          </w:p>
        </w:tc>
        <w:tc>
          <w:tcPr>
            <w:tcW w:w="1111" w:type="dxa"/>
            <w:tcBorders>
              <w:top w:val="nil"/>
              <w:left w:val="nil"/>
              <w:bottom w:val="single" w:sz="4" w:space="0" w:color="auto"/>
              <w:right w:val="single" w:sz="4" w:space="0" w:color="auto"/>
            </w:tcBorders>
            <w:shd w:val="clear" w:color="auto" w:fill="auto"/>
            <w:hideMark/>
          </w:tcPr>
          <w:p w14:paraId="6C10E3CE" w14:textId="77777777" w:rsidR="000827D6" w:rsidRPr="000827D6" w:rsidRDefault="000827D6" w:rsidP="000827D6">
            <w:pPr>
              <w:jc w:val="both"/>
              <w:rPr>
                <w:sz w:val="24"/>
                <w:szCs w:val="24"/>
                <w:lang w:val="tr-TR"/>
              </w:rPr>
            </w:pPr>
            <w:r w:rsidRPr="000827D6">
              <w:rPr>
                <w:sz w:val="24"/>
                <w:szCs w:val="24"/>
                <w:lang w:val="tr-TR"/>
              </w:rPr>
              <w:t> </w:t>
            </w:r>
          </w:p>
        </w:tc>
        <w:tc>
          <w:tcPr>
            <w:tcW w:w="970" w:type="dxa"/>
            <w:tcBorders>
              <w:top w:val="nil"/>
              <w:left w:val="nil"/>
              <w:bottom w:val="single" w:sz="4" w:space="0" w:color="auto"/>
              <w:right w:val="single" w:sz="4" w:space="0" w:color="auto"/>
            </w:tcBorders>
            <w:shd w:val="clear" w:color="auto" w:fill="auto"/>
            <w:hideMark/>
          </w:tcPr>
          <w:p w14:paraId="5F004015" w14:textId="77777777" w:rsidR="000827D6" w:rsidRPr="000827D6" w:rsidRDefault="000827D6" w:rsidP="000827D6">
            <w:pPr>
              <w:jc w:val="both"/>
              <w:rPr>
                <w:sz w:val="24"/>
                <w:szCs w:val="24"/>
                <w:lang w:val="tr-TR"/>
              </w:rPr>
            </w:pPr>
            <w:r w:rsidRPr="000827D6">
              <w:rPr>
                <w:sz w:val="24"/>
                <w:szCs w:val="24"/>
                <w:lang w:val="tr-TR"/>
              </w:rPr>
              <w:t> </w:t>
            </w:r>
          </w:p>
        </w:tc>
        <w:tc>
          <w:tcPr>
            <w:tcW w:w="1111" w:type="dxa"/>
            <w:tcBorders>
              <w:top w:val="nil"/>
              <w:left w:val="nil"/>
              <w:bottom w:val="single" w:sz="4" w:space="0" w:color="auto"/>
              <w:right w:val="single" w:sz="4" w:space="0" w:color="auto"/>
            </w:tcBorders>
            <w:shd w:val="clear" w:color="auto" w:fill="auto"/>
            <w:hideMark/>
          </w:tcPr>
          <w:p w14:paraId="27A75559" w14:textId="77777777" w:rsidR="000827D6" w:rsidRPr="000827D6" w:rsidRDefault="000827D6" w:rsidP="000827D6">
            <w:pPr>
              <w:jc w:val="both"/>
              <w:rPr>
                <w:sz w:val="24"/>
                <w:szCs w:val="24"/>
                <w:lang w:val="tr-TR"/>
              </w:rPr>
            </w:pPr>
            <w:r w:rsidRPr="000827D6">
              <w:rPr>
                <w:sz w:val="24"/>
                <w:szCs w:val="24"/>
                <w:lang w:val="tr-TR"/>
              </w:rPr>
              <w:t> </w:t>
            </w:r>
          </w:p>
        </w:tc>
        <w:tc>
          <w:tcPr>
            <w:tcW w:w="970" w:type="dxa"/>
            <w:tcBorders>
              <w:top w:val="nil"/>
              <w:left w:val="nil"/>
              <w:bottom w:val="single" w:sz="4" w:space="0" w:color="auto"/>
              <w:right w:val="single" w:sz="4" w:space="0" w:color="auto"/>
            </w:tcBorders>
            <w:shd w:val="clear" w:color="auto" w:fill="auto"/>
            <w:hideMark/>
          </w:tcPr>
          <w:p w14:paraId="59820A80" w14:textId="77777777" w:rsidR="000827D6" w:rsidRPr="000827D6" w:rsidRDefault="000827D6" w:rsidP="000827D6">
            <w:pPr>
              <w:jc w:val="both"/>
              <w:rPr>
                <w:sz w:val="24"/>
                <w:szCs w:val="24"/>
                <w:lang w:val="tr-TR"/>
              </w:rPr>
            </w:pPr>
            <w:r w:rsidRPr="000827D6">
              <w:rPr>
                <w:sz w:val="24"/>
                <w:szCs w:val="24"/>
                <w:lang w:val="tr-TR"/>
              </w:rPr>
              <w:t> </w:t>
            </w:r>
          </w:p>
        </w:tc>
        <w:tc>
          <w:tcPr>
            <w:tcW w:w="1111" w:type="dxa"/>
            <w:tcBorders>
              <w:top w:val="nil"/>
              <w:left w:val="nil"/>
              <w:bottom w:val="single" w:sz="4" w:space="0" w:color="auto"/>
              <w:right w:val="single" w:sz="4" w:space="0" w:color="auto"/>
            </w:tcBorders>
            <w:shd w:val="clear" w:color="auto" w:fill="auto"/>
            <w:hideMark/>
          </w:tcPr>
          <w:p w14:paraId="6CD9C22A" w14:textId="77777777" w:rsidR="000827D6" w:rsidRPr="000827D6" w:rsidRDefault="000827D6" w:rsidP="000827D6">
            <w:pPr>
              <w:jc w:val="both"/>
              <w:rPr>
                <w:sz w:val="24"/>
                <w:szCs w:val="24"/>
                <w:lang w:val="tr-TR"/>
              </w:rPr>
            </w:pPr>
            <w:r w:rsidRPr="000827D6">
              <w:rPr>
                <w:sz w:val="24"/>
                <w:szCs w:val="24"/>
                <w:lang w:val="tr-TR"/>
              </w:rPr>
              <w:t> </w:t>
            </w:r>
          </w:p>
        </w:tc>
        <w:tc>
          <w:tcPr>
            <w:tcW w:w="665" w:type="dxa"/>
            <w:tcBorders>
              <w:top w:val="nil"/>
              <w:left w:val="nil"/>
              <w:bottom w:val="single" w:sz="4" w:space="0" w:color="auto"/>
              <w:right w:val="single" w:sz="4" w:space="0" w:color="auto"/>
            </w:tcBorders>
            <w:shd w:val="clear" w:color="auto" w:fill="auto"/>
            <w:hideMark/>
          </w:tcPr>
          <w:p w14:paraId="78FAB426" w14:textId="77777777" w:rsidR="000827D6" w:rsidRPr="000827D6" w:rsidRDefault="000827D6" w:rsidP="000827D6">
            <w:pPr>
              <w:jc w:val="both"/>
              <w:rPr>
                <w:sz w:val="24"/>
                <w:szCs w:val="24"/>
                <w:lang w:val="tr-TR"/>
              </w:rPr>
            </w:pPr>
            <w:r w:rsidRPr="000827D6">
              <w:rPr>
                <w:sz w:val="24"/>
                <w:szCs w:val="24"/>
                <w:lang w:val="tr-TR"/>
              </w:rPr>
              <w:t> </w:t>
            </w:r>
          </w:p>
        </w:tc>
      </w:tr>
      <w:tr w:rsidR="000827D6" w:rsidRPr="000827D6" w14:paraId="0F182BC0" w14:textId="77777777" w:rsidTr="000827D6">
        <w:trPr>
          <w:trHeight w:val="297"/>
        </w:trPr>
        <w:tc>
          <w:tcPr>
            <w:tcW w:w="1194" w:type="dxa"/>
            <w:tcBorders>
              <w:top w:val="nil"/>
              <w:left w:val="single" w:sz="4" w:space="0" w:color="auto"/>
              <w:bottom w:val="single" w:sz="4" w:space="0" w:color="auto"/>
              <w:right w:val="single" w:sz="4" w:space="0" w:color="auto"/>
            </w:tcBorders>
            <w:shd w:val="clear" w:color="auto" w:fill="auto"/>
            <w:hideMark/>
          </w:tcPr>
          <w:p w14:paraId="160227DB" w14:textId="0E47E27A" w:rsidR="000827D6" w:rsidRPr="000827D6" w:rsidRDefault="00E405C4" w:rsidP="000827D6">
            <w:pPr>
              <w:jc w:val="both"/>
              <w:rPr>
                <w:sz w:val="24"/>
                <w:szCs w:val="24"/>
                <w:lang w:val="tr-TR"/>
              </w:rPr>
            </w:pPr>
            <w:r>
              <w:rPr>
                <w:sz w:val="24"/>
                <w:szCs w:val="24"/>
                <w:lang w:val="tr-TR"/>
              </w:rPr>
              <w:t>Türkiye</w:t>
            </w:r>
          </w:p>
        </w:tc>
        <w:tc>
          <w:tcPr>
            <w:tcW w:w="1111" w:type="dxa"/>
            <w:tcBorders>
              <w:top w:val="nil"/>
              <w:left w:val="nil"/>
              <w:bottom w:val="single" w:sz="4" w:space="0" w:color="auto"/>
              <w:right w:val="single" w:sz="4" w:space="0" w:color="auto"/>
            </w:tcBorders>
            <w:shd w:val="clear" w:color="auto" w:fill="auto"/>
            <w:hideMark/>
          </w:tcPr>
          <w:p w14:paraId="6BBFC7EF" w14:textId="77777777" w:rsidR="000827D6" w:rsidRPr="000827D6" w:rsidRDefault="000827D6" w:rsidP="000827D6">
            <w:pPr>
              <w:jc w:val="both"/>
              <w:rPr>
                <w:sz w:val="24"/>
                <w:szCs w:val="24"/>
                <w:lang w:val="tr-TR"/>
              </w:rPr>
            </w:pPr>
            <w:r w:rsidRPr="000827D6">
              <w:rPr>
                <w:sz w:val="24"/>
                <w:szCs w:val="24"/>
                <w:lang w:val="tr-TR"/>
              </w:rPr>
              <w:t> </w:t>
            </w:r>
          </w:p>
        </w:tc>
        <w:tc>
          <w:tcPr>
            <w:tcW w:w="970" w:type="dxa"/>
            <w:tcBorders>
              <w:top w:val="nil"/>
              <w:left w:val="nil"/>
              <w:bottom w:val="single" w:sz="4" w:space="0" w:color="auto"/>
              <w:right w:val="single" w:sz="4" w:space="0" w:color="auto"/>
            </w:tcBorders>
            <w:shd w:val="clear" w:color="auto" w:fill="auto"/>
            <w:hideMark/>
          </w:tcPr>
          <w:p w14:paraId="376611B0" w14:textId="77777777" w:rsidR="000827D6" w:rsidRPr="000827D6" w:rsidRDefault="000827D6" w:rsidP="000827D6">
            <w:pPr>
              <w:jc w:val="both"/>
              <w:rPr>
                <w:sz w:val="24"/>
                <w:szCs w:val="24"/>
                <w:lang w:val="tr-TR"/>
              </w:rPr>
            </w:pPr>
            <w:r w:rsidRPr="000827D6">
              <w:rPr>
                <w:sz w:val="24"/>
                <w:szCs w:val="24"/>
                <w:lang w:val="tr-TR"/>
              </w:rPr>
              <w:t> </w:t>
            </w:r>
          </w:p>
        </w:tc>
        <w:tc>
          <w:tcPr>
            <w:tcW w:w="1111" w:type="dxa"/>
            <w:tcBorders>
              <w:top w:val="nil"/>
              <w:left w:val="nil"/>
              <w:bottom w:val="single" w:sz="4" w:space="0" w:color="auto"/>
              <w:right w:val="single" w:sz="4" w:space="0" w:color="auto"/>
            </w:tcBorders>
            <w:shd w:val="clear" w:color="auto" w:fill="auto"/>
            <w:hideMark/>
          </w:tcPr>
          <w:p w14:paraId="61C15C23" w14:textId="77777777" w:rsidR="000827D6" w:rsidRPr="000827D6" w:rsidRDefault="000827D6" w:rsidP="000827D6">
            <w:pPr>
              <w:jc w:val="both"/>
              <w:rPr>
                <w:sz w:val="24"/>
                <w:szCs w:val="24"/>
                <w:lang w:val="tr-TR"/>
              </w:rPr>
            </w:pPr>
            <w:r w:rsidRPr="000827D6">
              <w:rPr>
                <w:sz w:val="24"/>
                <w:szCs w:val="24"/>
                <w:lang w:val="tr-TR"/>
              </w:rPr>
              <w:t> </w:t>
            </w:r>
          </w:p>
        </w:tc>
        <w:tc>
          <w:tcPr>
            <w:tcW w:w="970" w:type="dxa"/>
            <w:tcBorders>
              <w:top w:val="nil"/>
              <w:left w:val="nil"/>
              <w:bottom w:val="single" w:sz="4" w:space="0" w:color="auto"/>
              <w:right w:val="single" w:sz="4" w:space="0" w:color="auto"/>
            </w:tcBorders>
            <w:shd w:val="clear" w:color="auto" w:fill="auto"/>
            <w:hideMark/>
          </w:tcPr>
          <w:p w14:paraId="51F88454" w14:textId="77777777" w:rsidR="000827D6" w:rsidRPr="000827D6" w:rsidRDefault="000827D6" w:rsidP="000827D6">
            <w:pPr>
              <w:jc w:val="both"/>
              <w:rPr>
                <w:sz w:val="24"/>
                <w:szCs w:val="24"/>
                <w:lang w:val="tr-TR"/>
              </w:rPr>
            </w:pPr>
            <w:r w:rsidRPr="000827D6">
              <w:rPr>
                <w:sz w:val="24"/>
                <w:szCs w:val="24"/>
                <w:lang w:val="tr-TR"/>
              </w:rPr>
              <w:t> </w:t>
            </w:r>
          </w:p>
        </w:tc>
        <w:tc>
          <w:tcPr>
            <w:tcW w:w="1111" w:type="dxa"/>
            <w:tcBorders>
              <w:top w:val="nil"/>
              <w:left w:val="nil"/>
              <w:bottom w:val="single" w:sz="4" w:space="0" w:color="auto"/>
              <w:right w:val="single" w:sz="4" w:space="0" w:color="auto"/>
            </w:tcBorders>
            <w:shd w:val="clear" w:color="auto" w:fill="auto"/>
            <w:hideMark/>
          </w:tcPr>
          <w:p w14:paraId="45F96DA5" w14:textId="77777777" w:rsidR="000827D6" w:rsidRPr="000827D6" w:rsidRDefault="000827D6" w:rsidP="000827D6">
            <w:pPr>
              <w:jc w:val="both"/>
              <w:rPr>
                <w:sz w:val="24"/>
                <w:szCs w:val="24"/>
                <w:lang w:val="tr-TR"/>
              </w:rPr>
            </w:pPr>
            <w:r w:rsidRPr="000827D6">
              <w:rPr>
                <w:sz w:val="24"/>
                <w:szCs w:val="24"/>
                <w:lang w:val="tr-TR"/>
              </w:rPr>
              <w:t> </w:t>
            </w:r>
          </w:p>
        </w:tc>
        <w:tc>
          <w:tcPr>
            <w:tcW w:w="970" w:type="dxa"/>
            <w:tcBorders>
              <w:top w:val="nil"/>
              <w:left w:val="nil"/>
              <w:bottom w:val="single" w:sz="4" w:space="0" w:color="auto"/>
              <w:right w:val="single" w:sz="4" w:space="0" w:color="auto"/>
            </w:tcBorders>
            <w:shd w:val="clear" w:color="auto" w:fill="auto"/>
            <w:hideMark/>
          </w:tcPr>
          <w:p w14:paraId="0CF038B3" w14:textId="77777777" w:rsidR="000827D6" w:rsidRPr="000827D6" w:rsidRDefault="000827D6" w:rsidP="000827D6">
            <w:pPr>
              <w:jc w:val="both"/>
              <w:rPr>
                <w:sz w:val="24"/>
                <w:szCs w:val="24"/>
                <w:lang w:val="tr-TR"/>
              </w:rPr>
            </w:pPr>
            <w:r w:rsidRPr="000827D6">
              <w:rPr>
                <w:sz w:val="24"/>
                <w:szCs w:val="24"/>
                <w:lang w:val="tr-TR"/>
              </w:rPr>
              <w:t> </w:t>
            </w:r>
          </w:p>
        </w:tc>
        <w:tc>
          <w:tcPr>
            <w:tcW w:w="1111" w:type="dxa"/>
            <w:tcBorders>
              <w:top w:val="nil"/>
              <w:left w:val="nil"/>
              <w:bottom w:val="single" w:sz="4" w:space="0" w:color="auto"/>
              <w:right w:val="single" w:sz="4" w:space="0" w:color="auto"/>
            </w:tcBorders>
            <w:shd w:val="clear" w:color="auto" w:fill="auto"/>
            <w:hideMark/>
          </w:tcPr>
          <w:p w14:paraId="76BBD1C3" w14:textId="77777777" w:rsidR="000827D6" w:rsidRPr="000827D6" w:rsidRDefault="000827D6" w:rsidP="000827D6">
            <w:pPr>
              <w:jc w:val="both"/>
              <w:rPr>
                <w:sz w:val="24"/>
                <w:szCs w:val="24"/>
                <w:lang w:val="tr-TR"/>
              </w:rPr>
            </w:pPr>
            <w:r w:rsidRPr="000827D6">
              <w:rPr>
                <w:sz w:val="24"/>
                <w:szCs w:val="24"/>
                <w:lang w:val="tr-TR"/>
              </w:rPr>
              <w:t> </w:t>
            </w:r>
          </w:p>
        </w:tc>
        <w:tc>
          <w:tcPr>
            <w:tcW w:w="665" w:type="dxa"/>
            <w:tcBorders>
              <w:top w:val="nil"/>
              <w:left w:val="nil"/>
              <w:bottom w:val="single" w:sz="4" w:space="0" w:color="auto"/>
              <w:right w:val="single" w:sz="4" w:space="0" w:color="auto"/>
            </w:tcBorders>
            <w:shd w:val="clear" w:color="auto" w:fill="auto"/>
            <w:hideMark/>
          </w:tcPr>
          <w:p w14:paraId="1E6B2286" w14:textId="77777777" w:rsidR="000827D6" w:rsidRPr="000827D6" w:rsidRDefault="000827D6" w:rsidP="000827D6">
            <w:pPr>
              <w:jc w:val="both"/>
              <w:rPr>
                <w:sz w:val="24"/>
                <w:szCs w:val="24"/>
                <w:lang w:val="tr-TR"/>
              </w:rPr>
            </w:pPr>
            <w:r w:rsidRPr="000827D6">
              <w:rPr>
                <w:sz w:val="24"/>
                <w:szCs w:val="24"/>
                <w:lang w:val="tr-TR"/>
              </w:rPr>
              <w:t> </w:t>
            </w:r>
          </w:p>
        </w:tc>
      </w:tr>
      <w:tr w:rsidR="000827D6" w:rsidRPr="000827D6" w14:paraId="6F61C607" w14:textId="77777777" w:rsidTr="000827D6">
        <w:trPr>
          <w:trHeight w:val="311"/>
        </w:trPr>
        <w:tc>
          <w:tcPr>
            <w:tcW w:w="1194" w:type="dxa"/>
            <w:tcBorders>
              <w:top w:val="nil"/>
              <w:left w:val="single" w:sz="4" w:space="0" w:color="auto"/>
              <w:bottom w:val="single" w:sz="4" w:space="0" w:color="auto"/>
              <w:right w:val="single" w:sz="4" w:space="0" w:color="auto"/>
            </w:tcBorders>
            <w:shd w:val="clear" w:color="auto" w:fill="auto"/>
            <w:hideMark/>
          </w:tcPr>
          <w:p w14:paraId="2D5319A7" w14:textId="77777777" w:rsidR="000827D6" w:rsidRPr="000827D6" w:rsidRDefault="000827D6" w:rsidP="000827D6">
            <w:pPr>
              <w:jc w:val="both"/>
              <w:rPr>
                <w:sz w:val="24"/>
                <w:szCs w:val="24"/>
                <w:lang w:val="tr-TR"/>
              </w:rPr>
            </w:pPr>
            <w:proofErr w:type="spellStart"/>
            <w:r w:rsidRPr="000827D6">
              <w:rPr>
                <w:sz w:val="24"/>
                <w:szCs w:val="24"/>
                <w:lang w:val="tr-TR"/>
              </w:rPr>
              <w:lastRenderedPageBreak/>
              <w:t>Other</w:t>
            </w:r>
            <w:proofErr w:type="spellEnd"/>
            <w:r w:rsidRPr="000827D6">
              <w:rPr>
                <w:sz w:val="24"/>
                <w:szCs w:val="24"/>
                <w:lang w:val="tr-TR"/>
              </w:rPr>
              <w:t xml:space="preserve"> </w:t>
            </w:r>
            <w:proofErr w:type="spellStart"/>
            <w:r w:rsidRPr="000827D6">
              <w:rPr>
                <w:sz w:val="24"/>
                <w:szCs w:val="24"/>
                <w:lang w:val="tr-TR"/>
              </w:rPr>
              <w:t>Countries</w:t>
            </w:r>
            <w:proofErr w:type="spellEnd"/>
          </w:p>
        </w:tc>
        <w:tc>
          <w:tcPr>
            <w:tcW w:w="1111" w:type="dxa"/>
            <w:tcBorders>
              <w:top w:val="nil"/>
              <w:left w:val="nil"/>
              <w:bottom w:val="single" w:sz="4" w:space="0" w:color="auto"/>
              <w:right w:val="single" w:sz="4" w:space="0" w:color="auto"/>
            </w:tcBorders>
            <w:shd w:val="clear" w:color="auto" w:fill="auto"/>
            <w:hideMark/>
          </w:tcPr>
          <w:p w14:paraId="680BD848" w14:textId="77777777" w:rsidR="000827D6" w:rsidRPr="000827D6" w:rsidRDefault="000827D6" w:rsidP="000827D6">
            <w:pPr>
              <w:jc w:val="both"/>
              <w:rPr>
                <w:sz w:val="24"/>
                <w:szCs w:val="24"/>
                <w:lang w:val="tr-TR"/>
              </w:rPr>
            </w:pPr>
            <w:r w:rsidRPr="000827D6">
              <w:rPr>
                <w:sz w:val="24"/>
                <w:szCs w:val="24"/>
                <w:lang w:val="tr-TR"/>
              </w:rPr>
              <w:t> </w:t>
            </w:r>
          </w:p>
        </w:tc>
        <w:tc>
          <w:tcPr>
            <w:tcW w:w="970" w:type="dxa"/>
            <w:tcBorders>
              <w:top w:val="nil"/>
              <w:left w:val="nil"/>
              <w:bottom w:val="single" w:sz="4" w:space="0" w:color="auto"/>
              <w:right w:val="single" w:sz="4" w:space="0" w:color="auto"/>
            </w:tcBorders>
            <w:shd w:val="clear" w:color="auto" w:fill="auto"/>
            <w:hideMark/>
          </w:tcPr>
          <w:p w14:paraId="29754056" w14:textId="77777777" w:rsidR="000827D6" w:rsidRPr="000827D6" w:rsidRDefault="000827D6" w:rsidP="000827D6">
            <w:pPr>
              <w:jc w:val="both"/>
              <w:rPr>
                <w:sz w:val="24"/>
                <w:szCs w:val="24"/>
                <w:lang w:val="tr-TR"/>
              </w:rPr>
            </w:pPr>
            <w:r w:rsidRPr="000827D6">
              <w:rPr>
                <w:sz w:val="24"/>
                <w:szCs w:val="24"/>
                <w:lang w:val="tr-TR"/>
              </w:rPr>
              <w:t> </w:t>
            </w:r>
          </w:p>
        </w:tc>
        <w:tc>
          <w:tcPr>
            <w:tcW w:w="1111" w:type="dxa"/>
            <w:tcBorders>
              <w:top w:val="nil"/>
              <w:left w:val="nil"/>
              <w:bottom w:val="single" w:sz="4" w:space="0" w:color="auto"/>
              <w:right w:val="single" w:sz="4" w:space="0" w:color="auto"/>
            </w:tcBorders>
            <w:shd w:val="clear" w:color="auto" w:fill="auto"/>
            <w:hideMark/>
          </w:tcPr>
          <w:p w14:paraId="1231F897" w14:textId="77777777" w:rsidR="000827D6" w:rsidRPr="000827D6" w:rsidRDefault="000827D6" w:rsidP="000827D6">
            <w:pPr>
              <w:jc w:val="both"/>
              <w:rPr>
                <w:sz w:val="24"/>
                <w:szCs w:val="24"/>
                <w:lang w:val="tr-TR"/>
              </w:rPr>
            </w:pPr>
            <w:r w:rsidRPr="000827D6">
              <w:rPr>
                <w:sz w:val="24"/>
                <w:szCs w:val="24"/>
                <w:lang w:val="tr-TR"/>
              </w:rPr>
              <w:t> </w:t>
            </w:r>
          </w:p>
        </w:tc>
        <w:tc>
          <w:tcPr>
            <w:tcW w:w="970" w:type="dxa"/>
            <w:tcBorders>
              <w:top w:val="nil"/>
              <w:left w:val="nil"/>
              <w:bottom w:val="single" w:sz="4" w:space="0" w:color="auto"/>
              <w:right w:val="single" w:sz="4" w:space="0" w:color="auto"/>
            </w:tcBorders>
            <w:shd w:val="clear" w:color="auto" w:fill="auto"/>
            <w:hideMark/>
          </w:tcPr>
          <w:p w14:paraId="221A6810" w14:textId="77777777" w:rsidR="000827D6" w:rsidRPr="000827D6" w:rsidRDefault="000827D6" w:rsidP="000827D6">
            <w:pPr>
              <w:jc w:val="both"/>
              <w:rPr>
                <w:sz w:val="24"/>
                <w:szCs w:val="24"/>
                <w:lang w:val="tr-TR"/>
              </w:rPr>
            </w:pPr>
            <w:r w:rsidRPr="000827D6">
              <w:rPr>
                <w:sz w:val="24"/>
                <w:szCs w:val="24"/>
                <w:lang w:val="tr-TR"/>
              </w:rPr>
              <w:t> </w:t>
            </w:r>
          </w:p>
        </w:tc>
        <w:tc>
          <w:tcPr>
            <w:tcW w:w="1111" w:type="dxa"/>
            <w:tcBorders>
              <w:top w:val="nil"/>
              <w:left w:val="nil"/>
              <w:bottom w:val="single" w:sz="4" w:space="0" w:color="auto"/>
              <w:right w:val="single" w:sz="4" w:space="0" w:color="auto"/>
            </w:tcBorders>
            <w:shd w:val="clear" w:color="auto" w:fill="auto"/>
            <w:hideMark/>
          </w:tcPr>
          <w:p w14:paraId="6A16F1EC" w14:textId="77777777" w:rsidR="000827D6" w:rsidRPr="000827D6" w:rsidRDefault="000827D6" w:rsidP="000827D6">
            <w:pPr>
              <w:jc w:val="both"/>
              <w:rPr>
                <w:sz w:val="24"/>
                <w:szCs w:val="24"/>
                <w:lang w:val="tr-TR"/>
              </w:rPr>
            </w:pPr>
            <w:r w:rsidRPr="000827D6">
              <w:rPr>
                <w:sz w:val="24"/>
                <w:szCs w:val="24"/>
                <w:lang w:val="tr-TR"/>
              </w:rPr>
              <w:t> </w:t>
            </w:r>
          </w:p>
        </w:tc>
        <w:tc>
          <w:tcPr>
            <w:tcW w:w="970" w:type="dxa"/>
            <w:tcBorders>
              <w:top w:val="nil"/>
              <w:left w:val="nil"/>
              <w:bottom w:val="single" w:sz="4" w:space="0" w:color="auto"/>
              <w:right w:val="single" w:sz="4" w:space="0" w:color="auto"/>
            </w:tcBorders>
            <w:shd w:val="clear" w:color="auto" w:fill="auto"/>
            <w:hideMark/>
          </w:tcPr>
          <w:p w14:paraId="0D4BC8D9" w14:textId="77777777" w:rsidR="000827D6" w:rsidRPr="000827D6" w:rsidRDefault="000827D6" w:rsidP="000827D6">
            <w:pPr>
              <w:jc w:val="both"/>
              <w:rPr>
                <w:sz w:val="24"/>
                <w:szCs w:val="24"/>
                <w:lang w:val="tr-TR"/>
              </w:rPr>
            </w:pPr>
            <w:r w:rsidRPr="000827D6">
              <w:rPr>
                <w:sz w:val="24"/>
                <w:szCs w:val="24"/>
                <w:lang w:val="tr-TR"/>
              </w:rPr>
              <w:t> </w:t>
            </w:r>
          </w:p>
        </w:tc>
        <w:tc>
          <w:tcPr>
            <w:tcW w:w="1111" w:type="dxa"/>
            <w:tcBorders>
              <w:top w:val="nil"/>
              <w:left w:val="nil"/>
              <w:bottom w:val="single" w:sz="4" w:space="0" w:color="auto"/>
              <w:right w:val="single" w:sz="4" w:space="0" w:color="auto"/>
            </w:tcBorders>
            <w:shd w:val="clear" w:color="auto" w:fill="auto"/>
            <w:hideMark/>
          </w:tcPr>
          <w:p w14:paraId="2F64E5B4" w14:textId="77777777" w:rsidR="000827D6" w:rsidRPr="000827D6" w:rsidRDefault="000827D6" w:rsidP="000827D6">
            <w:pPr>
              <w:jc w:val="both"/>
              <w:rPr>
                <w:sz w:val="24"/>
                <w:szCs w:val="24"/>
                <w:lang w:val="tr-TR"/>
              </w:rPr>
            </w:pPr>
            <w:r w:rsidRPr="000827D6">
              <w:rPr>
                <w:sz w:val="24"/>
                <w:szCs w:val="24"/>
                <w:lang w:val="tr-TR"/>
              </w:rPr>
              <w:t> </w:t>
            </w:r>
          </w:p>
        </w:tc>
        <w:tc>
          <w:tcPr>
            <w:tcW w:w="665" w:type="dxa"/>
            <w:tcBorders>
              <w:top w:val="nil"/>
              <w:left w:val="nil"/>
              <w:bottom w:val="single" w:sz="4" w:space="0" w:color="auto"/>
              <w:right w:val="single" w:sz="4" w:space="0" w:color="auto"/>
            </w:tcBorders>
            <w:shd w:val="clear" w:color="auto" w:fill="auto"/>
            <w:hideMark/>
          </w:tcPr>
          <w:p w14:paraId="4CCCFF0F" w14:textId="77777777" w:rsidR="000827D6" w:rsidRPr="000827D6" w:rsidRDefault="000827D6" w:rsidP="000827D6">
            <w:pPr>
              <w:jc w:val="both"/>
              <w:rPr>
                <w:sz w:val="24"/>
                <w:szCs w:val="24"/>
                <w:lang w:val="tr-TR"/>
              </w:rPr>
            </w:pPr>
            <w:r w:rsidRPr="000827D6">
              <w:rPr>
                <w:sz w:val="24"/>
                <w:szCs w:val="24"/>
                <w:lang w:val="tr-TR"/>
              </w:rPr>
              <w:t> </w:t>
            </w:r>
          </w:p>
        </w:tc>
      </w:tr>
    </w:tbl>
    <w:p w14:paraId="14F6E3BF" w14:textId="77777777" w:rsidR="00CE71CA" w:rsidRDefault="00CE71CA" w:rsidP="003C0D13">
      <w:pPr>
        <w:ind w:left="990" w:hanging="990"/>
        <w:jc w:val="both"/>
        <w:rPr>
          <w:lang w:val="tr-TR"/>
        </w:rPr>
      </w:pPr>
      <w:r>
        <w:rPr>
          <w:lang w:val="tr-TR"/>
        </w:rPr>
        <w:fldChar w:fldCharType="begin"/>
      </w:r>
      <w:r>
        <w:rPr>
          <w:lang w:val="tr-TR"/>
        </w:rPr>
        <w:instrText xml:space="preserve"> LINK </w:instrText>
      </w:r>
      <w:r w:rsidR="00270446">
        <w:rPr>
          <w:lang w:val="tr-TR"/>
        </w:rPr>
        <w:instrText xml:space="preserve">Excel.Sheet.8 "C:\\Users\\demirkano\\Desktop\\İNGİLİZCE SORU FORMU\\Exporter Questionnaire\\Annexures.xls" C-1.1!R1C1:R15C7 </w:instrText>
      </w:r>
      <w:r>
        <w:rPr>
          <w:lang w:val="tr-TR"/>
        </w:rPr>
        <w:instrText xml:space="preserve">\a \f 4 \h  \* MERGEFORMAT </w:instrText>
      </w:r>
      <w:r>
        <w:rPr>
          <w:lang w:val="tr-TR"/>
        </w:rPr>
        <w:fldChar w:fldCharType="separate"/>
      </w:r>
    </w:p>
    <w:p w14:paraId="5E8BCAC3" w14:textId="77777777" w:rsidR="003C0D13" w:rsidRPr="00E7111A" w:rsidRDefault="00CE71CA" w:rsidP="003C0D13">
      <w:pPr>
        <w:ind w:left="990" w:hanging="990"/>
        <w:jc w:val="both"/>
        <w:rPr>
          <w:sz w:val="24"/>
          <w:lang w:val="tr-TR"/>
        </w:rPr>
      </w:pPr>
      <w:r>
        <w:rPr>
          <w:sz w:val="24"/>
          <w:lang w:val="tr-TR"/>
        </w:rPr>
        <w:fldChar w:fldCharType="end"/>
      </w:r>
    </w:p>
    <w:p w14:paraId="33EE7368" w14:textId="77777777" w:rsidR="001F41BF" w:rsidRDefault="001F41BF" w:rsidP="00E82783">
      <w:pPr>
        <w:numPr>
          <w:ilvl w:val="0"/>
          <w:numId w:val="18"/>
        </w:numPr>
        <w:ind w:left="714" w:hanging="357"/>
        <w:jc w:val="both"/>
        <w:rPr>
          <w:sz w:val="24"/>
        </w:rPr>
      </w:pPr>
      <w:r w:rsidRPr="0088530E">
        <w:rPr>
          <w:sz w:val="24"/>
        </w:rPr>
        <w:t>In case the accounts of your company have been consolidated with related companies, prepare a table showing the consolidated turnover (after all discounts), free of taxes in the following format:</w:t>
      </w:r>
    </w:p>
    <w:p w14:paraId="5DCE2B14" w14:textId="77777777" w:rsidR="000827D6" w:rsidRPr="0088530E" w:rsidRDefault="000827D6" w:rsidP="000827D6">
      <w:pPr>
        <w:ind w:left="714"/>
        <w:jc w:val="both"/>
        <w:rPr>
          <w:sz w:val="24"/>
        </w:rPr>
      </w:pPr>
    </w:p>
    <w:tbl>
      <w:tblPr>
        <w:tblW w:w="9072" w:type="dxa"/>
        <w:tblInd w:w="421" w:type="dxa"/>
        <w:tblCellMar>
          <w:left w:w="70" w:type="dxa"/>
          <w:right w:w="70" w:type="dxa"/>
        </w:tblCellMar>
        <w:tblLook w:val="04A0" w:firstRow="1" w:lastRow="0" w:firstColumn="1" w:lastColumn="0" w:noHBand="0" w:noVBand="1"/>
      </w:tblPr>
      <w:tblGrid>
        <w:gridCol w:w="2781"/>
        <w:gridCol w:w="1329"/>
        <w:gridCol w:w="1560"/>
        <w:gridCol w:w="1559"/>
        <w:gridCol w:w="1843"/>
      </w:tblGrid>
      <w:tr w:rsidR="000827D6" w:rsidRPr="000827D6" w14:paraId="40561F8D" w14:textId="77777777" w:rsidTr="000827D6">
        <w:trPr>
          <w:trHeight w:val="286"/>
        </w:trPr>
        <w:tc>
          <w:tcPr>
            <w:tcW w:w="9072" w:type="dxa"/>
            <w:gridSpan w:val="5"/>
            <w:tcBorders>
              <w:top w:val="single" w:sz="4" w:space="0" w:color="auto"/>
              <w:left w:val="single" w:sz="4" w:space="0" w:color="auto"/>
              <w:bottom w:val="single" w:sz="4" w:space="0" w:color="auto"/>
              <w:right w:val="single" w:sz="4" w:space="0" w:color="000000"/>
            </w:tcBorders>
            <w:shd w:val="clear" w:color="auto" w:fill="auto"/>
            <w:vAlign w:val="center"/>
            <w:hideMark/>
          </w:tcPr>
          <w:p w14:paraId="49579759" w14:textId="77777777" w:rsidR="000827D6" w:rsidRPr="000827D6" w:rsidRDefault="000827D6" w:rsidP="000827D6">
            <w:pPr>
              <w:rPr>
                <w:b/>
                <w:bCs/>
                <w:sz w:val="24"/>
                <w:szCs w:val="24"/>
                <w:lang w:val="tr-TR"/>
              </w:rPr>
            </w:pPr>
            <w:proofErr w:type="spellStart"/>
            <w:r w:rsidRPr="000827D6">
              <w:rPr>
                <w:b/>
                <w:bCs/>
                <w:sz w:val="24"/>
                <w:szCs w:val="24"/>
                <w:lang w:val="tr-TR"/>
              </w:rPr>
              <w:t>Table</w:t>
            </w:r>
            <w:proofErr w:type="spellEnd"/>
            <w:r w:rsidRPr="000827D6">
              <w:rPr>
                <w:b/>
                <w:bCs/>
                <w:sz w:val="24"/>
                <w:szCs w:val="24"/>
                <w:lang w:val="tr-TR"/>
              </w:rPr>
              <w:t xml:space="preserve"> C-1.2 “CONSOLIDATED TURNOVER”</w:t>
            </w:r>
          </w:p>
        </w:tc>
      </w:tr>
      <w:tr w:rsidR="007F2189" w:rsidRPr="000827D6" w14:paraId="013609B5" w14:textId="77777777" w:rsidTr="00D3679A">
        <w:trPr>
          <w:trHeight w:val="245"/>
        </w:trPr>
        <w:tc>
          <w:tcPr>
            <w:tcW w:w="2781" w:type="dxa"/>
            <w:tcBorders>
              <w:top w:val="nil"/>
              <w:left w:val="single" w:sz="8" w:space="0" w:color="auto"/>
              <w:bottom w:val="nil"/>
              <w:right w:val="single" w:sz="4" w:space="0" w:color="auto"/>
            </w:tcBorders>
            <w:shd w:val="clear" w:color="auto" w:fill="auto"/>
            <w:vAlign w:val="center"/>
            <w:hideMark/>
          </w:tcPr>
          <w:p w14:paraId="4305457B" w14:textId="77777777" w:rsidR="007F2189" w:rsidRPr="000827D6" w:rsidRDefault="007F2189" w:rsidP="007F2189">
            <w:pPr>
              <w:rPr>
                <w:b/>
                <w:bCs/>
                <w:sz w:val="18"/>
                <w:szCs w:val="18"/>
                <w:lang w:val="tr-TR"/>
              </w:rPr>
            </w:pPr>
            <w:r w:rsidRPr="000827D6">
              <w:rPr>
                <w:b/>
                <w:bCs/>
                <w:sz w:val="18"/>
                <w:szCs w:val="18"/>
                <w:lang w:val="tr-TR"/>
              </w:rPr>
              <w:t> </w:t>
            </w:r>
          </w:p>
        </w:tc>
        <w:tc>
          <w:tcPr>
            <w:tcW w:w="1329" w:type="dxa"/>
            <w:tcBorders>
              <w:top w:val="single" w:sz="4" w:space="0" w:color="auto"/>
              <w:left w:val="nil"/>
              <w:bottom w:val="single" w:sz="4" w:space="0" w:color="auto"/>
              <w:right w:val="single" w:sz="4" w:space="0" w:color="auto"/>
            </w:tcBorders>
            <w:shd w:val="clear" w:color="auto" w:fill="auto"/>
            <w:hideMark/>
          </w:tcPr>
          <w:p w14:paraId="3C4750AE" w14:textId="1472D2DA" w:rsidR="007F2189" w:rsidRPr="000827D6" w:rsidRDefault="007F2189" w:rsidP="007F2189">
            <w:pPr>
              <w:jc w:val="center"/>
              <w:rPr>
                <w:b/>
                <w:bCs/>
                <w:sz w:val="18"/>
                <w:szCs w:val="18"/>
                <w:lang w:val="tr-TR"/>
              </w:rPr>
            </w:pPr>
            <w:r>
              <w:rPr>
                <w:b/>
                <w:bCs/>
                <w:sz w:val="18"/>
                <w:szCs w:val="18"/>
                <w:lang w:val="tr-TR"/>
              </w:rPr>
              <w:t>2021</w:t>
            </w:r>
          </w:p>
        </w:tc>
        <w:tc>
          <w:tcPr>
            <w:tcW w:w="1560" w:type="dxa"/>
            <w:tcBorders>
              <w:top w:val="single" w:sz="4" w:space="0" w:color="auto"/>
              <w:left w:val="nil"/>
              <w:bottom w:val="single" w:sz="4" w:space="0" w:color="auto"/>
              <w:right w:val="single" w:sz="4" w:space="0" w:color="auto"/>
            </w:tcBorders>
            <w:shd w:val="clear" w:color="auto" w:fill="auto"/>
            <w:hideMark/>
          </w:tcPr>
          <w:p w14:paraId="16EF0A9D" w14:textId="39FCE6AE" w:rsidR="007F2189" w:rsidRPr="000827D6" w:rsidRDefault="007F2189" w:rsidP="007F2189">
            <w:pPr>
              <w:jc w:val="center"/>
              <w:rPr>
                <w:b/>
                <w:bCs/>
                <w:sz w:val="18"/>
                <w:szCs w:val="18"/>
                <w:lang w:val="tr-TR"/>
              </w:rPr>
            </w:pPr>
            <w:r>
              <w:rPr>
                <w:b/>
                <w:bCs/>
                <w:sz w:val="18"/>
                <w:szCs w:val="18"/>
                <w:lang w:val="tr-TR"/>
              </w:rPr>
              <w:t>2022</w:t>
            </w:r>
          </w:p>
        </w:tc>
        <w:tc>
          <w:tcPr>
            <w:tcW w:w="1559" w:type="dxa"/>
            <w:tcBorders>
              <w:top w:val="single" w:sz="4" w:space="0" w:color="auto"/>
              <w:left w:val="nil"/>
              <w:bottom w:val="single" w:sz="4" w:space="0" w:color="auto"/>
              <w:right w:val="single" w:sz="4" w:space="0" w:color="auto"/>
            </w:tcBorders>
            <w:shd w:val="clear" w:color="auto" w:fill="auto"/>
            <w:hideMark/>
          </w:tcPr>
          <w:p w14:paraId="6B76F5FC" w14:textId="15BF9EE8" w:rsidR="007F2189" w:rsidRPr="000827D6" w:rsidRDefault="007F2189" w:rsidP="007F2189">
            <w:pPr>
              <w:jc w:val="center"/>
              <w:rPr>
                <w:b/>
                <w:bCs/>
                <w:sz w:val="18"/>
                <w:szCs w:val="18"/>
                <w:lang w:val="tr-TR"/>
              </w:rPr>
            </w:pPr>
            <w:r>
              <w:rPr>
                <w:b/>
                <w:bCs/>
                <w:sz w:val="18"/>
                <w:szCs w:val="18"/>
                <w:lang w:val="tr-TR"/>
              </w:rPr>
              <w:t>2023</w:t>
            </w:r>
          </w:p>
        </w:tc>
        <w:tc>
          <w:tcPr>
            <w:tcW w:w="1843" w:type="dxa"/>
            <w:tcBorders>
              <w:top w:val="nil"/>
              <w:left w:val="single" w:sz="4" w:space="0" w:color="auto"/>
              <w:bottom w:val="nil"/>
              <w:right w:val="single" w:sz="8" w:space="0" w:color="auto"/>
            </w:tcBorders>
            <w:shd w:val="clear" w:color="auto" w:fill="auto"/>
            <w:vAlign w:val="center"/>
            <w:hideMark/>
          </w:tcPr>
          <w:p w14:paraId="4DC7B34A" w14:textId="77777777" w:rsidR="007F2189" w:rsidRPr="000827D6" w:rsidRDefault="007F2189" w:rsidP="007F2189">
            <w:pPr>
              <w:jc w:val="center"/>
              <w:rPr>
                <w:b/>
                <w:bCs/>
                <w:sz w:val="18"/>
                <w:szCs w:val="18"/>
                <w:lang w:val="tr-TR"/>
              </w:rPr>
            </w:pPr>
            <w:proofErr w:type="spellStart"/>
            <w:r w:rsidRPr="000827D6">
              <w:rPr>
                <w:b/>
                <w:bCs/>
                <w:sz w:val="18"/>
                <w:szCs w:val="18"/>
                <w:lang w:val="tr-TR"/>
              </w:rPr>
              <w:t>Investigation</w:t>
            </w:r>
            <w:proofErr w:type="spellEnd"/>
            <w:r w:rsidRPr="000827D6">
              <w:rPr>
                <w:b/>
                <w:bCs/>
                <w:sz w:val="18"/>
                <w:szCs w:val="18"/>
                <w:lang w:val="tr-TR"/>
              </w:rPr>
              <w:t xml:space="preserve"> </w:t>
            </w:r>
            <w:proofErr w:type="spellStart"/>
            <w:r w:rsidRPr="000827D6">
              <w:rPr>
                <w:b/>
                <w:bCs/>
                <w:sz w:val="18"/>
                <w:szCs w:val="18"/>
                <w:lang w:val="tr-TR"/>
              </w:rPr>
              <w:t>Period</w:t>
            </w:r>
            <w:proofErr w:type="spellEnd"/>
            <w:r w:rsidRPr="000827D6">
              <w:rPr>
                <w:b/>
                <w:bCs/>
                <w:sz w:val="18"/>
                <w:szCs w:val="18"/>
                <w:lang w:val="tr-TR"/>
              </w:rPr>
              <w:t xml:space="preserve"> (IP)</w:t>
            </w:r>
          </w:p>
        </w:tc>
      </w:tr>
      <w:tr w:rsidR="000827D6" w:rsidRPr="000827D6" w14:paraId="1757DA53" w14:textId="77777777" w:rsidTr="000827D6">
        <w:trPr>
          <w:trHeight w:val="273"/>
        </w:trPr>
        <w:tc>
          <w:tcPr>
            <w:tcW w:w="2781" w:type="dxa"/>
            <w:tcBorders>
              <w:top w:val="single" w:sz="8" w:space="0" w:color="auto"/>
              <w:left w:val="single" w:sz="8" w:space="0" w:color="auto"/>
              <w:bottom w:val="single" w:sz="4" w:space="0" w:color="auto"/>
              <w:right w:val="single" w:sz="4" w:space="0" w:color="auto"/>
            </w:tcBorders>
            <w:shd w:val="clear" w:color="auto" w:fill="auto"/>
            <w:vAlign w:val="center"/>
            <w:hideMark/>
          </w:tcPr>
          <w:p w14:paraId="111F26D8" w14:textId="77777777" w:rsidR="000827D6" w:rsidRPr="000827D6" w:rsidRDefault="000827D6" w:rsidP="000827D6">
            <w:pPr>
              <w:rPr>
                <w:b/>
                <w:bCs/>
                <w:sz w:val="22"/>
                <w:szCs w:val="22"/>
                <w:lang w:val="tr-TR"/>
              </w:rPr>
            </w:pPr>
            <w:r w:rsidRPr="000827D6">
              <w:rPr>
                <w:b/>
                <w:bCs/>
                <w:sz w:val="22"/>
                <w:szCs w:val="22"/>
                <w:lang w:val="tr-TR"/>
              </w:rPr>
              <w:t xml:space="preserve">Total </w:t>
            </w:r>
            <w:proofErr w:type="spellStart"/>
            <w:r w:rsidRPr="000827D6">
              <w:rPr>
                <w:b/>
                <w:bCs/>
                <w:sz w:val="22"/>
                <w:szCs w:val="22"/>
                <w:lang w:val="tr-TR"/>
              </w:rPr>
              <w:t>company</w:t>
            </w:r>
            <w:proofErr w:type="spellEnd"/>
            <w:r w:rsidRPr="000827D6">
              <w:rPr>
                <w:b/>
                <w:bCs/>
                <w:sz w:val="22"/>
                <w:szCs w:val="22"/>
                <w:lang w:val="tr-TR"/>
              </w:rPr>
              <w:t xml:space="preserve"> </w:t>
            </w:r>
            <w:proofErr w:type="spellStart"/>
            <w:r w:rsidRPr="000827D6">
              <w:rPr>
                <w:b/>
                <w:bCs/>
                <w:sz w:val="22"/>
                <w:szCs w:val="22"/>
                <w:lang w:val="tr-TR"/>
              </w:rPr>
              <w:t>group</w:t>
            </w:r>
            <w:proofErr w:type="spellEnd"/>
            <w:r w:rsidRPr="000827D6">
              <w:rPr>
                <w:b/>
                <w:bCs/>
                <w:sz w:val="22"/>
                <w:szCs w:val="22"/>
                <w:lang w:val="tr-TR"/>
              </w:rPr>
              <w:t xml:space="preserve"> </w:t>
            </w:r>
            <w:proofErr w:type="spellStart"/>
            <w:r w:rsidRPr="000827D6">
              <w:rPr>
                <w:b/>
                <w:bCs/>
                <w:sz w:val="22"/>
                <w:szCs w:val="22"/>
                <w:lang w:val="tr-TR"/>
              </w:rPr>
              <w:t>turnover</w:t>
            </w:r>
            <w:proofErr w:type="spellEnd"/>
            <w:r w:rsidRPr="000827D6">
              <w:rPr>
                <w:b/>
                <w:bCs/>
                <w:sz w:val="22"/>
                <w:szCs w:val="22"/>
                <w:lang w:val="tr-TR"/>
              </w:rPr>
              <w:t xml:space="preserve"> </w:t>
            </w:r>
          </w:p>
        </w:tc>
        <w:tc>
          <w:tcPr>
            <w:tcW w:w="1329" w:type="dxa"/>
            <w:tcBorders>
              <w:top w:val="single" w:sz="8" w:space="0" w:color="auto"/>
              <w:left w:val="nil"/>
              <w:bottom w:val="single" w:sz="4" w:space="0" w:color="auto"/>
              <w:right w:val="single" w:sz="4" w:space="0" w:color="auto"/>
            </w:tcBorders>
            <w:shd w:val="clear" w:color="auto" w:fill="auto"/>
            <w:vAlign w:val="center"/>
            <w:hideMark/>
          </w:tcPr>
          <w:p w14:paraId="7321E7E3" w14:textId="77777777" w:rsidR="000827D6" w:rsidRPr="000827D6" w:rsidRDefault="000827D6" w:rsidP="000827D6">
            <w:pPr>
              <w:jc w:val="center"/>
              <w:rPr>
                <w:sz w:val="22"/>
                <w:szCs w:val="22"/>
                <w:lang w:val="tr-TR"/>
              </w:rPr>
            </w:pPr>
            <w:r w:rsidRPr="000827D6">
              <w:rPr>
                <w:sz w:val="22"/>
                <w:szCs w:val="22"/>
                <w:lang w:val="tr-TR"/>
              </w:rPr>
              <w:t> </w:t>
            </w:r>
          </w:p>
        </w:tc>
        <w:tc>
          <w:tcPr>
            <w:tcW w:w="1560" w:type="dxa"/>
            <w:tcBorders>
              <w:top w:val="single" w:sz="8" w:space="0" w:color="auto"/>
              <w:left w:val="nil"/>
              <w:bottom w:val="single" w:sz="4" w:space="0" w:color="auto"/>
              <w:right w:val="single" w:sz="4" w:space="0" w:color="auto"/>
            </w:tcBorders>
            <w:shd w:val="clear" w:color="auto" w:fill="auto"/>
            <w:vAlign w:val="center"/>
            <w:hideMark/>
          </w:tcPr>
          <w:p w14:paraId="76C9D660" w14:textId="77777777" w:rsidR="000827D6" w:rsidRPr="000827D6" w:rsidRDefault="000827D6" w:rsidP="000827D6">
            <w:pPr>
              <w:jc w:val="center"/>
              <w:rPr>
                <w:sz w:val="22"/>
                <w:szCs w:val="22"/>
                <w:lang w:val="tr-TR"/>
              </w:rPr>
            </w:pPr>
            <w:r w:rsidRPr="000827D6">
              <w:rPr>
                <w:sz w:val="22"/>
                <w:szCs w:val="22"/>
                <w:lang w:val="tr-TR"/>
              </w:rPr>
              <w:t> </w:t>
            </w:r>
          </w:p>
        </w:tc>
        <w:tc>
          <w:tcPr>
            <w:tcW w:w="1559" w:type="dxa"/>
            <w:tcBorders>
              <w:top w:val="single" w:sz="8" w:space="0" w:color="auto"/>
              <w:left w:val="nil"/>
              <w:bottom w:val="single" w:sz="4" w:space="0" w:color="auto"/>
              <w:right w:val="nil"/>
            </w:tcBorders>
            <w:shd w:val="clear" w:color="auto" w:fill="auto"/>
            <w:vAlign w:val="center"/>
            <w:hideMark/>
          </w:tcPr>
          <w:p w14:paraId="3832207B" w14:textId="77777777" w:rsidR="000827D6" w:rsidRPr="000827D6" w:rsidRDefault="000827D6" w:rsidP="000827D6">
            <w:pPr>
              <w:jc w:val="center"/>
              <w:rPr>
                <w:sz w:val="22"/>
                <w:szCs w:val="22"/>
                <w:lang w:val="tr-TR"/>
              </w:rPr>
            </w:pPr>
            <w:r w:rsidRPr="000827D6">
              <w:rPr>
                <w:sz w:val="22"/>
                <w:szCs w:val="22"/>
                <w:lang w:val="tr-TR"/>
              </w:rPr>
              <w:t> </w:t>
            </w:r>
          </w:p>
        </w:tc>
        <w:tc>
          <w:tcPr>
            <w:tcW w:w="1843" w:type="dxa"/>
            <w:tcBorders>
              <w:top w:val="single" w:sz="8" w:space="0" w:color="auto"/>
              <w:left w:val="single" w:sz="4" w:space="0" w:color="auto"/>
              <w:bottom w:val="single" w:sz="4" w:space="0" w:color="auto"/>
              <w:right w:val="single" w:sz="8" w:space="0" w:color="auto"/>
            </w:tcBorders>
            <w:shd w:val="clear" w:color="auto" w:fill="auto"/>
            <w:vAlign w:val="center"/>
            <w:hideMark/>
          </w:tcPr>
          <w:p w14:paraId="7614CF0B" w14:textId="77777777" w:rsidR="000827D6" w:rsidRPr="000827D6" w:rsidRDefault="000827D6" w:rsidP="000827D6">
            <w:pPr>
              <w:jc w:val="center"/>
              <w:rPr>
                <w:sz w:val="22"/>
                <w:szCs w:val="22"/>
                <w:lang w:val="tr-TR"/>
              </w:rPr>
            </w:pPr>
            <w:r w:rsidRPr="000827D6">
              <w:rPr>
                <w:sz w:val="22"/>
                <w:szCs w:val="22"/>
                <w:lang w:val="tr-TR"/>
              </w:rPr>
              <w:t> </w:t>
            </w:r>
          </w:p>
        </w:tc>
      </w:tr>
      <w:tr w:rsidR="000827D6" w:rsidRPr="000827D6" w14:paraId="1663766F" w14:textId="77777777" w:rsidTr="000827D6">
        <w:trPr>
          <w:trHeight w:val="273"/>
        </w:trPr>
        <w:tc>
          <w:tcPr>
            <w:tcW w:w="2781" w:type="dxa"/>
            <w:tcBorders>
              <w:top w:val="nil"/>
              <w:left w:val="single" w:sz="8" w:space="0" w:color="auto"/>
              <w:bottom w:val="single" w:sz="4" w:space="0" w:color="auto"/>
              <w:right w:val="single" w:sz="4" w:space="0" w:color="auto"/>
            </w:tcBorders>
            <w:shd w:val="clear" w:color="auto" w:fill="auto"/>
            <w:vAlign w:val="center"/>
            <w:hideMark/>
          </w:tcPr>
          <w:p w14:paraId="205F6969" w14:textId="77777777" w:rsidR="000827D6" w:rsidRPr="000827D6" w:rsidRDefault="000827D6" w:rsidP="000827D6">
            <w:pPr>
              <w:rPr>
                <w:sz w:val="22"/>
                <w:szCs w:val="22"/>
                <w:lang w:val="tr-TR"/>
              </w:rPr>
            </w:pPr>
            <w:r w:rsidRPr="000827D6">
              <w:rPr>
                <w:sz w:val="22"/>
                <w:szCs w:val="22"/>
                <w:lang w:val="tr-TR"/>
              </w:rPr>
              <w:t>-</w:t>
            </w:r>
            <w:proofErr w:type="spellStart"/>
            <w:r w:rsidRPr="000827D6">
              <w:rPr>
                <w:sz w:val="22"/>
                <w:szCs w:val="22"/>
                <w:lang w:val="tr-TR"/>
              </w:rPr>
              <w:t>Domestic</w:t>
            </w:r>
            <w:proofErr w:type="spellEnd"/>
            <w:r w:rsidRPr="000827D6">
              <w:rPr>
                <w:sz w:val="22"/>
                <w:szCs w:val="22"/>
                <w:lang w:val="tr-TR"/>
              </w:rPr>
              <w:t xml:space="preserve"> market</w:t>
            </w:r>
          </w:p>
        </w:tc>
        <w:tc>
          <w:tcPr>
            <w:tcW w:w="1329" w:type="dxa"/>
            <w:tcBorders>
              <w:top w:val="nil"/>
              <w:left w:val="nil"/>
              <w:bottom w:val="single" w:sz="4" w:space="0" w:color="auto"/>
              <w:right w:val="single" w:sz="4" w:space="0" w:color="auto"/>
            </w:tcBorders>
            <w:shd w:val="clear" w:color="auto" w:fill="auto"/>
            <w:vAlign w:val="center"/>
            <w:hideMark/>
          </w:tcPr>
          <w:p w14:paraId="075BB106" w14:textId="77777777" w:rsidR="000827D6" w:rsidRPr="000827D6" w:rsidRDefault="000827D6" w:rsidP="000827D6">
            <w:pPr>
              <w:jc w:val="center"/>
              <w:rPr>
                <w:sz w:val="22"/>
                <w:szCs w:val="22"/>
                <w:lang w:val="tr-TR"/>
              </w:rPr>
            </w:pPr>
            <w:r w:rsidRPr="000827D6">
              <w:rPr>
                <w:sz w:val="22"/>
                <w:szCs w:val="22"/>
                <w:lang w:val="tr-TR"/>
              </w:rPr>
              <w:t> </w:t>
            </w:r>
          </w:p>
        </w:tc>
        <w:tc>
          <w:tcPr>
            <w:tcW w:w="1560" w:type="dxa"/>
            <w:tcBorders>
              <w:top w:val="nil"/>
              <w:left w:val="nil"/>
              <w:bottom w:val="single" w:sz="4" w:space="0" w:color="auto"/>
              <w:right w:val="single" w:sz="4" w:space="0" w:color="auto"/>
            </w:tcBorders>
            <w:shd w:val="clear" w:color="auto" w:fill="auto"/>
            <w:vAlign w:val="center"/>
            <w:hideMark/>
          </w:tcPr>
          <w:p w14:paraId="63A2D86B" w14:textId="77777777" w:rsidR="000827D6" w:rsidRPr="000827D6" w:rsidRDefault="000827D6" w:rsidP="000827D6">
            <w:pPr>
              <w:jc w:val="center"/>
              <w:rPr>
                <w:sz w:val="22"/>
                <w:szCs w:val="22"/>
                <w:lang w:val="tr-TR"/>
              </w:rPr>
            </w:pPr>
            <w:r w:rsidRPr="000827D6">
              <w:rPr>
                <w:sz w:val="22"/>
                <w:szCs w:val="22"/>
                <w:lang w:val="tr-TR"/>
              </w:rPr>
              <w:t> </w:t>
            </w:r>
          </w:p>
        </w:tc>
        <w:tc>
          <w:tcPr>
            <w:tcW w:w="1559" w:type="dxa"/>
            <w:tcBorders>
              <w:top w:val="nil"/>
              <w:left w:val="nil"/>
              <w:bottom w:val="single" w:sz="4" w:space="0" w:color="auto"/>
              <w:right w:val="nil"/>
            </w:tcBorders>
            <w:shd w:val="clear" w:color="auto" w:fill="auto"/>
            <w:vAlign w:val="center"/>
            <w:hideMark/>
          </w:tcPr>
          <w:p w14:paraId="79556546" w14:textId="77777777" w:rsidR="000827D6" w:rsidRPr="000827D6" w:rsidRDefault="000827D6" w:rsidP="000827D6">
            <w:pPr>
              <w:jc w:val="center"/>
              <w:rPr>
                <w:sz w:val="22"/>
                <w:szCs w:val="22"/>
                <w:lang w:val="tr-TR"/>
              </w:rPr>
            </w:pPr>
            <w:r w:rsidRPr="000827D6">
              <w:rPr>
                <w:sz w:val="22"/>
                <w:szCs w:val="22"/>
                <w:lang w:val="tr-TR"/>
              </w:rPr>
              <w:t> </w:t>
            </w:r>
          </w:p>
        </w:tc>
        <w:tc>
          <w:tcPr>
            <w:tcW w:w="1843" w:type="dxa"/>
            <w:tcBorders>
              <w:top w:val="nil"/>
              <w:left w:val="single" w:sz="4" w:space="0" w:color="auto"/>
              <w:bottom w:val="single" w:sz="4" w:space="0" w:color="auto"/>
              <w:right w:val="single" w:sz="8" w:space="0" w:color="auto"/>
            </w:tcBorders>
            <w:shd w:val="clear" w:color="auto" w:fill="auto"/>
            <w:vAlign w:val="center"/>
            <w:hideMark/>
          </w:tcPr>
          <w:p w14:paraId="5C1B178D" w14:textId="77777777" w:rsidR="000827D6" w:rsidRPr="000827D6" w:rsidRDefault="000827D6" w:rsidP="000827D6">
            <w:pPr>
              <w:jc w:val="center"/>
              <w:rPr>
                <w:sz w:val="22"/>
                <w:szCs w:val="22"/>
                <w:lang w:val="tr-TR"/>
              </w:rPr>
            </w:pPr>
            <w:r w:rsidRPr="000827D6">
              <w:rPr>
                <w:sz w:val="22"/>
                <w:szCs w:val="22"/>
                <w:lang w:val="tr-TR"/>
              </w:rPr>
              <w:t> </w:t>
            </w:r>
          </w:p>
        </w:tc>
      </w:tr>
      <w:tr w:rsidR="000827D6" w:rsidRPr="000827D6" w14:paraId="22DCFBCF" w14:textId="77777777" w:rsidTr="000827D6">
        <w:trPr>
          <w:trHeight w:val="273"/>
        </w:trPr>
        <w:tc>
          <w:tcPr>
            <w:tcW w:w="2781" w:type="dxa"/>
            <w:tcBorders>
              <w:top w:val="nil"/>
              <w:left w:val="single" w:sz="8" w:space="0" w:color="auto"/>
              <w:bottom w:val="single" w:sz="4" w:space="0" w:color="auto"/>
              <w:right w:val="single" w:sz="4" w:space="0" w:color="auto"/>
            </w:tcBorders>
            <w:shd w:val="clear" w:color="auto" w:fill="auto"/>
            <w:vAlign w:val="center"/>
            <w:hideMark/>
          </w:tcPr>
          <w:p w14:paraId="00C33D9F" w14:textId="76D62F4F" w:rsidR="000827D6" w:rsidRPr="000827D6" w:rsidRDefault="000827D6" w:rsidP="000827D6">
            <w:pPr>
              <w:rPr>
                <w:sz w:val="22"/>
                <w:szCs w:val="22"/>
                <w:lang w:val="tr-TR"/>
              </w:rPr>
            </w:pPr>
            <w:r w:rsidRPr="000827D6">
              <w:rPr>
                <w:sz w:val="22"/>
                <w:szCs w:val="22"/>
                <w:lang w:val="tr-TR"/>
              </w:rPr>
              <w:t>-</w:t>
            </w:r>
            <w:r w:rsidR="00E405C4">
              <w:rPr>
                <w:sz w:val="22"/>
                <w:szCs w:val="22"/>
                <w:lang w:val="tr-TR"/>
              </w:rPr>
              <w:t>Türkiye</w:t>
            </w:r>
          </w:p>
        </w:tc>
        <w:tc>
          <w:tcPr>
            <w:tcW w:w="1329" w:type="dxa"/>
            <w:tcBorders>
              <w:top w:val="nil"/>
              <w:left w:val="nil"/>
              <w:bottom w:val="single" w:sz="4" w:space="0" w:color="auto"/>
              <w:right w:val="single" w:sz="4" w:space="0" w:color="auto"/>
            </w:tcBorders>
            <w:shd w:val="clear" w:color="auto" w:fill="auto"/>
            <w:vAlign w:val="center"/>
            <w:hideMark/>
          </w:tcPr>
          <w:p w14:paraId="5D1FA034" w14:textId="77777777" w:rsidR="000827D6" w:rsidRPr="000827D6" w:rsidRDefault="000827D6" w:rsidP="000827D6">
            <w:pPr>
              <w:jc w:val="center"/>
              <w:rPr>
                <w:sz w:val="22"/>
                <w:szCs w:val="22"/>
                <w:lang w:val="tr-TR"/>
              </w:rPr>
            </w:pPr>
            <w:r w:rsidRPr="000827D6">
              <w:rPr>
                <w:sz w:val="22"/>
                <w:szCs w:val="22"/>
                <w:lang w:val="tr-TR"/>
              </w:rPr>
              <w:t> </w:t>
            </w:r>
          </w:p>
        </w:tc>
        <w:tc>
          <w:tcPr>
            <w:tcW w:w="1560" w:type="dxa"/>
            <w:tcBorders>
              <w:top w:val="nil"/>
              <w:left w:val="nil"/>
              <w:bottom w:val="single" w:sz="4" w:space="0" w:color="auto"/>
              <w:right w:val="single" w:sz="4" w:space="0" w:color="auto"/>
            </w:tcBorders>
            <w:shd w:val="clear" w:color="auto" w:fill="auto"/>
            <w:vAlign w:val="center"/>
            <w:hideMark/>
          </w:tcPr>
          <w:p w14:paraId="2151C183" w14:textId="77777777" w:rsidR="000827D6" w:rsidRPr="000827D6" w:rsidRDefault="000827D6" w:rsidP="000827D6">
            <w:pPr>
              <w:jc w:val="center"/>
              <w:rPr>
                <w:sz w:val="22"/>
                <w:szCs w:val="22"/>
                <w:lang w:val="tr-TR"/>
              </w:rPr>
            </w:pPr>
            <w:r w:rsidRPr="000827D6">
              <w:rPr>
                <w:sz w:val="22"/>
                <w:szCs w:val="22"/>
                <w:lang w:val="tr-TR"/>
              </w:rPr>
              <w:t> </w:t>
            </w:r>
          </w:p>
        </w:tc>
        <w:tc>
          <w:tcPr>
            <w:tcW w:w="1559" w:type="dxa"/>
            <w:tcBorders>
              <w:top w:val="nil"/>
              <w:left w:val="nil"/>
              <w:bottom w:val="single" w:sz="4" w:space="0" w:color="auto"/>
              <w:right w:val="nil"/>
            </w:tcBorders>
            <w:shd w:val="clear" w:color="auto" w:fill="auto"/>
            <w:vAlign w:val="center"/>
            <w:hideMark/>
          </w:tcPr>
          <w:p w14:paraId="58797CA1" w14:textId="77777777" w:rsidR="000827D6" w:rsidRPr="000827D6" w:rsidRDefault="000827D6" w:rsidP="000827D6">
            <w:pPr>
              <w:jc w:val="center"/>
              <w:rPr>
                <w:sz w:val="22"/>
                <w:szCs w:val="22"/>
                <w:lang w:val="tr-TR"/>
              </w:rPr>
            </w:pPr>
            <w:r w:rsidRPr="000827D6">
              <w:rPr>
                <w:sz w:val="22"/>
                <w:szCs w:val="22"/>
                <w:lang w:val="tr-TR"/>
              </w:rPr>
              <w:t> </w:t>
            </w:r>
          </w:p>
        </w:tc>
        <w:tc>
          <w:tcPr>
            <w:tcW w:w="1843" w:type="dxa"/>
            <w:tcBorders>
              <w:top w:val="nil"/>
              <w:left w:val="single" w:sz="4" w:space="0" w:color="auto"/>
              <w:bottom w:val="single" w:sz="4" w:space="0" w:color="auto"/>
              <w:right w:val="single" w:sz="8" w:space="0" w:color="auto"/>
            </w:tcBorders>
            <w:shd w:val="clear" w:color="auto" w:fill="auto"/>
            <w:vAlign w:val="center"/>
            <w:hideMark/>
          </w:tcPr>
          <w:p w14:paraId="47AF159D" w14:textId="77777777" w:rsidR="000827D6" w:rsidRPr="000827D6" w:rsidRDefault="000827D6" w:rsidP="000827D6">
            <w:pPr>
              <w:jc w:val="center"/>
              <w:rPr>
                <w:sz w:val="22"/>
                <w:szCs w:val="22"/>
                <w:lang w:val="tr-TR"/>
              </w:rPr>
            </w:pPr>
            <w:r w:rsidRPr="000827D6">
              <w:rPr>
                <w:sz w:val="22"/>
                <w:szCs w:val="22"/>
                <w:lang w:val="tr-TR"/>
              </w:rPr>
              <w:t> </w:t>
            </w:r>
          </w:p>
        </w:tc>
      </w:tr>
      <w:tr w:rsidR="000827D6" w:rsidRPr="000827D6" w14:paraId="2CBD6A9C" w14:textId="77777777" w:rsidTr="000827D6">
        <w:trPr>
          <w:trHeight w:val="286"/>
        </w:trPr>
        <w:tc>
          <w:tcPr>
            <w:tcW w:w="2781" w:type="dxa"/>
            <w:tcBorders>
              <w:top w:val="nil"/>
              <w:left w:val="single" w:sz="8" w:space="0" w:color="auto"/>
              <w:bottom w:val="single" w:sz="8" w:space="0" w:color="auto"/>
              <w:right w:val="single" w:sz="4" w:space="0" w:color="auto"/>
            </w:tcBorders>
            <w:shd w:val="clear" w:color="auto" w:fill="auto"/>
            <w:vAlign w:val="center"/>
            <w:hideMark/>
          </w:tcPr>
          <w:p w14:paraId="12B4EA86" w14:textId="77777777" w:rsidR="000827D6" w:rsidRPr="000827D6" w:rsidRDefault="000827D6" w:rsidP="000827D6">
            <w:pPr>
              <w:rPr>
                <w:sz w:val="22"/>
                <w:szCs w:val="22"/>
                <w:lang w:val="tr-TR"/>
              </w:rPr>
            </w:pPr>
            <w:r w:rsidRPr="000827D6">
              <w:rPr>
                <w:sz w:val="22"/>
                <w:szCs w:val="22"/>
                <w:lang w:val="tr-TR"/>
              </w:rPr>
              <w:t>-</w:t>
            </w:r>
            <w:proofErr w:type="spellStart"/>
            <w:r w:rsidRPr="000827D6">
              <w:rPr>
                <w:sz w:val="22"/>
                <w:szCs w:val="22"/>
                <w:lang w:val="tr-TR"/>
              </w:rPr>
              <w:t>Other</w:t>
            </w:r>
            <w:proofErr w:type="spellEnd"/>
            <w:r w:rsidRPr="000827D6">
              <w:rPr>
                <w:sz w:val="22"/>
                <w:szCs w:val="22"/>
                <w:lang w:val="tr-TR"/>
              </w:rPr>
              <w:t xml:space="preserve"> </w:t>
            </w:r>
            <w:proofErr w:type="spellStart"/>
            <w:r w:rsidRPr="000827D6">
              <w:rPr>
                <w:sz w:val="22"/>
                <w:szCs w:val="22"/>
                <w:lang w:val="tr-TR"/>
              </w:rPr>
              <w:t>Countries</w:t>
            </w:r>
            <w:proofErr w:type="spellEnd"/>
          </w:p>
        </w:tc>
        <w:tc>
          <w:tcPr>
            <w:tcW w:w="1329" w:type="dxa"/>
            <w:tcBorders>
              <w:top w:val="nil"/>
              <w:left w:val="nil"/>
              <w:bottom w:val="single" w:sz="8" w:space="0" w:color="auto"/>
              <w:right w:val="single" w:sz="4" w:space="0" w:color="auto"/>
            </w:tcBorders>
            <w:shd w:val="clear" w:color="auto" w:fill="auto"/>
            <w:vAlign w:val="center"/>
            <w:hideMark/>
          </w:tcPr>
          <w:p w14:paraId="4195E49B" w14:textId="77777777" w:rsidR="000827D6" w:rsidRPr="000827D6" w:rsidRDefault="000827D6" w:rsidP="000827D6">
            <w:pPr>
              <w:jc w:val="center"/>
              <w:rPr>
                <w:sz w:val="22"/>
                <w:szCs w:val="22"/>
                <w:lang w:val="tr-TR"/>
              </w:rPr>
            </w:pPr>
            <w:r w:rsidRPr="000827D6">
              <w:rPr>
                <w:sz w:val="22"/>
                <w:szCs w:val="22"/>
                <w:lang w:val="tr-TR"/>
              </w:rPr>
              <w:t> </w:t>
            </w:r>
          </w:p>
        </w:tc>
        <w:tc>
          <w:tcPr>
            <w:tcW w:w="1560" w:type="dxa"/>
            <w:tcBorders>
              <w:top w:val="nil"/>
              <w:left w:val="nil"/>
              <w:bottom w:val="single" w:sz="8" w:space="0" w:color="auto"/>
              <w:right w:val="single" w:sz="4" w:space="0" w:color="auto"/>
            </w:tcBorders>
            <w:shd w:val="clear" w:color="auto" w:fill="auto"/>
            <w:vAlign w:val="center"/>
            <w:hideMark/>
          </w:tcPr>
          <w:p w14:paraId="2E6FE48D" w14:textId="77777777" w:rsidR="000827D6" w:rsidRPr="000827D6" w:rsidRDefault="000827D6" w:rsidP="000827D6">
            <w:pPr>
              <w:jc w:val="center"/>
              <w:rPr>
                <w:sz w:val="22"/>
                <w:szCs w:val="22"/>
                <w:lang w:val="tr-TR"/>
              </w:rPr>
            </w:pPr>
            <w:r w:rsidRPr="000827D6">
              <w:rPr>
                <w:sz w:val="22"/>
                <w:szCs w:val="22"/>
                <w:lang w:val="tr-TR"/>
              </w:rPr>
              <w:t> </w:t>
            </w:r>
          </w:p>
        </w:tc>
        <w:tc>
          <w:tcPr>
            <w:tcW w:w="1559" w:type="dxa"/>
            <w:tcBorders>
              <w:top w:val="nil"/>
              <w:left w:val="nil"/>
              <w:bottom w:val="single" w:sz="8" w:space="0" w:color="auto"/>
              <w:right w:val="nil"/>
            </w:tcBorders>
            <w:shd w:val="clear" w:color="auto" w:fill="auto"/>
            <w:vAlign w:val="center"/>
            <w:hideMark/>
          </w:tcPr>
          <w:p w14:paraId="159FD1B0" w14:textId="77777777" w:rsidR="000827D6" w:rsidRPr="000827D6" w:rsidRDefault="000827D6" w:rsidP="000827D6">
            <w:pPr>
              <w:jc w:val="center"/>
              <w:rPr>
                <w:sz w:val="22"/>
                <w:szCs w:val="22"/>
                <w:lang w:val="tr-TR"/>
              </w:rPr>
            </w:pPr>
            <w:r w:rsidRPr="000827D6">
              <w:rPr>
                <w:sz w:val="22"/>
                <w:szCs w:val="22"/>
                <w:lang w:val="tr-TR"/>
              </w:rPr>
              <w:t> </w:t>
            </w:r>
          </w:p>
        </w:tc>
        <w:tc>
          <w:tcPr>
            <w:tcW w:w="1843" w:type="dxa"/>
            <w:tcBorders>
              <w:top w:val="nil"/>
              <w:left w:val="single" w:sz="4" w:space="0" w:color="auto"/>
              <w:bottom w:val="single" w:sz="8" w:space="0" w:color="auto"/>
              <w:right w:val="single" w:sz="8" w:space="0" w:color="auto"/>
            </w:tcBorders>
            <w:shd w:val="clear" w:color="auto" w:fill="auto"/>
            <w:vAlign w:val="center"/>
            <w:hideMark/>
          </w:tcPr>
          <w:p w14:paraId="2F3C05F6" w14:textId="77777777" w:rsidR="000827D6" w:rsidRPr="000827D6" w:rsidRDefault="000827D6" w:rsidP="000827D6">
            <w:pPr>
              <w:jc w:val="center"/>
              <w:rPr>
                <w:sz w:val="22"/>
                <w:szCs w:val="22"/>
                <w:lang w:val="tr-TR"/>
              </w:rPr>
            </w:pPr>
            <w:r w:rsidRPr="000827D6">
              <w:rPr>
                <w:sz w:val="22"/>
                <w:szCs w:val="22"/>
                <w:lang w:val="tr-TR"/>
              </w:rPr>
              <w:t> </w:t>
            </w:r>
          </w:p>
        </w:tc>
      </w:tr>
      <w:tr w:rsidR="000827D6" w:rsidRPr="000827D6" w14:paraId="2623488F" w14:textId="77777777" w:rsidTr="000827D6">
        <w:trPr>
          <w:trHeight w:val="519"/>
        </w:trPr>
        <w:tc>
          <w:tcPr>
            <w:tcW w:w="2781" w:type="dxa"/>
            <w:tcBorders>
              <w:top w:val="nil"/>
              <w:left w:val="single" w:sz="8" w:space="0" w:color="auto"/>
              <w:bottom w:val="single" w:sz="4" w:space="0" w:color="auto"/>
              <w:right w:val="single" w:sz="4" w:space="0" w:color="auto"/>
            </w:tcBorders>
            <w:shd w:val="clear" w:color="auto" w:fill="auto"/>
            <w:vAlign w:val="center"/>
            <w:hideMark/>
          </w:tcPr>
          <w:p w14:paraId="79AFBE02" w14:textId="77777777" w:rsidR="000827D6" w:rsidRPr="000827D6" w:rsidRDefault="000827D6" w:rsidP="000827D6">
            <w:pPr>
              <w:rPr>
                <w:b/>
                <w:bCs/>
                <w:sz w:val="22"/>
                <w:szCs w:val="22"/>
                <w:lang w:val="tr-TR"/>
              </w:rPr>
            </w:pPr>
            <w:proofErr w:type="spellStart"/>
            <w:r w:rsidRPr="000827D6">
              <w:rPr>
                <w:b/>
                <w:bCs/>
                <w:sz w:val="22"/>
                <w:szCs w:val="22"/>
                <w:lang w:val="tr-TR"/>
              </w:rPr>
              <w:t>Turnover</w:t>
            </w:r>
            <w:proofErr w:type="spellEnd"/>
            <w:r w:rsidRPr="000827D6">
              <w:rPr>
                <w:b/>
                <w:bCs/>
                <w:sz w:val="22"/>
                <w:szCs w:val="22"/>
                <w:lang w:val="tr-TR"/>
              </w:rPr>
              <w:t xml:space="preserve"> of </w:t>
            </w:r>
            <w:proofErr w:type="spellStart"/>
            <w:r w:rsidRPr="000827D6">
              <w:rPr>
                <w:b/>
                <w:bCs/>
                <w:sz w:val="22"/>
                <w:szCs w:val="22"/>
                <w:lang w:val="tr-TR"/>
              </w:rPr>
              <w:t>the</w:t>
            </w:r>
            <w:proofErr w:type="spellEnd"/>
            <w:r w:rsidRPr="000827D6">
              <w:rPr>
                <w:b/>
                <w:bCs/>
                <w:sz w:val="22"/>
                <w:szCs w:val="22"/>
                <w:lang w:val="tr-TR"/>
              </w:rPr>
              <w:t xml:space="preserve"> </w:t>
            </w:r>
            <w:proofErr w:type="spellStart"/>
            <w:r w:rsidRPr="000827D6">
              <w:rPr>
                <w:b/>
                <w:bCs/>
                <w:sz w:val="22"/>
                <w:szCs w:val="22"/>
                <w:lang w:val="tr-TR"/>
              </w:rPr>
              <w:t>sector</w:t>
            </w:r>
            <w:proofErr w:type="spellEnd"/>
            <w:r w:rsidRPr="000827D6">
              <w:rPr>
                <w:b/>
                <w:bCs/>
                <w:sz w:val="22"/>
                <w:szCs w:val="22"/>
                <w:lang w:val="tr-TR"/>
              </w:rPr>
              <w:t xml:space="preserve"> </w:t>
            </w:r>
            <w:proofErr w:type="spellStart"/>
            <w:r w:rsidRPr="000827D6">
              <w:rPr>
                <w:b/>
                <w:bCs/>
                <w:sz w:val="22"/>
                <w:szCs w:val="22"/>
                <w:lang w:val="tr-TR"/>
              </w:rPr>
              <w:t>including</w:t>
            </w:r>
            <w:proofErr w:type="spellEnd"/>
            <w:r w:rsidRPr="000827D6">
              <w:rPr>
                <w:b/>
                <w:bCs/>
                <w:sz w:val="22"/>
                <w:szCs w:val="22"/>
                <w:lang w:val="tr-TR"/>
              </w:rPr>
              <w:t xml:space="preserve"> </w:t>
            </w:r>
            <w:proofErr w:type="spellStart"/>
            <w:r w:rsidRPr="000827D6">
              <w:rPr>
                <w:b/>
                <w:bCs/>
                <w:sz w:val="22"/>
                <w:szCs w:val="22"/>
                <w:lang w:val="tr-TR"/>
              </w:rPr>
              <w:t>the</w:t>
            </w:r>
            <w:proofErr w:type="spellEnd"/>
            <w:r w:rsidRPr="000827D6">
              <w:rPr>
                <w:b/>
                <w:bCs/>
                <w:sz w:val="22"/>
                <w:szCs w:val="22"/>
                <w:lang w:val="tr-TR"/>
              </w:rPr>
              <w:t xml:space="preserve"> </w:t>
            </w:r>
            <w:proofErr w:type="spellStart"/>
            <w:r w:rsidRPr="000827D6">
              <w:rPr>
                <w:b/>
                <w:bCs/>
                <w:sz w:val="22"/>
                <w:szCs w:val="22"/>
                <w:lang w:val="tr-TR"/>
              </w:rPr>
              <w:t>product</w:t>
            </w:r>
            <w:proofErr w:type="spellEnd"/>
            <w:r w:rsidRPr="000827D6">
              <w:rPr>
                <w:b/>
                <w:bCs/>
                <w:sz w:val="22"/>
                <w:szCs w:val="22"/>
                <w:lang w:val="tr-TR"/>
              </w:rPr>
              <w:t xml:space="preserve"> </w:t>
            </w:r>
            <w:proofErr w:type="spellStart"/>
            <w:r w:rsidRPr="000827D6">
              <w:rPr>
                <w:b/>
                <w:bCs/>
                <w:sz w:val="22"/>
                <w:szCs w:val="22"/>
                <w:lang w:val="tr-TR"/>
              </w:rPr>
              <w:t>concerned</w:t>
            </w:r>
            <w:proofErr w:type="spellEnd"/>
          </w:p>
        </w:tc>
        <w:tc>
          <w:tcPr>
            <w:tcW w:w="1329" w:type="dxa"/>
            <w:tcBorders>
              <w:top w:val="nil"/>
              <w:left w:val="nil"/>
              <w:bottom w:val="single" w:sz="4" w:space="0" w:color="auto"/>
              <w:right w:val="single" w:sz="4" w:space="0" w:color="auto"/>
            </w:tcBorders>
            <w:shd w:val="clear" w:color="auto" w:fill="auto"/>
            <w:vAlign w:val="center"/>
            <w:hideMark/>
          </w:tcPr>
          <w:p w14:paraId="66193CAC" w14:textId="77777777" w:rsidR="000827D6" w:rsidRPr="000827D6" w:rsidRDefault="000827D6" w:rsidP="000827D6">
            <w:pPr>
              <w:jc w:val="center"/>
              <w:rPr>
                <w:sz w:val="22"/>
                <w:szCs w:val="22"/>
                <w:lang w:val="tr-TR"/>
              </w:rPr>
            </w:pPr>
            <w:r w:rsidRPr="000827D6">
              <w:rPr>
                <w:sz w:val="22"/>
                <w:szCs w:val="22"/>
                <w:lang w:val="tr-TR"/>
              </w:rPr>
              <w:t> </w:t>
            </w:r>
          </w:p>
        </w:tc>
        <w:tc>
          <w:tcPr>
            <w:tcW w:w="1560" w:type="dxa"/>
            <w:tcBorders>
              <w:top w:val="nil"/>
              <w:left w:val="nil"/>
              <w:bottom w:val="single" w:sz="4" w:space="0" w:color="auto"/>
              <w:right w:val="single" w:sz="4" w:space="0" w:color="auto"/>
            </w:tcBorders>
            <w:shd w:val="clear" w:color="auto" w:fill="auto"/>
            <w:vAlign w:val="center"/>
            <w:hideMark/>
          </w:tcPr>
          <w:p w14:paraId="71398CB1" w14:textId="77777777" w:rsidR="000827D6" w:rsidRPr="000827D6" w:rsidRDefault="000827D6" w:rsidP="000827D6">
            <w:pPr>
              <w:jc w:val="center"/>
              <w:rPr>
                <w:sz w:val="22"/>
                <w:szCs w:val="22"/>
                <w:lang w:val="tr-TR"/>
              </w:rPr>
            </w:pPr>
            <w:r w:rsidRPr="000827D6">
              <w:rPr>
                <w:sz w:val="22"/>
                <w:szCs w:val="22"/>
                <w:lang w:val="tr-TR"/>
              </w:rPr>
              <w:t> </w:t>
            </w:r>
          </w:p>
        </w:tc>
        <w:tc>
          <w:tcPr>
            <w:tcW w:w="1559" w:type="dxa"/>
            <w:tcBorders>
              <w:top w:val="nil"/>
              <w:left w:val="nil"/>
              <w:bottom w:val="single" w:sz="4" w:space="0" w:color="auto"/>
              <w:right w:val="nil"/>
            </w:tcBorders>
            <w:shd w:val="clear" w:color="auto" w:fill="auto"/>
            <w:vAlign w:val="center"/>
            <w:hideMark/>
          </w:tcPr>
          <w:p w14:paraId="47D745F5" w14:textId="77777777" w:rsidR="000827D6" w:rsidRPr="000827D6" w:rsidRDefault="000827D6" w:rsidP="000827D6">
            <w:pPr>
              <w:jc w:val="center"/>
              <w:rPr>
                <w:sz w:val="22"/>
                <w:szCs w:val="22"/>
                <w:lang w:val="tr-TR"/>
              </w:rPr>
            </w:pPr>
            <w:r w:rsidRPr="000827D6">
              <w:rPr>
                <w:sz w:val="22"/>
                <w:szCs w:val="22"/>
                <w:lang w:val="tr-TR"/>
              </w:rPr>
              <w:t> </w:t>
            </w:r>
          </w:p>
        </w:tc>
        <w:tc>
          <w:tcPr>
            <w:tcW w:w="1843" w:type="dxa"/>
            <w:tcBorders>
              <w:top w:val="nil"/>
              <w:left w:val="single" w:sz="4" w:space="0" w:color="auto"/>
              <w:bottom w:val="single" w:sz="4" w:space="0" w:color="auto"/>
              <w:right w:val="single" w:sz="8" w:space="0" w:color="auto"/>
            </w:tcBorders>
            <w:shd w:val="clear" w:color="auto" w:fill="auto"/>
            <w:vAlign w:val="center"/>
            <w:hideMark/>
          </w:tcPr>
          <w:p w14:paraId="28A391F6" w14:textId="77777777" w:rsidR="000827D6" w:rsidRPr="000827D6" w:rsidRDefault="000827D6" w:rsidP="000827D6">
            <w:pPr>
              <w:jc w:val="center"/>
              <w:rPr>
                <w:sz w:val="22"/>
                <w:szCs w:val="22"/>
                <w:lang w:val="tr-TR"/>
              </w:rPr>
            </w:pPr>
            <w:r w:rsidRPr="000827D6">
              <w:rPr>
                <w:sz w:val="22"/>
                <w:szCs w:val="22"/>
                <w:lang w:val="tr-TR"/>
              </w:rPr>
              <w:t> </w:t>
            </w:r>
          </w:p>
        </w:tc>
      </w:tr>
      <w:tr w:rsidR="000827D6" w:rsidRPr="000827D6" w14:paraId="0952E86E" w14:textId="77777777" w:rsidTr="000827D6">
        <w:trPr>
          <w:trHeight w:val="273"/>
        </w:trPr>
        <w:tc>
          <w:tcPr>
            <w:tcW w:w="2781" w:type="dxa"/>
            <w:tcBorders>
              <w:top w:val="nil"/>
              <w:left w:val="single" w:sz="8" w:space="0" w:color="auto"/>
              <w:bottom w:val="single" w:sz="4" w:space="0" w:color="auto"/>
              <w:right w:val="single" w:sz="4" w:space="0" w:color="auto"/>
            </w:tcBorders>
            <w:shd w:val="clear" w:color="auto" w:fill="auto"/>
            <w:vAlign w:val="center"/>
            <w:hideMark/>
          </w:tcPr>
          <w:p w14:paraId="32A366A6" w14:textId="77777777" w:rsidR="000827D6" w:rsidRPr="000827D6" w:rsidRDefault="000827D6" w:rsidP="000827D6">
            <w:pPr>
              <w:rPr>
                <w:sz w:val="22"/>
                <w:szCs w:val="22"/>
                <w:lang w:val="tr-TR"/>
              </w:rPr>
            </w:pPr>
            <w:r w:rsidRPr="000827D6">
              <w:rPr>
                <w:sz w:val="22"/>
                <w:szCs w:val="22"/>
                <w:lang w:val="tr-TR"/>
              </w:rPr>
              <w:t>-</w:t>
            </w:r>
            <w:proofErr w:type="spellStart"/>
            <w:r w:rsidRPr="000827D6">
              <w:rPr>
                <w:sz w:val="22"/>
                <w:szCs w:val="22"/>
                <w:lang w:val="tr-TR"/>
              </w:rPr>
              <w:t>Domestic</w:t>
            </w:r>
            <w:proofErr w:type="spellEnd"/>
            <w:r w:rsidRPr="000827D6">
              <w:rPr>
                <w:sz w:val="22"/>
                <w:szCs w:val="22"/>
                <w:lang w:val="tr-TR"/>
              </w:rPr>
              <w:t xml:space="preserve"> market</w:t>
            </w:r>
          </w:p>
        </w:tc>
        <w:tc>
          <w:tcPr>
            <w:tcW w:w="1329" w:type="dxa"/>
            <w:tcBorders>
              <w:top w:val="nil"/>
              <w:left w:val="nil"/>
              <w:bottom w:val="single" w:sz="4" w:space="0" w:color="auto"/>
              <w:right w:val="single" w:sz="4" w:space="0" w:color="auto"/>
            </w:tcBorders>
            <w:shd w:val="clear" w:color="auto" w:fill="auto"/>
            <w:vAlign w:val="center"/>
            <w:hideMark/>
          </w:tcPr>
          <w:p w14:paraId="41A5B9D5" w14:textId="77777777" w:rsidR="000827D6" w:rsidRPr="000827D6" w:rsidRDefault="000827D6" w:rsidP="000827D6">
            <w:pPr>
              <w:jc w:val="center"/>
              <w:rPr>
                <w:sz w:val="22"/>
                <w:szCs w:val="22"/>
                <w:lang w:val="tr-TR"/>
              </w:rPr>
            </w:pPr>
            <w:r w:rsidRPr="000827D6">
              <w:rPr>
                <w:sz w:val="22"/>
                <w:szCs w:val="22"/>
                <w:lang w:val="tr-TR"/>
              </w:rPr>
              <w:t> </w:t>
            </w:r>
          </w:p>
        </w:tc>
        <w:tc>
          <w:tcPr>
            <w:tcW w:w="1560" w:type="dxa"/>
            <w:tcBorders>
              <w:top w:val="nil"/>
              <w:left w:val="nil"/>
              <w:bottom w:val="single" w:sz="4" w:space="0" w:color="auto"/>
              <w:right w:val="single" w:sz="4" w:space="0" w:color="auto"/>
            </w:tcBorders>
            <w:shd w:val="clear" w:color="auto" w:fill="auto"/>
            <w:vAlign w:val="center"/>
            <w:hideMark/>
          </w:tcPr>
          <w:p w14:paraId="0DD6FDD1" w14:textId="77777777" w:rsidR="000827D6" w:rsidRPr="000827D6" w:rsidRDefault="000827D6" w:rsidP="000827D6">
            <w:pPr>
              <w:jc w:val="center"/>
              <w:rPr>
                <w:sz w:val="22"/>
                <w:szCs w:val="22"/>
                <w:lang w:val="tr-TR"/>
              </w:rPr>
            </w:pPr>
            <w:r w:rsidRPr="000827D6">
              <w:rPr>
                <w:sz w:val="22"/>
                <w:szCs w:val="22"/>
                <w:lang w:val="tr-TR"/>
              </w:rPr>
              <w:t> </w:t>
            </w:r>
          </w:p>
        </w:tc>
        <w:tc>
          <w:tcPr>
            <w:tcW w:w="1559" w:type="dxa"/>
            <w:tcBorders>
              <w:top w:val="nil"/>
              <w:left w:val="nil"/>
              <w:bottom w:val="single" w:sz="4" w:space="0" w:color="auto"/>
              <w:right w:val="nil"/>
            </w:tcBorders>
            <w:shd w:val="clear" w:color="auto" w:fill="auto"/>
            <w:vAlign w:val="center"/>
            <w:hideMark/>
          </w:tcPr>
          <w:p w14:paraId="0BD401D0" w14:textId="77777777" w:rsidR="000827D6" w:rsidRPr="000827D6" w:rsidRDefault="000827D6" w:rsidP="000827D6">
            <w:pPr>
              <w:jc w:val="center"/>
              <w:rPr>
                <w:sz w:val="22"/>
                <w:szCs w:val="22"/>
                <w:lang w:val="tr-TR"/>
              </w:rPr>
            </w:pPr>
            <w:r w:rsidRPr="000827D6">
              <w:rPr>
                <w:sz w:val="22"/>
                <w:szCs w:val="22"/>
                <w:lang w:val="tr-TR"/>
              </w:rPr>
              <w:t> </w:t>
            </w:r>
          </w:p>
        </w:tc>
        <w:tc>
          <w:tcPr>
            <w:tcW w:w="1843" w:type="dxa"/>
            <w:tcBorders>
              <w:top w:val="nil"/>
              <w:left w:val="single" w:sz="4" w:space="0" w:color="auto"/>
              <w:bottom w:val="single" w:sz="4" w:space="0" w:color="auto"/>
              <w:right w:val="single" w:sz="8" w:space="0" w:color="auto"/>
            </w:tcBorders>
            <w:shd w:val="clear" w:color="auto" w:fill="auto"/>
            <w:vAlign w:val="center"/>
            <w:hideMark/>
          </w:tcPr>
          <w:p w14:paraId="5F563598" w14:textId="77777777" w:rsidR="000827D6" w:rsidRPr="000827D6" w:rsidRDefault="000827D6" w:rsidP="000827D6">
            <w:pPr>
              <w:jc w:val="center"/>
              <w:rPr>
                <w:sz w:val="22"/>
                <w:szCs w:val="22"/>
                <w:lang w:val="tr-TR"/>
              </w:rPr>
            </w:pPr>
            <w:r w:rsidRPr="000827D6">
              <w:rPr>
                <w:sz w:val="22"/>
                <w:szCs w:val="22"/>
                <w:lang w:val="tr-TR"/>
              </w:rPr>
              <w:t> </w:t>
            </w:r>
          </w:p>
        </w:tc>
      </w:tr>
      <w:tr w:rsidR="000827D6" w:rsidRPr="000827D6" w14:paraId="304618EA" w14:textId="77777777" w:rsidTr="000827D6">
        <w:trPr>
          <w:trHeight w:val="273"/>
        </w:trPr>
        <w:tc>
          <w:tcPr>
            <w:tcW w:w="2781" w:type="dxa"/>
            <w:tcBorders>
              <w:top w:val="nil"/>
              <w:left w:val="single" w:sz="8" w:space="0" w:color="auto"/>
              <w:bottom w:val="single" w:sz="4" w:space="0" w:color="auto"/>
              <w:right w:val="single" w:sz="4" w:space="0" w:color="auto"/>
            </w:tcBorders>
            <w:shd w:val="clear" w:color="auto" w:fill="auto"/>
            <w:vAlign w:val="center"/>
            <w:hideMark/>
          </w:tcPr>
          <w:p w14:paraId="4CAB8021" w14:textId="23BD0A52" w:rsidR="000827D6" w:rsidRPr="000827D6" w:rsidRDefault="000827D6" w:rsidP="000827D6">
            <w:pPr>
              <w:rPr>
                <w:sz w:val="22"/>
                <w:szCs w:val="22"/>
                <w:lang w:val="tr-TR"/>
              </w:rPr>
            </w:pPr>
            <w:r w:rsidRPr="000827D6">
              <w:rPr>
                <w:sz w:val="22"/>
                <w:szCs w:val="22"/>
                <w:lang w:val="tr-TR"/>
              </w:rPr>
              <w:t>-</w:t>
            </w:r>
            <w:r w:rsidR="00E405C4">
              <w:rPr>
                <w:sz w:val="22"/>
                <w:szCs w:val="22"/>
                <w:lang w:val="tr-TR"/>
              </w:rPr>
              <w:t>Türkiye</w:t>
            </w:r>
          </w:p>
        </w:tc>
        <w:tc>
          <w:tcPr>
            <w:tcW w:w="1329" w:type="dxa"/>
            <w:tcBorders>
              <w:top w:val="nil"/>
              <w:left w:val="nil"/>
              <w:bottom w:val="single" w:sz="4" w:space="0" w:color="auto"/>
              <w:right w:val="single" w:sz="4" w:space="0" w:color="auto"/>
            </w:tcBorders>
            <w:shd w:val="clear" w:color="auto" w:fill="auto"/>
            <w:vAlign w:val="center"/>
            <w:hideMark/>
          </w:tcPr>
          <w:p w14:paraId="6A5F465B" w14:textId="77777777" w:rsidR="000827D6" w:rsidRPr="000827D6" w:rsidRDefault="000827D6" w:rsidP="000827D6">
            <w:pPr>
              <w:jc w:val="center"/>
              <w:rPr>
                <w:sz w:val="22"/>
                <w:szCs w:val="22"/>
                <w:lang w:val="tr-TR"/>
              </w:rPr>
            </w:pPr>
            <w:r w:rsidRPr="000827D6">
              <w:rPr>
                <w:sz w:val="22"/>
                <w:szCs w:val="22"/>
                <w:lang w:val="tr-TR"/>
              </w:rPr>
              <w:t> </w:t>
            </w:r>
          </w:p>
        </w:tc>
        <w:tc>
          <w:tcPr>
            <w:tcW w:w="1560" w:type="dxa"/>
            <w:tcBorders>
              <w:top w:val="nil"/>
              <w:left w:val="nil"/>
              <w:bottom w:val="single" w:sz="4" w:space="0" w:color="auto"/>
              <w:right w:val="single" w:sz="4" w:space="0" w:color="auto"/>
            </w:tcBorders>
            <w:shd w:val="clear" w:color="auto" w:fill="auto"/>
            <w:vAlign w:val="center"/>
            <w:hideMark/>
          </w:tcPr>
          <w:p w14:paraId="641AFF20" w14:textId="77777777" w:rsidR="000827D6" w:rsidRPr="000827D6" w:rsidRDefault="000827D6" w:rsidP="000827D6">
            <w:pPr>
              <w:jc w:val="center"/>
              <w:rPr>
                <w:sz w:val="22"/>
                <w:szCs w:val="22"/>
                <w:lang w:val="tr-TR"/>
              </w:rPr>
            </w:pPr>
            <w:r w:rsidRPr="000827D6">
              <w:rPr>
                <w:sz w:val="22"/>
                <w:szCs w:val="22"/>
                <w:lang w:val="tr-TR"/>
              </w:rPr>
              <w:t> </w:t>
            </w:r>
          </w:p>
        </w:tc>
        <w:tc>
          <w:tcPr>
            <w:tcW w:w="1559" w:type="dxa"/>
            <w:tcBorders>
              <w:top w:val="nil"/>
              <w:left w:val="nil"/>
              <w:bottom w:val="single" w:sz="4" w:space="0" w:color="auto"/>
              <w:right w:val="nil"/>
            </w:tcBorders>
            <w:shd w:val="clear" w:color="auto" w:fill="auto"/>
            <w:vAlign w:val="center"/>
            <w:hideMark/>
          </w:tcPr>
          <w:p w14:paraId="7ABA684E" w14:textId="77777777" w:rsidR="000827D6" w:rsidRPr="000827D6" w:rsidRDefault="000827D6" w:rsidP="000827D6">
            <w:pPr>
              <w:jc w:val="center"/>
              <w:rPr>
                <w:sz w:val="22"/>
                <w:szCs w:val="22"/>
                <w:lang w:val="tr-TR"/>
              </w:rPr>
            </w:pPr>
            <w:r w:rsidRPr="000827D6">
              <w:rPr>
                <w:sz w:val="22"/>
                <w:szCs w:val="22"/>
                <w:lang w:val="tr-TR"/>
              </w:rPr>
              <w:t> </w:t>
            </w:r>
          </w:p>
        </w:tc>
        <w:tc>
          <w:tcPr>
            <w:tcW w:w="1843" w:type="dxa"/>
            <w:tcBorders>
              <w:top w:val="nil"/>
              <w:left w:val="single" w:sz="4" w:space="0" w:color="auto"/>
              <w:bottom w:val="single" w:sz="4" w:space="0" w:color="auto"/>
              <w:right w:val="single" w:sz="8" w:space="0" w:color="auto"/>
            </w:tcBorders>
            <w:shd w:val="clear" w:color="auto" w:fill="auto"/>
            <w:vAlign w:val="center"/>
            <w:hideMark/>
          </w:tcPr>
          <w:p w14:paraId="5C4077F0" w14:textId="77777777" w:rsidR="000827D6" w:rsidRPr="000827D6" w:rsidRDefault="000827D6" w:rsidP="000827D6">
            <w:pPr>
              <w:jc w:val="center"/>
              <w:rPr>
                <w:sz w:val="22"/>
                <w:szCs w:val="22"/>
                <w:lang w:val="tr-TR"/>
              </w:rPr>
            </w:pPr>
            <w:r w:rsidRPr="000827D6">
              <w:rPr>
                <w:sz w:val="22"/>
                <w:szCs w:val="22"/>
                <w:lang w:val="tr-TR"/>
              </w:rPr>
              <w:t> </w:t>
            </w:r>
          </w:p>
        </w:tc>
      </w:tr>
      <w:tr w:rsidR="000827D6" w:rsidRPr="000827D6" w14:paraId="5206DF5E" w14:textId="77777777" w:rsidTr="000827D6">
        <w:trPr>
          <w:trHeight w:val="286"/>
        </w:trPr>
        <w:tc>
          <w:tcPr>
            <w:tcW w:w="2781" w:type="dxa"/>
            <w:tcBorders>
              <w:top w:val="nil"/>
              <w:left w:val="single" w:sz="8" w:space="0" w:color="auto"/>
              <w:bottom w:val="single" w:sz="8" w:space="0" w:color="auto"/>
              <w:right w:val="single" w:sz="4" w:space="0" w:color="auto"/>
            </w:tcBorders>
            <w:shd w:val="clear" w:color="auto" w:fill="auto"/>
            <w:vAlign w:val="center"/>
            <w:hideMark/>
          </w:tcPr>
          <w:p w14:paraId="0C36A3F9" w14:textId="77777777" w:rsidR="000827D6" w:rsidRPr="000827D6" w:rsidRDefault="000827D6" w:rsidP="000827D6">
            <w:pPr>
              <w:rPr>
                <w:sz w:val="22"/>
                <w:szCs w:val="22"/>
                <w:lang w:val="tr-TR"/>
              </w:rPr>
            </w:pPr>
            <w:r w:rsidRPr="000827D6">
              <w:rPr>
                <w:sz w:val="22"/>
                <w:szCs w:val="22"/>
                <w:lang w:val="tr-TR"/>
              </w:rPr>
              <w:t>-</w:t>
            </w:r>
            <w:proofErr w:type="spellStart"/>
            <w:r w:rsidRPr="000827D6">
              <w:rPr>
                <w:sz w:val="22"/>
                <w:szCs w:val="22"/>
                <w:lang w:val="tr-TR"/>
              </w:rPr>
              <w:t>Other</w:t>
            </w:r>
            <w:proofErr w:type="spellEnd"/>
            <w:r w:rsidRPr="000827D6">
              <w:rPr>
                <w:sz w:val="22"/>
                <w:szCs w:val="22"/>
                <w:lang w:val="tr-TR"/>
              </w:rPr>
              <w:t xml:space="preserve"> </w:t>
            </w:r>
            <w:proofErr w:type="spellStart"/>
            <w:r w:rsidRPr="000827D6">
              <w:rPr>
                <w:sz w:val="22"/>
                <w:szCs w:val="22"/>
                <w:lang w:val="tr-TR"/>
              </w:rPr>
              <w:t>Countries</w:t>
            </w:r>
            <w:proofErr w:type="spellEnd"/>
          </w:p>
        </w:tc>
        <w:tc>
          <w:tcPr>
            <w:tcW w:w="1329" w:type="dxa"/>
            <w:tcBorders>
              <w:top w:val="nil"/>
              <w:left w:val="nil"/>
              <w:bottom w:val="single" w:sz="8" w:space="0" w:color="auto"/>
              <w:right w:val="single" w:sz="4" w:space="0" w:color="auto"/>
            </w:tcBorders>
            <w:shd w:val="clear" w:color="auto" w:fill="auto"/>
            <w:vAlign w:val="center"/>
            <w:hideMark/>
          </w:tcPr>
          <w:p w14:paraId="273D4E91" w14:textId="77777777" w:rsidR="000827D6" w:rsidRPr="000827D6" w:rsidRDefault="000827D6" w:rsidP="000827D6">
            <w:pPr>
              <w:jc w:val="center"/>
              <w:rPr>
                <w:sz w:val="22"/>
                <w:szCs w:val="22"/>
                <w:lang w:val="tr-TR"/>
              </w:rPr>
            </w:pPr>
            <w:r w:rsidRPr="000827D6">
              <w:rPr>
                <w:sz w:val="22"/>
                <w:szCs w:val="22"/>
                <w:lang w:val="tr-TR"/>
              </w:rPr>
              <w:t> </w:t>
            </w:r>
          </w:p>
        </w:tc>
        <w:tc>
          <w:tcPr>
            <w:tcW w:w="1560" w:type="dxa"/>
            <w:tcBorders>
              <w:top w:val="nil"/>
              <w:left w:val="nil"/>
              <w:bottom w:val="single" w:sz="8" w:space="0" w:color="auto"/>
              <w:right w:val="single" w:sz="4" w:space="0" w:color="auto"/>
            </w:tcBorders>
            <w:shd w:val="clear" w:color="auto" w:fill="auto"/>
            <w:vAlign w:val="center"/>
            <w:hideMark/>
          </w:tcPr>
          <w:p w14:paraId="75FBD29C" w14:textId="77777777" w:rsidR="000827D6" w:rsidRPr="000827D6" w:rsidRDefault="000827D6" w:rsidP="000827D6">
            <w:pPr>
              <w:jc w:val="center"/>
              <w:rPr>
                <w:sz w:val="22"/>
                <w:szCs w:val="22"/>
                <w:lang w:val="tr-TR"/>
              </w:rPr>
            </w:pPr>
            <w:r w:rsidRPr="000827D6">
              <w:rPr>
                <w:sz w:val="22"/>
                <w:szCs w:val="22"/>
                <w:lang w:val="tr-TR"/>
              </w:rPr>
              <w:t> </w:t>
            </w:r>
          </w:p>
        </w:tc>
        <w:tc>
          <w:tcPr>
            <w:tcW w:w="1559" w:type="dxa"/>
            <w:tcBorders>
              <w:top w:val="nil"/>
              <w:left w:val="nil"/>
              <w:bottom w:val="single" w:sz="8" w:space="0" w:color="auto"/>
              <w:right w:val="nil"/>
            </w:tcBorders>
            <w:shd w:val="clear" w:color="auto" w:fill="auto"/>
            <w:vAlign w:val="center"/>
            <w:hideMark/>
          </w:tcPr>
          <w:p w14:paraId="58CBA4E1" w14:textId="77777777" w:rsidR="000827D6" w:rsidRPr="000827D6" w:rsidRDefault="000827D6" w:rsidP="000827D6">
            <w:pPr>
              <w:jc w:val="center"/>
              <w:rPr>
                <w:sz w:val="22"/>
                <w:szCs w:val="22"/>
                <w:lang w:val="tr-TR"/>
              </w:rPr>
            </w:pPr>
            <w:r w:rsidRPr="000827D6">
              <w:rPr>
                <w:sz w:val="22"/>
                <w:szCs w:val="22"/>
                <w:lang w:val="tr-TR"/>
              </w:rPr>
              <w:t> </w:t>
            </w:r>
          </w:p>
        </w:tc>
        <w:tc>
          <w:tcPr>
            <w:tcW w:w="1843" w:type="dxa"/>
            <w:tcBorders>
              <w:top w:val="nil"/>
              <w:left w:val="single" w:sz="4" w:space="0" w:color="auto"/>
              <w:bottom w:val="single" w:sz="8" w:space="0" w:color="auto"/>
              <w:right w:val="single" w:sz="8" w:space="0" w:color="auto"/>
            </w:tcBorders>
            <w:shd w:val="clear" w:color="auto" w:fill="auto"/>
            <w:vAlign w:val="center"/>
            <w:hideMark/>
          </w:tcPr>
          <w:p w14:paraId="17812F78" w14:textId="77777777" w:rsidR="000827D6" w:rsidRPr="000827D6" w:rsidRDefault="000827D6" w:rsidP="000827D6">
            <w:pPr>
              <w:jc w:val="center"/>
              <w:rPr>
                <w:sz w:val="22"/>
                <w:szCs w:val="22"/>
                <w:lang w:val="tr-TR"/>
              </w:rPr>
            </w:pPr>
            <w:r w:rsidRPr="000827D6">
              <w:rPr>
                <w:sz w:val="22"/>
                <w:szCs w:val="22"/>
                <w:lang w:val="tr-TR"/>
              </w:rPr>
              <w:t> </w:t>
            </w:r>
          </w:p>
        </w:tc>
      </w:tr>
      <w:tr w:rsidR="000827D6" w:rsidRPr="000827D6" w14:paraId="54361878" w14:textId="77777777" w:rsidTr="000827D6">
        <w:trPr>
          <w:trHeight w:val="273"/>
        </w:trPr>
        <w:tc>
          <w:tcPr>
            <w:tcW w:w="2781" w:type="dxa"/>
            <w:tcBorders>
              <w:top w:val="nil"/>
              <w:left w:val="single" w:sz="8" w:space="0" w:color="auto"/>
              <w:bottom w:val="single" w:sz="4" w:space="0" w:color="auto"/>
              <w:right w:val="single" w:sz="4" w:space="0" w:color="auto"/>
            </w:tcBorders>
            <w:shd w:val="clear" w:color="auto" w:fill="auto"/>
            <w:vAlign w:val="center"/>
            <w:hideMark/>
          </w:tcPr>
          <w:p w14:paraId="6CB3EBA4" w14:textId="77777777" w:rsidR="000827D6" w:rsidRPr="000827D6" w:rsidRDefault="000827D6" w:rsidP="000827D6">
            <w:pPr>
              <w:rPr>
                <w:b/>
                <w:bCs/>
                <w:sz w:val="22"/>
                <w:szCs w:val="22"/>
                <w:lang w:val="tr-TR"/>
              </w:rPr>
            </w:pPr>
            <w:proofErr w:type="spellStart"/>
            <w:r w:rsidRPr="000827D6">
              <w:rPr>
                <w:b/>
                <w:bCs/>
                <w:sz w:val="22"/>
                <w:szCs w:val="22"/>
                <w:lang w:val="tr-TR"/>
              </w:rPr>
              <w:t>Turnover</w:t>
            </w:r>
            <w:proofErr w:type="spellEnd"/>
            <w:r w:rsidRPr="000827D6">
              <w:rPr>
                <w:b/>
                <w:bCs/>
                <w:sz w:val="22"/>
                <w:szCs w:val="22"/>
                <w:lang w:val="tr-TR"/>
              </w:rPr>
              <w:t xml:space="preserve"> of </w:t>
            </w:r>
            <w:proofErr w:type="spellStart"/>
            <w:r w:rsidRPr="000827D6">
              <w:rPr>
                <w:b/>
                <w:bCs/>
                <w:sz w:val="22"/>
                <w:szCs w:val="22"/>
                <w:lang w:val="tr-TR"/>
              </w:rPr>
              <w:t>the</w:t>
            </w:r>
            <w:proofErr w:type="spellEnd"/>
            <w:r w:rsidRPr="000827D6">
              <w:rPr>
                <w:b/>
                <w:bCs/>
                <w:sz w:val="22"/>
                <w:szCs w:val="22"/>
                <w:lang w:val="tr-TR"/>
              </w:rPr>
              <w:t xml:space="preserve"> </w:t>
            </w:r>
            <w:proofErr w:type="spellStart"/>
            <w:r w:rsidRPr="000827D6">
              <w:rPr>
                <w:b/>
                <w:bCs/>
                <w:sz w:val="22"/>
                <w:szCs w:val="22"/>
                <w:lang w:val="tr-TR"/>
              </w:rPr>
              <w:t>product</w:t>
            </w:r>
            <w:proofErr w:type="spellEnd"/>
            <w:r w:rsidRPr="000827D6">
              <w:rPr>
                <w:b/>
                <w:bCs/>
                <w:sz w:val="22"/>
                <w:szCs w:val="22"/>
                <w:lang w:val="tr-TR"/>
              </w:rPr>
              <w:t xml:space="preserve"> </w:t>
            </w:r>
            <w:proofErr w:type="spellStart"/>
            <w:r w:rsidRPr="000827D6">
              <w:rPr>
                <w:b/>
                <w:bCs/>
                <w:sz w:val="22"/>
                <w:szCs w:val="22"/>
                <w:lang w:val="tr-TR"/>
              </w:rPr>
              <w:t>concerned</w:t>
            </w:r>
            <w:proofErr w:type="spellEnd"/>
          </w:p>
        </w:tc>
        <w:tc>
          <w:tcPr>
            <w:tcW w:w="1329" w:type="dxa"/>
            <w:tcBorders>
              <w:top w:val="nil"/>
              <w:left w:val="nil"/>
              <w:bottom w:val="single" w:sz="4" w:space="0" w:color="auto"/>
              <w:right w:val="single" w:sz="4" w:space="0" w:color="auto"/>
            </w:tcBorders>
            <w:shd w:val="clear" w:color="auto" w:fill="auto"/>
            <w:vAlign w:val="center"/>
            <w:hideMark/>
          </w:tcPr>
          <w:p w14:paraId="4D63F241" w14:textId="77777777" w:rsidR="000827D6" w:rsidRPr="000827D6" w:rsidRDefault="000827D6" w:rsidP="000827D6">
            <w:pPr>
              <w:jc w:val="center"/>
              <w:rPr>
                <w:sz w:val="22"/>
                <w:szCs w:val="22"/>
                <w:lang w:val="tr-TR"/>
              </w:rPr>
            </w:pPr>
            <w:r w:rsidRPr="000827D6">
              <w:rPr>
                <w:sz w:val="22"/>
                <w:szCs w:val="22"/>
                <w:lang w:val="tr-TR"/>
              </w:rPr>
              <w:t> </w:t>
            </w:r>
          </w:p>
        </w:tc>
        <w:tc>
          <w:tcPr>
            <w:tcW w:w="1560" w:type="dxa"/>
            <w:tcBorders>
              <w:top w:val="nil"/>
              <w:left w:val="nil"/>
              <w:bottom w:val="single" w:sz="4" w:space="0" w:color="auto"/>
              <w:right w:val="single" w:sz="4" w:space="0" w:color="auto"/>
            </w:tcBorders>
            <w:shd w:val="clear" w:color="auto" w:fill="auto"/>
            <w:vAlign w:val="center"/>
            <w:hideMark/>
          </w:tcPr>
          <w:p w14:paraId="0E51953D" w14:textId="77777777" w:rsidR="000827D6" w:rsidRPr="000827D6" w:rsidRDefault="000827D6" w:rsidP="000827D6">
            <w:pPr>
              <w:jc w:val="center"/>
              <w:rPr>
                <w:sz w:val="22"/>
                <w:szCs w:val="22"/>
                <w:lang w:val="tr-TR"/>
              </w:rPr>
            </w:pPr>
            <w:r w:rsidRPr="000827D6">
              <w:rPr>
                <w:sz w:val="22"/>
                <w:szCs w:val="22"/>
                <w:lang w:val="tr-TR"/>
              </w:rPr>
              <w:t> </w:t>
            </w:r>
          </w:p>
        </w:tc>
        <w:tc>
          <w:tcPr>
            <w:tcW w:w="1559" w:type="dxa"/>
            <w:tcBorders>
              <w:top w:val="nil"/>
              <w:left w:val="nil"/>
              <w:bottom w:val="single" w:sz="4" w:space="0" w:color="auto"/>
              <w:right w:val="nil"/>
            </w:tcBorders>
            <w:shd w:val="clear" w:color="auto" w:fill="auto"/>
            <w:vAlign w:val="center"/>
            <w:hideMark/>
          </w:tcPr>
          <w:p w14:paraId="6AD6EEAB" w14:textId="77777777" w:rsidR="000827D6" w:rsidRPr="000827D6" w:rsidRDefault="000827D6" w:rsidP="000827D6">
            <w:pPr>
              <w:jc w:val="center"/>
              <w:rPr>
                <w:sz w:val="22"/>
                <w:szCs w:val="22"/>
                <w:lang w:val="tr-TR"/>
              </w:rPr>
            </w:pPr>
            <w:r w:rsidRPr="000827D6">
              <w:rPr>
                <w:sz w:val="22"/>
                <w:szCs w:val="22"/>
                <w:lang w:val="tr-TR"/>
              </w:rPr>
              <w:t> </w:t>
            </w:r>
          </w:p>
        </w:tc>
        <w:tc>
          <w:tcPr>
            <w:tcW w:w="1843" w:type="dxa"/>
            <w:tcBorders>
              <w:top w:val="nil"/>
              <w:left w:val="single" w:sz="4" w:space="0" w:color="auto"/>
              <w:bottom w:val="single" w:sz="4" w:space="0" w:color="auto"/>
              <w:right w:val="single" w:sz="8" w:space="0" w:color="auto"/>
            </w:tcBorders>
            <w:shd w:val="clear" w:color="auto" w:fill="auto"/>
            <w:vAlign w:val="center"/>
            <w:hideMark/>
          </w:tcPr>
          <w:p w14:paraId="528F0816" w14:textId="77777777" w:rsidR="000827D6" w:rsidRPr="000827D6" w:rsidRDefault="000827D6" w:rsidP="000827D6">
            <w:pPr>
              <w:jc w:val="center"/>
              <w:rPr>
                <w:sz w:val="22"/>
                <w:szCs w:val="22"/>
                <w:lang w:val="tr-TR"/>
              </w:rPr>
            </w:pPr>
            <w:r w:rsidRPr="000827D6">
              <w:rPr>
                <w:sz w:val="22"/>
                <w:szCs w:val="22"/>
                <w:lang w:val="tr-TR"/>
              </w:rPr>
              <w:t> </w:t>
            </w:r>
          </w:p>
        </w:tc>
      </w:tr>
      <w:tr w:rsidR="000827D6" w:rsidRPr="000827D6" w14:paraId="04F58048" w14:textId="77777777" w:rsidTr="000827D6">
        <w:trPr>
          <w:trHeight w:val="273"/>
        </w:trPr>
        <w:tc>
          <w:tcPr>
            <w:tcW w:w="2781" w:type="dxa"/>
            <w:tcBorders>
              <w:top w:val="nil"/>
              <w:left w:val="single" w:sz="8" w:space="0" w:color="auto"/>
              <w:bottom w:val="single" w:sz="4" w:space="0" w:color="auto"/>
              <w:right w:val="single" w:sz="4" w:space="0" w:color="auto"/>
            </w:tcBorders>
            <w:shd w:val="clear" w:color="auto" w:fill="auto"/>
            <w:vAlign w:val="center"/>
            <w:hideMark/>
          </w:tcPr>
          <w:p w14:paraId="3A55A3B0" w14:textId="77777777" w:rsidR="000827D6" w:rsidRPr="000827D6" w:rsidRDefault="000827D6" w:rsidP="000827D6">
            <w:pPr>
              <w:rPr>
                <w:sz w:val="22"/>
                <w:szCs w:val="22"/>
                <w:lang w:val="tr-TR"/>
              </w:rPr>
            </w:pPr>
            <w:r w:rsidRPr="000827D6">
              <w:rPr>
                <w:sz w:val="22"/>
                <w:szCs w:val="22"/>
                <w:lang w:val="tr-TR"/>
              </w:rPr>
              <w:t>-</w:t>
            </w:r>
            <w:proofErr w:type="spellStart"/>
            <w:r w:rsidRPr="000827D6">
              <w:rPr>
                <w:sz w:val="22"/>
                <w:szCs w:val="22"/>
                <w:lang w:val="tr-TR"/>
              </w:rPr>
              <w:t>Domestic</w:t>
            </w:r>
            <w:proofErr w:type="spellEnd"/>
            <w:r w:rsidRPr="000827D6">
              <w:rPr>
                <w:sz w:val="22"/>
                <w:szCs w:val="22"/>
                <w:lang w:val="tr-TR"/>
              </w:rPr>
              <w:t xml:space="preserve"> market</w:t>
            </w:r>
          </w:p>
        </w:tc>
        <w:tc>
          <w:tcPr>
            <w:tcW w:w="1329" w:type="dxa"/>
            <w:tcBorders>
              <w:top w:val="nil"/>
              <w:left w:val="nil"/>
              <w:bottom w:val="single" w:sz="4" w:space="0" w:color="auto"/>
              <w:right w:val="single" w:sz="4" w:space="0" w:color="auto"/>
            </w:tcBorders>
            <w:shd w:val="clear" w:color="auto" w:fill="auto"/>
            <w:vAlign w:val="center"/>
            <w:hideMark/>
          </w:tcPr>
          <w:p w14:paraId="02756697" w14:textId="77777777" w:rsidR="000827D6" w:rsidRPr="000827D6" w:rsidRDefault="000827D6" w:rsidP="000827D6">
            <w:pPr>
              <w:jc w:val="center"/>
              <w:rPr>
                <w:sz w:val="22"/>
                <w:szCs w:val="22"/>
                <w:lang w:val="tr-TR"/>
              </w:rPr>
            </w:pPr>
            <w:r w:rsidRPr="000827D6">
              <w:rPr>
                <w:sz w:val="22"/>
                <w:szCs w:val="22"/>
                <w:lang w:val="tr-TR"/>
              </w:rPr>
              <w:t> </w:t>
            </w:r>
          </w:p>
        </w:tc>
        <w:tc>
          <w:tcPr>
            <w:tcW w:w="1560" w:type="dxa"/>
            <w:tcBorders>
              <w:top w:val="nil"/>
              <w:left w:val="nil"/>
              <w:bottom w:val="single" w:sz="4" w:space="0" w:color="auto"/>
              <w:right w:val="single" w:sz="4" w:space="0" w:color="auto"/>
            </w:tcBorders>
            <w:shd w:val="clear" w:color="auto" w:fill="auto"/>
            <w:vAlign w:val="center"/>
            <w:hideMark/>
          </w:tcPr>
          <w:p w14:paraId="6CED658D" w14:textId="77777777" w:rsidR="000827D6" w:rsidRPr="000827D6" w:rsidRDefault="000827D6" w:rsidP="000827D6">
            <w:pPr>
              <w:jc w:val="center"/>
              <w:rPr>
                <w:sz w:val="22"/>
                <w:szCs w:val="22"/>
                <w:lang w:val="tr-TR"/>
              </w:rPr>
            </w:pPr>
            <w:r w:rsidRPr="000827D6">
              <w:rPr>
                <w:sz w:val="22"/>
                <w:szCs w:val="22"/>
                <w:lang w:val="tr-TR"/>
              </w:rPr>
              <w:t> </w:t>
            </w:r>
          </w:p>
        </w:tc>
        <w:tc>
          <w:tcPr>
            <w:tcW w:w="1559" w:type="dxa"/>
            <w:tcBorders>
              <w:top w:val="nil"/>
              <w:left w:val="nil"/>
              <w:bottom w:val="single" w:sz="4" w:space="0" w:color="auto"/>
              <w:right w:val="nil"/>
            </w:tcBorders>
            <w:shd w:val="clear" w:color="auto" w:fill="auto"/>
            <w:vAlign w:val="center"/>
            <w:hideMark/>
          </w:tcPr>
          <w:p w14:paraId="6A5DC2FD" w14:textId="77777777" w:rsidR="000827D6" w:rsidRPr="000827D6" w:rsidRDefault="000827D6" w:rsidP="000827D6">
            <w:pPr>
              <w:jc w:val="center"/>
              <w:rPr>
                <w:sz w:val="22"/>
                <w:szCs w:val="22"/>
                <w:lang w:val="tr-TR"/>
              </w:rPr>
            </w:pPr>
            <w:r w:rsidRPr="000827D6">
              <w:rPr>
                <w:sz w:val="22"/>
                <w:szCs w:val="22"/>
                <w:lang w:val="tr-TR"/>
              </w:rPr>
              <w:t> </w:t>
            </w:r>
          </w:p>
        </w:tc>
        <w:tc>
          <w:tcPr>
            <w:tcW w:w="1843" w:type="dxa"/>
            <w:tcBorders>
              <w:top w:val="nil"/>
              <w:left w:val="single" w:sz="4" w:space="0" w:color="auto"/>
              <w:bottom w:val="single" w:sz="4" w:space="0" w:color="auto"/>
              <w:right w:val="single" w:sz="8" w:space="0" w:color="auto"/>
            </w:tcBorders>
            <w:shd w:val="clear" w:color="auto" w:fill="auto"/>
            <w:vAlign w:val="center"/>
            <w:hideMark/>
          </w:tcPr>
          <w:p w14:paraId="2A0E62EA" w14:textId="77777777" w:rsidR="000827D6" w:rsidRPr="000827D6" w:rsidRDefault="000827D6" w:rsidP="000827D6">
            <w:pPr>
              <w:jc w:val="center"/>
              <w:rPr>
                <w:sz w:val="22"/>
                <w:szCs w:val="22"/>
                <w:lang w:val="tr-TR"/>
              </w:rPr>
            </w:pPr>
            <w:r w:rsidRPr="000827D6">
              <w:rPr>
                <w:sz w:val="22"/>
                <w:szCs w:val="22"/>
                <w:lang w:val="tr-TR"/>
              </w:rPr>
              <w:t> </w:t>
            </w:r>
          </w:p>
        </w:tc>
      </w:tr>
      <w:tr w:rsidR="000827D6" w:rsidRPr="000827D6" w14:paraId="40888804" w14:textId="77777777" w:rsidTr="000827D6">
        <w:trPr>
          <w:trHeight w:val="273"/>
        </w:trPr>
        <w:tc>
          <w:tcPr>
            <w:tcW w:w="2781" w:type="dxa"/>
            <w:tcBorders>
              <w:top w:val="nil"/>
              <w:left w:val="single" w:sz="8" w:space="0" w:color="auto"/>
              <w:bottom w:val="single" w:sz="4" w:space="0" w:color="auto"/>
              <w:right w:val="single" w:sz="4" w:space="0" w:color="auto"/>
            </w:tcBorders>
            <w:shd w:val="clear" w:color="auto" w:fill="auto"/>
            <w:vAlign w:val="center"/>
            <w:hideMark/>
          </w:tcPr>
          <w:p w14:paraId="5946F264" w14:textId="41D7BF39" w:rsidR="000827D6" w:rsidRPr="000827D6" w:rsidRDefault="000827D6" w:rsidP="000827D6">
            <w:pPr>
              <w:rPr>
                <w:sz w:val="22"/>
                <w:szCs w:val="22"/>
                <w:lang w:val="tr-TR"/>
              </w:rPr>
            </w:pPr>
            <w:r w:rsidRPr="000827D6">
              <w:rPr>
                <w:sz w:val="22"/>
                <w:szCs w:val="22"/>
                <w:lang w:val="tr-TR"/>
              </w:rPr>
              <w:t>-</w:t>
            </w:r>
            <w:r w:rsidR="00E405C4">
              <w:rPr>
                <w:sz w:val="22"/>
                <w:szCs w:val="22"/>
                <w:lang w:val="tr-TR"/>
              </w:rPr>
              <w:t>Türkiye</w:t>
            </w:r>
          </w:p>
        </w:tc>
        <w:tc>
          <w:tcPr>
            <w:tcW w:w="1329" w:type="dxa"/>
            <w:tcBorders>
              <w:top w:val="nil"/>
              <w:left w:val="nil"/>
              <w:bottom w:val="single" w:sz="4" w:space="0" w:color="auto"/>
              <w:right w:val="single" w:sz="4" w:space="0" w:color="auto"/>
            </w:tcBorders>
            <w:shd w:val="clear" w:color="auto" w:fill="auto"/>
            <w:vAlign w:val="center"/>
            <w:hideMark/>
          </w:tcPr>
          <w:p w14:paraId="11CDD4ED" w14:textId="77777777" w:rsidR="000827D6" w:rsidRPr="000827D6" w:rsidRDefault="000827D6" w:rsidP="000827D6">
            <w:pPr>
              <w:jc w:val="center"/>
              <w:rPr>
                <w:sz w:val="22"/>
                <w:szCs w:val="22"/>
                <w:lang w:val="tr-TR"/>
              </w:rPr>
            </w:pPr>
            <w:r w:rsidRPr="000827D6">
              <w:rPr>
                <w:sz w:val="22"/>
                <w:szCs w:val="22"/>
                <w:lang w:val="tr-TR"/>
              </w:rPr>
              <w:t> </w:t>
            </w:r>
          </w:p>
        </w:tc>
        <w:tc>
          <w:tcPr>
            <w:tcW w:w="1560" w:type="dxa"/>
            <w:tcBorders>
              <w:top w:val="nil"/>
              <w:left w:val="nil"/>
              <w:bottom w:val="single" w:sz="4" w:space="0" w:color="auto"/>
              <w:right w:val="single" w:sz="4" w:space="0" w:color="auto"/>
            </w:tcBorders>
            <w:shd w:val="clear" w:color="auto" w:fill="auto"/>
            <w:vAlign w:val="center"/>
            <w:hideMark/>
          </w:tcPr>
          <w:p w14:paraId="206E3F79" w14:textId="77777777" w:rsidR="000827D6" w:rsidRPr="000827D6" w:rsidRDefault="000827D6" w:rsidP="000827D6">
            <w:pPr>
              <w:jc w:val="center"/>
              <w:rPr>
                <w:sz w:val="22"/>
                <w:szCs w:val="22"/>
                <w:lang w:val="tr-TR"/>
              </w:rPr>
            </w:pPr>
            <w:r w:rsidRPr="000827D6">
              <w:rPr>
                <w:sz w:val="22"/>
                <w:szCs w:val="22"/>
                <w:lang w:val="tr-TR"/>
              </w:rPr>
              <w:t> </w:t>
            </w:r>
          </w:p>
        </w:tc>
        <w:tc>
          <w:tcPr>
            <w:tcW w:w="1559" w:type="dxa"/>
            <w:tcBorders>
              <w:top w:val="nil"/>
              <w:left w:val="nil"/>
              <w:bottom w:val="single" w:sz="4" w:space="0" w:color="auto"/>
              <w:right w:val="nil"/>
            </w:tcBorders>
            <w:shd w:val="clear" w:color="auto" w:fill="auto"/>
            <w:vAlign w:val="center"/>
            <w:hideMark/>
          </w:tcPr>
          <w:p w14:paraId="4085C159" w14:textId="77777777" w:rsidR="000827D6" w:rsidRPr="000827D6" w:rsidRDefault="000827D6" w:rsidP="000827D6">
            <w:pPr>
              <w:jc w:val="center"/>
              <w:rPr>
                <w:sz w:val="22"/>
                <w:szCs w:val="22"/>
                <w:lang w:val="tr-TR"/>
              </w:rPr>
            </w:pPr>
            <w:r w:rsidRPr="000827D6">
              <w:rPr>
                <w:sz w:val="22"/>
                <w:szCs w:val="22"/>
                <w:lang w:val="tr-TR"/>
              </w:rPr>
              <w:t> </w:t>
            </w:r>
          </w:p>
        </w:tc>
        <w:tc>
          <w:tcPr>
            <w:tcW w:w="1843" w:type="dxa"/>
            <w:tcBorders>
              <w:top w:val="nil"/>
              <w:left w:val="single" w:sz="4" w:space="0" w:color="auto"/>
              <w:bottom w:val="single" w:sz="4" w:space="0" w:color="auto"/>
              <w:right w:val="single" w:sz="8" w:space="0" w:color="auto"/>
            </w:tcBorders>
            <w:shd w:val="clear" w:color="auto" w:fill="auto"/>
            <w:vAlign w:val="center"/>
            <w:hideMark/>
          </w:tcPr>
          <w:p w14:paraId="66575C9B" w14:textId="77777777" w:rsidR="000827D6" w:rsidRPr="000827D6" w:rsidRDefault="000827D6" w:rsidP="000827D6">
            <w:pPr>
              <w:jc w:val="center"/>
              <w:rPr>
                <w:sz w:val="22"/>
                <w:szCs w:val="22"/>
                <w:lang w:val="tr-TR"/>
              </w:rPr>
            </w:pPr>
            <w:r w:rsidRPr="000827D6">
              <w:rPr>
                <w:sz w:val="22"/>
                <w:szCs w:val="22"/>
                <w:lang w:val="tr-TR"/>
              </w:rPr>
              <w:t> </w:t>
            </w:r>
          </w:p>
        </w:tc>
      </w:tr>
      <w:tr w:rsidR="000827D6" w:rsidRPr="000827D6" w14:paraId="38873C2D" w14:textId="77777777" w:rsidTr="000827D6">
        <w:trPr>
          <w:trHeight w:val="286"/>
        </w:trPr>
        <w:tc>
          <w:tcPr>
            <w:tcW w:w="2781" w:type="dxa"/>
            <w:tcBorders>
              <w:top w:val="nil"/>
              <w:left w:val="single" w:sz="8" w:space="0" w:color="auto"/>
              <w:bottom w:val="single" w:sz="8" w:space="0" w:color="auto"/>
              <w:right w:val="single" w:sz="4" w:space="0" w:color="auto"/>
            </w:tcBorders>
            <w:shd w:val="clear" w:color="auto" w:fill="auto"/>
            <w:vAlign w:val="center"/>
            <w:hideMark/>
          </w:tcPr>
          <w:p w14:paraId="50D6D5E6" w14:textId="77777777" w:rsidR="000827D6" w:rsidRPr="000827D6" w:rsidRDefault="000827D6" w:rsidP="000827D6">
            <w:pPr>
              <w:jc w:val="both"/>
              <w:rPr>
                <w:sz w:val="22"/>
                <w:szCs w:val="22"/>
                <w:lang w:val="tr-TR"/>
              </w:rPr>
            </w:pPr>
            <w:r w:rsidRPr="000827D6">
              <w:rPr>
                <w:sz w:val="22"/>
                <w:szCs w:val="22"/>
                <w:lang w:val="tr-TR"/>
              </w:rPr>
              <w:t>-</w:t>
            </w:r>
            <w:proofErr w:type="spellStart"/>
            <w:r w:rsidRPr="000827D6">
              <w:rPr>
                <w:sz w:val="22"/>
                <w:szCs w:val="22"/>
                <w:lang w:val="tr-TR"/>
              </w:rPr>
              <w:t>Other</w:t>
            </w:r>
            <w:proofErr w:type="spellEnd"/>
            <w:r w:rsidRPr="000827D6">
              <w:rPr>
                <w:sz w:val="22"/>
                <w:szCs w:val="22"/>
                <w:lang w:val="tr-TR"/>
              </w:rPr>
              <w:t xml:space="preserve"> </w:t>
            </w:r>
            <w:proofErr w:type="spellStart"/>
            <w:r w:rsidRPr="000827D6">
              <w:rPr>
                <w:sz w:val="22"/>
                <w:szCs w:val="22"/>
                <w:lang w:val="tr-TR"/>
              </w:rPr>
              <w:t>Countries</w:t>
            </w:r>
            <w:proofErr w:type="spellEnd"/>
          </w:p>
        </w:tc>
        <w:tc>
          <w:tcPr>
            <w:tcW w:w="1329" w:type="dxa"/>
            <w:tcBorders>
              <w:top w:val="nil"/>
              <w:left w:val="nil"/>
              <w:bottom w:val="single" w:sz="8" w:space="0" w:color="auto"/>
              <w:right w:val="single" w:sz="4" w:space="0" w:color="auto"/>
            </w:tcBorders>
            <w:shd w:val="clear" w:color="auto" w:fill="auto"/>
            <w:vAlign w:val="center"/>
            <w:hideMark/>
          </w:tcPr>
          <w:p w14:paraId="5CD8A73A" w14:textId="77777777" w:rsidR="000827D6" w:rsidRPr="000827D6" w:rsidRDefault="000827D6" w:rsidP="000827D6">
            <w:pPr>
              <w:jc w:val="both"/>
              <w:rPr>
                <w:sz w:val="22"/>
                <w:szCs w:val="22"/>
                <w:lang w:val="tr-TR"/>
              </w:rPr>
            </w:pPr>
            <w:r w:rsidRPr="000827D6">
              <w:rPr>
                <w:sz w:val="22"/>
                <w:szCs w:val="22"/>
                <w:lang w:val="tr-TR"/>
              </w:rPr>
              <w:t> </w:t>
            </w:r>
          </w:p>
        </w:tc>
        <w:tc>
          <w:tcPr>
            <w:tcW w:w="1560" w:type="dxa"/>
            <w:tcBorders>
              <w:top w:val="nil"/>
              <w:left w:val="nil"/>
              <w:bottom w:val="single" w:sz="8" w:space="0" w:color="auto"/>
              <w:right w:val="single" w:sz="4" w:space="0" w:color="auto"/>
            </w:tcBorders>
            <w:shd w:val="clear" w:color="auto" w:fill="auto"/>
            <w:vAlign w:val="center"/>
            <w:hideMark/>
          </w:tcPr>
          <w:p w14:paraId="7E9451A1" w14:textId="77777777" w:rsidR="000827D6" w:rsidRPr="000827D6" w:rsidRDefault="000827D6" w:rsidP="000827D6">
            <w:pPr>
              <w:jc w:val="both"/>
              <w:rPr>
                <w:sz w:val="22"/>
                <w:szCs w:val="22"/>
                <w:lang w:val="tr-TR"/>
              </w:rPr>
            </w:pPr>
            <w:r w:rsidRPr="000827D6">
              <w:rPr>
                <w:sz w:val="22"/>
                <w:szCs w:val="22"/>
                <w:lang w:val="tr-TR"/>
              </w:rPr>
              <w:t> </w:t>
            </w:r>
          </w:p>
        </w:tc>
        <w:tc>
          <w:tcPr>
            <w:tcW w:w="1559" w:type="dxa"/>
            <w:tcBorders>
              <w:top w:val="nil"/>
              <w:left w:val="nil"/>
              <w:bottom w:val="single" w:sz="8" w:space="0" w:color="auto"/>
              <w:right w:val="nil"/>
            </w:tcBorders>
            <w:shd w:val="clear" w:color="auto" w:fill="auto"/>
            <w:vAlign w:val="center"/>
            <w:hideMark/>
          </w:tcPr>
          <w:p w14:paraId="1B0C8D78" w14:textId="77777777" w:rsidR="000827D6" w:rsidRPr="000827D6" w:rsidRDefault="000827D6" w:rsidP="000827D6">
            <w:pPr>
              <w:jc w:val="both"/>
              <w:rPr>
                <w:sz w:val="22"/>
                <w:szCs w:val="22"/>
                <w:lang w:val="tr-TR"/>
              </w:rPr>
            </w:pPr>
            <w:r w:rsidRPr="000827D6">
              <w:rPr>
                <w:sz w:val="22"/>
                <w:szCs w:val="22"/>
                <w:lang w:val="tr-TR"/>
              </w:rPr>
              <w:t> </w:t>
            </w:r>
          </w:p>
        </w:tc>
        <w:tc>
          <w:tcPr>
            <w:tcW w:w="1843" w:type="dxa"/>
            <w:tcBorders>
              <w:top w:val="nil"/>
              <w:left w:val="single" w:sz="4" w:space="0" w:color="auto"/>
              <w:bottom w:val="single" w:sz="8" w:space="0" w:color="auto"/>
              <w:right w:val="single" w:sz="8" w:space="0" w:color="auto"/>
            </w:tcBorders>
            <w:shd w:val="clear" w:color="auto" w:fill="auto"/>
            <w:vAlign w:val="center"/>
            <w:hideMark/>
          </w:tcPr>
          <w:p w14:paraId="4B9BF15C" w14:textId="77777777" w:rsidR="000827D6" w:rsidRPr="000827D6" w:rsidRDefault="000827D6" w:rsidP="000827D6">
            <w:pPr>
              <w:jc w:val="both"/>
              <w:rPr>
                <w:sz w:val="22"/>
                <w:szCs w:val="22"/>
                <w:lang w:val="tr-TR"/>
              </w:rPr>
            </w:pPr>
            <w:r w:rsidRPr="000827D6">
              <w:rPr>
                <w:sz w:val="22"/>
                <w:szCs w:val="22"/>
                <w:lang w:val="tr-TR"/>
              </w:rPr>
              <w:t> </w:t>
            </w:r>
          </w:p>
        </w:tc>
      </w:tr>
    </w:tbl>
    <w:p w14:paraId="371C5773" w14:textId="77777777" w:rsidR="001716D0" w:rsidRDefault="001716D0" w:rsidP="003C0D13">
      <w:pPr>
        <w:jc w:val="both"/>
        <w:rPr>
          <w:lang w:val="tr-TR"/>
        </w:rPr>
      </w:pPr>
      <w:r>
        <w:rPr>
          <w:lang w:val="tr-TR"/>
        </w:rPr>
        <w:fldChar w:fldCharType="begin"/>
      </w:r>
      <w:r>
        <w:rPr>
          <w:lang w:val="tr-TR"/>
        </w:rPr>
        <w:instrText xml:space="preserve"> LINK </w:instrText>
      </w:r>
      <w:r w:rsidR="00270446">
        <w:rPr>
          <w:lang w:val="tr-TR"/>
        </w:rPr>
        <w:instrText xml:space="preserve">Excel.Sheet.8 "C:\\Users\\demirkano\\Desktop\\İNGİLİZCE SORU FORMU\\Exporter Questionnaire\\Annexures.xls" C-1.2!R1C1:R14C4 </w:instrText>
      </w:r>
      <w:r>
        <w:rPr>
          <w:lang w:val="tr-TR"/>
        </w:rPr>
        <w:instrText xml:space="preserve">\a \f 4 \h </w:instrText>
      </w:r>
      <w:r w:rsidR="004A04EA">
        <w:rPr>
          <w:lang w:val="tr-TR"/>
        </w:rPr>
        <w:instrText xml:space="preserve"> \* MERGEFORMAT </w:instrText>
      </w:r>
      <w:r>
        <w:rPr>
          <w:lang w:val="tr-TR"/>
        </w:rPr>
        <w:fldChar w:fldCharType="separate"/>
      </w:r>
    </w:p>
    <w:p w14:paraId="5553AD18" w14:textId="77777777" w:rsidR="003C0D13" w:rsidRPr="00E7111A" w:rsidRDefault="001716D0" w:rsidP="003C0D13">
      <w:pPr>
        <w:jc w:val="both"/>
        <w:rPr>
          <w:sz w:val="22"/>
          <w:lang w:val="tr-TR"/>
        </w:rPr>
      </w:pPr>
      <w:r>
        <w:rPr>
          <w:sz w:val="22"/>
          <w:lang w:val="tr-TR"/>
        </w:rPr>
        <w:fldChar w:fldCharType="end"/>
      </w:r>
    </w:p>
    <w:p w14:paraId="06245527" w14:textId="77777777" w:rsidR="003C0D13" w:rsidRPr="00E7111A" w:rsidRDefault="00A01D2B" w:rsidP="003C0D13">
      <w:pPr>
        <w:ind w:left="709" w:hanging="709"/>
        <w:rPr>
          <w:b/>
          <w:sz w:val="24"/>
          <w:lang w:val="tr-TR"/>
        </w:rPr>
      </w:pPr>
      <w:r w:rsidRPr="00E7111A">
        <w:rPr>
          <w:sz w:val="24"/>
          <w:lang w:val="tr-TR"/>
        </w:rPr>
        <w:t>3.</w:t>
      </w:r>
      <w:r w:rsidRPr="00E7111A">
        <w:rPr>
          <w:sz w:val="24"/>
          <w:lang w:val="tr-TR"/>
        </w:rPr>
        <w:tab/>
      </w:r>
      <w:r w:rsidR="004824FC" w:rsidRPr="0088530E">
        <w:rPr>
          <w:sz w:val="24"/>
        </w:rPr>
        <w:t>Please explain in detail how the consolidation has been done.</w:t>
      </w:r>
    </w:p>
    <w:p w14:paraId="3AE36E11" w14:textId="77777777" w:rsidR="003C0D13" w:rsidRPr="00E7111A" w:rsidRDefault="003C0D13" w:rsidP="003C0D13">
      <w:pPr>
        <w:ind w:left="709" w:hanging="709"/>
        <w:rPr>
          <w:b/>
          <w:sz w:val="24"/>
          <w:lang w:val="tr-TR"/>
        </w:rPr>
      </w:pPr>
    </w:p>
    <w:p w14:paraId="42026528" w14:textId="77777777" w:rsidR="00DC53BD" w:rsidRPr="0088530E" w:rsidRDefault="003C0D13" w:rsidP="00DC53BD">
      <w:pPr>
        <w:pStyle w:val="Balk2"/>
        <w:spacing w:line="360" w:lineRule="auto"/>
        <w:rPr>
          <w:bCs/>
          <w:sz w:val="24"/>
        </w:rPr>
      </w:pPr>
      <w:bookmarkStart w:id="113" w:name="_Toc416945582"/>
      <w:bookmarkStart w:id="114" w:name="_Toc185520026"/>
      <w:r w:rsidRPr="00E7111A">
        <w:rPr>
          <w:bCs/>
          <w:sz w:val="24"/>
          <w:lang w:val="tr-TR"/>
        </w:rPr>
        <w:t xml:space="preserve">C-2 </w:t>
      </w:r>
      <w:bookmarkEnd w:id="113"/>
      <w:r w:rsidR="00DC53BD" w:rsidRPr="0088530E">
        <w:rPr>
          <w:bCs/>
          <w:sz w:val="24"/>
        </w:rPr>
        <w:t>Total Quantity and Value of Sales</w:t>
      </w:r>
      <w:bookmarkEnd w:id="114"/>
    </w:p>
    <w:p w14:paraId="70EF8758" w14:textId="77777777" w:rsidR="003C0D13" w:rsidRPr="00E7111A" w:rsidRDefault="003C0D13" w:rsidP="003C0D13">
      <w:pPr>
        <w:ind w:left="720" w:hanging="720"/>
        <w:rPr>
          <w:sz w:val="16"/>
          <w:lang w:val="tr-TR"/>
        </w:rPr>
      </w:pPr>
    </w:p>
    <w:p w14:paraId="302836AD" w14:textId="77777777" w:rsidR="0079175B" w:rsidRPr="0088530E" w:rsidRDefault="0079175B" w:rsidP="008016B5">
      <w:pPr>
        <w:numPr>
          <w:ilvl w:val="0"/>
          <w:numId w:val="5"/>
        </w:numPr>
        <w:tabs>
          <w:tab w:val="clear" w:pos="705"/>
          <w:tab w:val="num" w:pos="540"/>
        </w:tabs>
        <w:ind w:left="539" w:hanging="539"/>
        <w:jc w:val="both"/>
        <w:rPr>
          <w:sz w:val="24"/>
        </w:rPr>
      </w:pPr>
      <w:r w:rsidRPr="0088530E">
        <w:rPr>
          <w:sz w:val="24"/>
        </w:rPr>
        <w:t xml:space="preserve">State the </w:t>
      </w:r>
      <w:r w:rsidRPr="0088530E">
        <w:rPr>
          <w:b/>
          <w:sz w:val="24"/>
          <w:u w:val="single"/>
        </w:rPr>
        <w:t>total quantity</w:t>
      </w:r>
      <w:r w:rsidRPr="0088530E">
        <w:rPr>
          <w:sz w:val="24"/>
        </w:rPr>
        <w:t xml:space="preserve"> along with</w:t>
      </w:r>
      <w:r w:rsidRPr="0088530E">
        <w:rPr>
          <w:b/>
          <w:sz w:val="24"/>
        </w:rPr>
        <w:t xml:space="preserve"> </w:t>
      </w:r>
      <w:r w:rsidRPr="0088530E">
        <w:rPr>
          <w:sz w:val="24"/>
        </w:rPr>
        <w:t xml:space="preserve">the unit of measurement and the value in local currency of all sales made </w:t>
      </w:r>
      <w:r w:rsidRPr="0088530E">
        <w:rPr>
          <w:b/>
          <w:sz w:val="24"/>
          <w:u w:val="single"/>
        </w:rPr>
        <w:t>by your company</w:t>
      </w:r>
      <w:r w:rsidRPr="0088530E">
        <w:rPr>
          <w:sz w:val="24"/>
        </w:rPr>
        <w:t xml:space="preserve"> of the </w:t>
      </w:r>
      <w:r w:rsidRPr="0088530E">
        <w:rPr>
          <w:b/>
          <w:sz w:val="24"/>
        </w:rPr>
        <w:t xml:space="preserve">product subject to </w:t>
      </w:r>
      <w:r w:rsidR="005425CC">
        <w:rPr>
          <w:b/>
          <w:sz w:val="24"/>
        </w:rPr>
        <w:t xml:space="preserve">investigation </w:t>
      </w:r>
      <w:r w:rsidR="00527DAD">
        <w:rPr>
          <w:sz w:val="24"/>
        </w:rPr>
        <w:t xml:space="preserve">to </w:t>
      </w:r>
      <w:r w:rsidRPr="0088530E">
        <w:rPr>
          <w:b/>
          <w:sz w:val="24"/>
          <w:u w:val="single"/>
        </w:rPr>
        <w:t>unrelated purchasers</w:t>
      </w:r>
      <w:r w:rsidRPr="0088530E">
        <w:rPr>
          <w:sz w:val="24"/>
        </w:rPr>
        <w:t xml:space="preserve"> in the following format:</w:t>
      </w:r>
    </w:p>
    <w:p w14:paraId="11C6607E" w14:textId="77777777" w:rsidR="003C0D13" w:rsidRDefault="003C0D13" w:rsidP="003C0D13">
      <w:pPr>
        <w:ind w:left="540"/>
        <w:jc w:val="both"/>
        <w:rPr>
          <w:sz w:val="24"/>
          <w:lang w:val="tr-TR"/>
        </w:rPr>
      </w:pPr>
    </w:p>
    <w:tbl>
      <w:tblPr>
        <w:tblW w:w="9488" w:type="dxa"/>
        <w:tblCellMar>
          <w:left w:w="70" w:type="dxa"/>
          <w:right w:w="70" w:type="dxa"/>
        </w:tblCellMar>
        <w:tblLook w:val="04A0" w:firstRow="1" w:lastRow="0" w:firstColumn="1" w:lastColumn="0" w:noHBand="0" w:noVBand="1"/>
      </w:tblPr>
      <w:tblGrid>
        <w:gridCol w:w="2656"/>
        <w:gridCol w:w="1897"/>
        <w:gridCol w:w="1674"/>
        <w:gridCol w:w="1843"/>
        <w:gridCol w:w="1418"/>
      </w:tblGrid>
      <w:tr w:rsidR="000827D6" w:rsidRPr="000827D6" w14:paraId="32D8612F" w14:textId="77777777" w:rsidTr="000827D6">
        <w:trPr>
          <w:trHeight w:val="315"/>
        </w:trPr>
        <w:tc>
          <w:tcPr>
            <w:tcW w:w="9488" w:type="dxa"/>
            <w:gridSpan w:val="5"/>
            <w:tcBorders>
              <w:top w:val="single" w:sz="8" w:space="0" w:color="auto"/>
              <w:left w:val="single" w:sz="8" w:space="0" w:color="auto"/>
              <w:bottom w:val="single" w:sz="4" w:space="0" w:color="auto"/>
              <w:right w:val="single" w:sz="8" w:space="0" w:color="000000"/>
            </w:tcBorders>
            <w:shd w:val="clear" w:color="auto" w:fill="auto"/>
            <w:vAlign w:val="center"/>
            <w:hideMark/>
          </w:tcPr>
          <w:p w14:paraId="02708CDB" w14:textId="77777777" w:rsidR="000827D6" w:rsidRPr="000827D6" w:rsidRDefault="000827D6" w:rsidP="000827D6">
            <w:pPr>
              <w:rPr>
                <w:b/>
                <w:bCs/>
                <w:sz w:val="24"/>
                <w:szCs w:val="24"/>
                <w:lang w:val="tr-TR"/>
              </w:rPr>
            </w:pPr>
            <w:proofErr w:type="spellStart"/>
            <w:r w:rsidRPr="000827D6">
              <w:rPr>
                <w:b/>
                <w:bCs/>
                <w:sz w:val="24"/>
                <w:szCs w:val="24"/>
                <w:lang w:val="tr-TR"/>
              </w:rPr>
              <w:t>Table</w:t>
            </w:r>
            <w:proofErr w:type="spellEnd"/>
            <w:r w:rsidRPr="000827D6">
              <w:rPr>
                <w:b/>
                <w:bCs/>
                <w:sz w:val="24"/>
                <w:szCs w:val="24"/>
                <w:lang w:val="tr-TR"/>
              </w:rPr>
              <w:t xml:space="preserve"> C-2.1.i “SALES VOLUME”</w:t>
            </w:r>
          </w:p>
        </w:tc>
      </w:tr>
      <w:tr w:rsidR="007F2189" w:rsidRPr="000827D6" w14:paraId="5ECB029B" w14:textId="77777777" w:rsidTr="00D3679A">
        <w:trPr>
          <w:trHeight w:val="255"/>
        </w:trPr>
        <w:tc>
          <w:tcPr>
            <w:tcW w:w="2656" w:type="dxa"/>
            <w:tcBorders>
              <w:top w:val="nil"/>
              <w:left w:val="single" w:sz="8" w:space="0" w:color="auto"/>
              <w:bottom w:val="single" w:sz="4" w:space="0" w:color="auto"/>
              <w:right w:val="single" w:sz="4" w:space="0" w:color="auto"/>
            </w:tcBorders>
            <w:shd w:val="clear" w:color="auto" w:fill="auto"/>
            <w:vAlign w:val="center"/>
            <w:hideMark/>
          </w:tcPr>
          <w:p w14:paraId="321527B0" w14:textId="77777777" w:rsidR="007F2189" w:rsidRPr="000827D6" w:rsidRDefault="007F2189" w:rsidP="007F2189">
            <w:pPr>
              <w:jc w:val="both"/>
              <w:rPr>
                <w:b/>
                <w:bCs/>
                <w:sz w:val="18"/>
                <w:szCs w:val="18"/>
                <w:lang w:val="tr-TR"/>
              </w:rPr>
            </w:pPr>
            <w:proofErr w:type="spellStart"/>
            <w:r w:rsidRPr="000827D6">
              <w:rPr>
                <w:b/>
                <w:bCs/>
                <w:sz w:val="18"/>
                <w:szCs w:val="18"/>
                <w:lang w:val="tr-TR"/>
              </w:rPr>
              <w:t>Sales</w:t>
            </w:r>
            <w:proofErr w:type="spellEnd"/>
            <w:r w:rsidRPr="000827D6">
              <w:rPr>
                <w:b/>
                <w:bCs/>
                <w:sz w:val="18"/>
                <w:szCs w:val="18"/>
                <w:lang w:val="tr-TR"/>
              </w:rPr>
              <w:t xml:space="preserve"> Volume</w:t>
            </w:r>
          </w:p>
        </w:tc>
        <w:tc>
          <w:tcPr>
            <w:tcW w:w="1897" w:type="dxa"/>
            <w:tcBorders>
              <w:top w:val="single" w:sz="4" w:space="0" w:color="auto"/>
              <w:left w:val="nil"/>
              <w:bottom w:val="single" w:sz="4" w:space="0" w:color="auto"/>
              <w:right w:val="single" w:sz="4" w:space="0" w:color="auto"/>
            </w:tcBorders>
            <w:shd w:val="clear" w:color="auto" w:fill="auto"/>
            <w:hideMark/>
          </w:tcPr>
          <w:p w14:paraId="70A04CB9" w14:textId="5C04E48F" w:rsidR="007F2189" w:rsidRPr="000827D6" w:rsidRDefault="007F2189" w:rsidP="007F2189">
            <w:pPr>
              <w:jc w:val="center"/>
              <w:rPr>
                <w:b/>
                <w:bCs/>
                <w:sz w:val="18"/>
                <w:szCs w:val="18"/>
                <w:lang w:val="tr-TR"/>
              </w:rPr>
            </w:pPr>
            <w:r>
              <w:rPr>
                <w:b/>
                <w:bCs/>
                <w:sz w:val="18"/>
                <w:szCs w:val="18"/>
                <w:lang w:val="tr-TR"/>
              </w:rPr>
              <w:t>2021</w:t>
            </w:r>
          </w:p>
        </w:tc>
        <w:tc>
          <w:tcPr>
            <w:tcW w:w="1674" w:type="dxa"/>
            <w:tcBorders>
              <w:top w:val="single" w:sz="4" w:space="0" w:color="auto"/>
              <w:left w:val="nil"/>
              <w:bottom w:val="single" w:sz="4" w:space="0" w:color="auto"/>
              <w:right w:val="single" w:sz="4" w:space="0" w:color="auto"/>
            </w:tcBorders>
            <w:shd w:val="clear" w:color="auto" w:fill="auto"/>
            <w:hideMark/>
          </w:tcPr>
          <w:p w14:paraId="50AC417A" w14:textId="0664F9C6" w:rsidR="007F2189" w:rsidRPr="000827D6" w:rsidRDefault="007F2189" w:rsidP="007F2189">
            <w:pPr>
              <w:jc w:val="center"/>
              <w:rPr>
                <w:b/>
                <w:bCs/>
                <w:sz w:val="18"/>
                <w:szCs w:val="18"/>
                <w:lang w:val="tr-TR"/>
              </w:rPr>
            </w:pPr>
            <w:r>
              <w:rPr>
                <w:b/>
                <w:bCs/>
                <w:sz w:val="18"/>
                <w:szCs w:val="18"/>
                <w:lang w:val="tr-TR"/>
              </w:rPr>
              <w:t>2022</w:t>
            </w:r>
          </w:p>
        </w:tc>
        <w:tc>
          <w:tcPr>
            <w:tcW w:w="1843" w:type="dxa"/>
            <w:tcBorders>
              <w:top w:val="single" w:sz="4" w:space="0" w:color="auto"/>
              <w:left w:val="nil"/>
              <w:bottom w:val="single" w:sz="4" w:space="0" w:color="auto"/>
              <w:right w:val="single" w:sz="4" w:space="0" w:color="auto"/>
            </w:tcBorders>
            <w:shd w:val="clear" w:color="auto" w:fill="auto"/>
            <w:hideMark/>
          </w:tcPr>
          <w:p w14:paraId="7B58D14A" w14:textId="1A7859D0" w:rsidR="007F2189" w:rsidRPr="000827D6" w:rsidRDefault="007F2189" w:rsidP="007F2189">
            <w:pPr>
              <w:jc w:val="center"/>
              <w:rPr>
                <w:b/>
                <w:bCs/>
                <w:sz w:val="18"/>
                <w:szCs w:val="18"/>
                <w:lang w:val="tr-TR"/>
              </w:rPr>
            </w:pPr>
            <w:r>
              <w:rPr>
                <w:b/>
                <w:bCs/>
                <w:sz w:val="18"/>
                <w:szCs w:val="18"/>
                <w:lang w:val="tr-TR"/>
              </w:rPr>
              <w:t>2023</w:t>
            </w:r>
          </w:p>
        </w:tc>
        <w:tc>
          <w:tcPr>
            <w:tcW w:w="1418" w:type="dxa"/>
            <w:tcBorders>
              <w:top w:val="nil"/>
              <w:left w:val="single" w:sz="4" w:space="0" w:color="auto"/>
              <w:bottom w:val="single" w:sz="4" w:space="0" w:color="auto"/>
              <w:right w:val="single" w:sz="8" w:space="0" w:color="auto"/>
            </w:tcBorders>
            <w:shd w:val="clear" w:color="auto" w:fill="auto"/>
            <w:vAlign w:val="center"/>
            <w:hideMark/>
          </w:tcPr>
          <w:p w14:paraId="1961FA46" w14:textId="77777777" w:rsidR="007F2189" w:rsidRPr="000827D6" w:rsidRDefault="007F2189" w:rsidP="007F2189">
            <w:pPr>
              <w:jc w:val="center"/>
              <w:rPr>
                <w:b/>
                <w:bCs/>
                <w:sz w:val="18"/>
                <w:szCs w:val="18"/>
                <w:lang w:val="tr-TR"/>
              </w:rPr>
            </w:pPr>
            <w:proofErr w:type="spellStart"/>
            <w:r w:rsidRPr="000827D6">
              <w:rPr>
                <w:b/>
                <w:bCs/>
                <w:sz w:val="18"/>
                <w:szCs w:val="18"/>
                <w:lang w:val="tr-TR"/>
              </w:rPr>
              <w:t>Investigation</w:t>
            </w:r>
            <w:proofErr w:type="spellEnd"/>
            <w:r w:rsidRPr="000827D6">
              <w:rPr>
                <w:b/>
                <w:bCs/>
                <w:sz w:val="18"/>
                <w:szCs w:val="18"/>
                <w:lang w:val="tr-TR"/>
              </w:rPr>
              <w:t xml:space="preserve"> </w:t>
            </w:r>
            <w:proofErr w:type="spellStart"/>
            <w:r w:rsidRPr="000827D6">
              <w:rPr>
                <w:b/>
                <w:bCs/>
                <w:sz w:val="18"/>
                <w:szCs w:val="18"/>
                <w:lang w:val="tr-TR"/>
              </w:rPr>
              <w:t>Period</w:t>
            </w:r>
            <w:proofErr w:type="spellEnd"/>
            <w:r w:rsidRPr="000827D6">
              <w:rPr>
                <w:b/>
                <w:bCs/>
                <w:sz w:val="18"/>
                <w:szCs w:val="18"/>
                <w:lang w:val="tr-TR"/>
              </w:rPr>
              <w:t xml:space="preserve"> (IP)</w:t>
            </w:r>
          </w:p>
        </w:tc>
      </w:tr>
      <w:tr w:rsidR="000827D6" w:rsidRPr="000827D6" w14:paraId="5637E749" w14:textId="77777777" w:rsidTr="000827D6">
        <w:trPr>
          <w:trHeight w:val="315"/>
        </w:trPr>
        <w:tc>
          <w:tcPr>
            <w:tcW w:w="2656" w:type="dxa"/>
            <w:tcBorders>
              <w:top w:val="nil"/>
              <w:left w:val="single" w:sz="8" w:space="0" w:color="auto"/>
              <w:bottom w:val="single" w:sz="4" w:space="0" w:color="auto"/>
              <w:right w:val="single" w:sz="4" w:space="0" w:color="auto"/>
            </w:tcBorders>
            <w:shd w:val="clear" w:color="auto" w:fill="auto"/>
            <w:vAlign w:val="center"/>
            <w:hideMark/>
          </w:tcPr>
          <w:p w14:paraId="2D2FD079" w14:textId="77777777" w:rsidR="000827D6" w:rsidRPr="000827D6" w:rsidRDefault="000827D6" w:rsidP="000827D6">
            <w:pPr>
              <w:rPr>
                <w:sz w:val="24"/>
                <w:szCs w:val="24"/>
                <w:lang w:val="tr-TR"/>
              </w:rPr>
            </w:pPr>
            <w:proofErr w:type="spellStart"/>
            <w:r w:rsidRPr="000827D6">
              <w:rPr>
                <w:sz w:val="24"/>
                <w:szCs w:val="24"/>
                <w:lang w:val="tr-TR"/>
              </w:rPr>
              <w:t>Domestic</w:t>
            </w:r>
            <w:proofErr w:type="spellEnd"/>
            <w:r w:rsidRPr="000827D6">
              <w:rPr>
                <w:sz w:val="24"/>
                <w:szCs w:val="24"/>
                <w:lang w:val="tr-TR"/>
              </w:rPr>
              <w:t xml:space="preserve"> Market</w:t>
            </w:r>
          </w:p>
        </w:tc>
        <w:tc>
          <w:tcPr>
            <w:tcW w:w="1897" w:type="dxa"/>
            <w:tcBorders>
              <w:top w:val="nil"/>
              <w:left w:val="nil"/>
              <w:bottom w:val="single" w:sz="4" w:space="0" w:color="auto"/>
              <w:right w:val="single" w:sz="4" w:space="0" w:color="auto"/>
            </w:tcBorders>
            <w:shd w:val="clear" w:color="auto" w:fill="auto"/>
            <w:vAlign w:val="center"/>
            <w:hideMark/>
          </w:tcPr>
          <w:p w14:paraId="1E5D7578" w14:textId="77777777" w:rsidR="000827D6" w:rsidRPr="000827D6" w:rsidRDefault="000827D6" w:rsidP="000827D6">
            <w:pPr>
              <w:jc w:val="both"/>
              <w:rPr>
                <w:sz w:val="24"/>
                <w:szCs w:val="24"/>
                <w:lang w:val="tr-TR"/>
              </w:rPr>
            </w:pPr>
            <w:r w:rsidRPr="000827D6">
              <w:rPr>
                <w:sz w:val="24"/>
                <w:szCs w:val="24"/>
                <w:lang w:val="tr-TR"/>
              </w:rPr>
              <w:t> </w:t>
            </w:r>
          </w:p>
        </w:tc>
        <w:tc>
          <w:tcPr>
            <w:tcW w:w="1674" w:type="dxa"/>
            <w:tcBorders>
              <w:top w:val="nil"/>
              <w:left w:val="nil"/>
              <w:bottom w:val="single" w:sz="4" w:space="0" w:color="auto"/>
              <w:right w:val="single" w:sz="4" w:space="0" w:color="auto"/>
            </w:tcBorders>
            <w:shd w:val="clear" w:color="auto" w:fill="auto"/>
            <w:vAlign w:val="center"/>
            <w:hideMark/>
          </w:tcPr>
          <w:p w14:paraId="02704953" w14:textId="77777777" w:rsidR="000827D6" w:rsidRPr="000827D6" w:rsidRDefault="000827D6" w:rsidP="000827D6">
            <w:pPr>
              <w:jc w:val="both"/>
              <w:rPr>
                <w:sz w:val="24"/>
                <w:szCs w:val="24"/>
                <w:lang w:val="tr-TR"/>
              </w:rPr>
            </w:pPr>
            <w:r w:rsidRPr="000827D6">
              <w:rPr>
                <w:sz w:val="24"/>
                <w:szCs w:val="24"/>
                <w:lang w:val="tr-TR"/>
              </w:rPr>
              <w:t> </w:t>
            </w:r>
          </w:p>
        </w:tc>
        <w:tc>
          <w:tcPr>
            <w:tcW w:w="1843" w:type="dxa"/>
            <w:tcBorders>
              <w:top w:val="nil"/>
              <w:left w:val="nil"/>
              <w:bottom w:val="single" w:sz="4" w:space="0" w:color="auto"/>
              <w:right w:val="nil"/>
            </w:tcBorders>
            <w:shd w:val="clear" w:color="auto" w:fill="auto"/>
            <w:vAlign w:val="center"/>
            <w:hideMark/>
          </w:tcPr>
          <w:p w14:paraId="28B9A8A1" w14:textId="77777777" w:rsidR="000827D6" w:rsidRPr="000827D6" w:rsidRDefault="000827D6" w:rsidP="000827D6">
            <w:pPr>
              <w:jc w:val="both"/>
              <w:rPr>
                <w:sz w:val="24"/>
                <w:szCs w:val="24"/>
                <w:lang w:val="tr-TR"/>
              </w:rPr>
            </w:pPr>
            <w:r w:rsidRPr="000827D6">
              <w:rPr>
                <w:sz w:val="24"/>
                <w:szCs w:val="24"/>
                <w:lang w:val="tr-TR"/>
              </w:rPr>
              <w:t> </w:t>
            </w:r>
          </w:p>
        </w:tc>
        <w:tc>
          <w:tcPr>
            <w:tcW w:w="1418" w:type="dxa"/>
            <w:tcBorders>
              <w:top w:val="nil"/>
              <w:left w:val="single" w:sz="4" w:space="0" w:color="auto"/>
              <w:bottom w:val="single" w:sz="4" w:space="0" w:color="auto"/>
              <w:right w:val="single" w:sz="8" w:space="0" w:color="auto"/>
            </w:tcBorders>
            <w:shd w:val="clear" w:color="auto" w:fill="auto"/>
            <w:vAlign w:val="center"/>
            <w:hideMark/>
          </w:tcPr>
          <w:p w14:paraId="7586FA29" w14:textId="77777777" w:rsidR="000827D6" w:rsidRPr="000827D6" w:rsidRDefault="000827D6" w:rsidP="000827D6">
            <w:pPr>
              <w:jc w:val="both"/>
              <w:rPr>
                <w:sz w:val="24"/>
                <w:szCs w:val="24"/>
                <w:lang w:val="tr-TR"/>
              </w:rPr>
            </w:pPr>
            <w:r w:rsidRPr="000827D6">
              <w:rPr>
                <w:sz w:val="24"/>
                <w:szCs w:val="24"/>
                <w:lang w:val="tr-TR"/>
              </w:rPr>
              <w:t> </w:t>
            </w:r>
          </w:p>
        </w:tc>
      </w:tr>
      <w:tr w:rsidR="000827D6" w:rsidRPr="000827D6" w14:paraId="69F11918" w14:textId="77777777" w:rsidTr="000827D6">
        <w:trPr>
          <w:trHeight w:val="315"/>
        </w:trPr>
        <w:tc>
          <w:tcPr>
            <w:tcW w:w="2656" w:type="dxa"/>
            <w:tcBorders>
              <w:top w:val="nil"/>
              <w:left w:val="single" w:sz="8" w:space="0" w:color="auto"/>
              <w:bottom w:val="single" w:sz="4" w:space="0" w:color="auto"/>
              <w:right w:val="single" w:sz="4" w:space="0" w:color="auto"/>
            </w:tcBorders>
            <w:shd w:val="clear" w:color="auto" w:fill="auto"/>
            <w:vAlign w:val="center"/>
            <w:hideMark/>
          </w:tcPr>
          <w:p w14:paraId="39B0C70B" w14:textId="1BDEE3BF" w:rsidR="000827D6" w:rsidRPr="000827D6" w:rsidRDefault="000827D6" w:rsidP="000827D6">
            <w:pPr>
              <w:rPr>
                <w:sz w:val="24"/>
                <w:szCs w:val="24"/>
                <w:lang w:val="tr-TR"/>
              </w:rPr>
            </w:pPr>
            <w:proofErr w:type="spellStart"/>
            <w:r w:rsidRPr="000827D6">
              <w:rPr>
                <w:sz w:val="24"/>
                <w:szCs w:val="24"/>
                <w:lang w:val="tr-TR"/>
              </w:rPr>
              <w:t>Export</w:t>
            </w:r>
            <w:proofErr w:type="spellEnd"/>
            <w:r w:rsidRPr="000827D6">
              <w:rPr>
                <w:sz w:val="24"/>
                <w:szCs w:val="24"/>
                <w:lang w:val="tr-TR"/>
              </w:rPr>
              <w:t xml:space="preserve"> </w:t>
            </w:r>
            <w:proofErr w:type="spellStart"/>
            <w:r w:rsidRPr="000827D6">
              <w:rPr>
                <w:sz w:val="24"/>
                <w:szCs w:val="24"/>
                <w:lang w:val="tr-TR"/>
              </w:rPr>
              <w:t>to</w:t>
            </w:r>
            <w:proofErr w:type="spellEnd"/>
            <w:r w:rsidRPr="000827D6">
              <w:rPr>
                <w:sz w:val="24"/>
                <w:szCs w:val="24"/>
                <w:lang w:val="tr-TR"/>
              </w:rPr>
              <w:t xml:space="preserve"> </w:t>
            </w:r>
            <w:r w:rsidR="00E405C4">
              <w:rPr>
                <w:sz w:val="24"/>
                <w:szCs w:val="24"/>
                <w:lang w:val="tr-TR"/>
              </w:rPr>
              <w:t>Türkiye</w:t>
            </w:r>
          </w:p>
        </w:tc>
        <w:tc>
          <w:tcPr>
            <w:tcW w:w="1897" w:type="dxa"/>
            <w:tcBorders>
              <w:top w:val="nil"/>
              <w:left w:val="nil"/>
              <w:bottom w:val="single" w:sz="4" w:space="0" w:color="auto"/>
              <w:right w:val="single" w:sz="4" w:space="0" w:color="auto"/>
            </w:tcBorders>
            <w:shd w:val="clear" w:color="auto" w:fill="auto"/>
            <w:vAlign w:val="center"/>
            <w:hideMark/>
          </w:tcPr>
          <w:p w14:paraId="4DD0BD93" w14:textId="77777777" w:rsidR="000827D6" w:rsidRPr="000827D6" w:rsidRDefault="000827D6" w:rsidP="000827D6">
            <w:pPr>
              <w:jc w:val="both"/>
              <w:rPr>
                <w:sz w:val="24"/>
                <w:szCs w:val="24"/>
                <w:lang w:val="tr-TR"/>
              </w:rPr>
            </w:pPr>
            <w:r w:rsidRPr="000827D6">
              <w:rPr>
                <w:sz w:val="24"/>
                <w:szCs w:val="24"/>
                <w:lang w:val="tr-TR"/>
              </w:rPr>
              <w:t> </w:t>
            </w:r>
          </w:p>
        </w:tc>
        <w:tc>
          <w:tcPr>
            <w:tcW w:w="1674" w:type="dxa"/>
            <w:tcBorders>
              <w:top w:val="nil"/>
              <w:left w:val="nil"/>
              <w:bottom w:val="single" w:sz="4" w:space="0" w:color="auto"/>
              <w:right w:val="single" w:sz="4" w:space="0" w:color="auto"/>
            </w:tcBorders>
            <w:shd w:val="clear" w:color="auto" w:fill="auto"/>
            <w:vAlign w:val="center"/>
            <w:hideMark/>
          </w:tcPr>
          <w:p w14:paraId="5C057C4E" w14:textId="77777777" w:rsidR="000827D6" w:rsidRPr="000827D6" w:rsidRDefault="000827D6" w:rsidP="000827D6">
            <w:pPr>
              <w:jc w:val="both"/>
              <w:rPr>
                <w:sz w:val="24"/>
                <w:szCs w:val="24"/>
                <w:lang w:val="tr-TR"/>
              </w:rPr>
            </w:pPr>
            <w:r w:rsidRPr="000827D6">
              <w:rPr>
                <w:sz w:val="24"/>
                <w:szCs w:val="24"/>
                <w:lang w:val="tr-TR"/>
              </w:rPr>
              <w:t> </w:t>
            </w:r>
          </w:p>
        </w:tc>
        <w:tc>
          <w:tcPr>
            <w:tcW w:w="1843" w:type="dxa"/>
            <w:tcBorders>
              <w:top w:val="nil"/>
              <w:left w:val="nil"/>
              <w:bottom w:val="single" w:sz="4" w:space="0" w:color="auto"/>
              <w:right w:val="nil"/>
            </w:tcBorders>
            <w:shd w:val="clear" w:color="auto" w:fill="auto"/>
            <w:vAlign w:val="center"/>
            <w:hideMark/>
          </w:tcPr>
          <w:p w14:paraId="597E9640" w14:textId="77777777" w:rsidR="000827D6" w:rsidRPr="000827D6" w:rsidRDefault="000827D6" w:rsidP="000827D6">
            <w:pPr>
              <w:jc w:val="both"/>
              <w:rPr>
                <w:sz w:val="24"/>
                <w:szCs w:val="24"/>
                <w:lang w:val="tr-TR"/>
              </w:rPr>
            </w:pPr>
            <w:r w:rsidRPr="000827D6">
              <w:rPr>
                <w:sz w:val="24"/>
                <w:szCs w:val="24"/>
                <w:lang w:val="tr-TR"/>
              </w:rPr>
              <w:t> </w:t>
            </w:r>
          </w:p>
        </w:tc>
        <w:tc>
          <w:tcPr>
            <w:tcW w:w="1418" w:type="dxa"/>
            <w:tcBorders>
              <w:top w:val="nil"/>
              <w:left w:val="single" w:sz="4" w:space="0" w:color="auto"/>
              <w:bottom w:val="single" w:sz="4" w:space="0" w:color="auto"/>
              <w:right w:val="single" w:sz="8" w:space="0" w:color="auto"/>
            </w:tcBorders>
            <w:shd w:val="clear" w:color="auto" w:fill="auto"/>
            <w:vAlign w:val="center"/>
            <w:hideMark/>
          </w:tcPr>
          <w:p w14:paraId="6856EDE3" w14:textId="77777777" w:rsidR="000827D6" w:rsidRPr="000827D6" w:rsidRDefault="000827D6" w:rsidP="000827D6">
            <w:pPr>
              <w:jc w:val="both"/>
              <w:rPr>
                <w:sz w:val="24"/>
                <w:szCs w:val="24"/>
                <w:lang w:val="tr-TR"/>
              </w:rPr>
            </w:pPr>
            <w:r w:rsidRPr="000827D6">
              <w:rPr>
                <w:sz w:val="24"/>
                <w:szCs w:val="24"/>
                <w:lang w:val="tr-TR"/>
              </w:rPr>
              <w:t> </w:t>
            </w:r>
          </w:p>
        </w:tc>
      </w:tr>
      <w:tr w:rsidR="000827D6" w:rsidRPr="000827D6" w14:paraId="4664D444" w14:textId="77777777" w:rsidTr="000827D6">
        <w:trPr>
          <w:trHeight w:val="315"/>
        </w:trPr>
        <w:tc>
          <w:tcPr>
            <w:tcW w:w="2656" w:type="dxa"/>
            <w:tcBorders>
              <w:top w:val="nil"/>
              <w:left w:val="single" w:sz="8" w:space="0" w:color="auto"/>
              <w:bottom w:val="single" w:sz="4" w:space="0" w:color="auto"/>
              <w:right w:val="single" w:sz="4" w:space="0" w:color="auto"/>
            </w:tcBorders>
            <w:shd w:val="clear" w:color="auto" w:fill="auto"/>
            <w:vAlign w:val="center"/>
            <w:hideMark/>
          </w:tcPr>
          <w:p w14:paraId="615CA2AE" w14:textId="77777777" w:rsidR="000827D6" w:rsidRPr="000827D6" w:rsidRDefault="000827D6" w:rsidP="000827D6">
            <w:pPr>
              <w:rPr>
                <w:sz w:val="24"/>
                <w:szCs w:val="24"/>
                <w:lang w:val="tr-TR"/>
              </w:rPr>
            </w:pPr>
            <w:proofErr w:type="spellStart"/>
            <w:r w:rsidRPr="000827D6">
              <w:rPr>
                <w:sz w:val="24"/>
                <w:szCs w:val="24"/>
                <w:lang w:val="tr-TR"/>
              </w:rPr>
              <w:t>Export</w:t>
            </w:r>
            <w:proofErr w:type="spellEnd"/>
            <w:r w:rsidRPr="000827D6">
              <w:rPr>
                <w:sz w:val="24"/>
                <w:szCs w:val="24"/>
                <w:lang w:val="tr-TR"/>
              </w:rPr>
              <w:t xml:space="preserve"> </w:t>
            </w:r>
            <w:proofErr w:type="spellStart"/>
            <w:r w:rsidRPr="000827D6">
              <w:rPr>
                <w:sz w:val="24"/>
                <w:szCs w:val="24"/>
                <w:lang w:val="tr-TR"/>
              </w:rPr>
              <w:t>to</w:t>
            </w:r>
            <w:proofErr w:type="spellEnd"/>
            <w:r w:rsidRPr="000827D6">
              <w:rPr>
                <w:sz w:val="24"/>
                <w:szCs w:val="24"/>
                <w:lang w:val="tr-TR"/>
              </w:rPr>
              <w:t xml:space="preserve"> </w:t>
            </w:r>
            <w:proofErr w:type="spellStart"/>
            <w:r w:rsidRPr="000827D6">
              <w:rPr>
                <w:sz w:val="24"/>
                <w:szCs w:val="24"/>
                <w:lang w:val="tr-TR"/>
              </w:rPr>
              <w:t>Other</w:t>
            </w:r>
            <w:proofErr w:type="spellEnd"/>
            <w:r w:rsidRPr="000827D6">
              <w:rPr>
                <w:sz w:val="24"/>
                <w:szCs w:val="24"/>
                <w:lang w:val="tr-TR"/>
              </w:rPr>
              <w:t xml:space="preserve"> </w:t>
            </w:r>
            <w:proofErr w:type="spellStart"/>
            <w:r w:rsidRPr="000827D6">
              <w:rPr>
                <w:sz w:val="24"/>
                <w:szCs w:val="24"/>
                <w:lang w:val="tr-TR"/>
              </w:rPr>
              <w:t>Countries</w:t>
            </w:r>
            <w:proofErr w:type="spellEnd"/>
          </w:p>
        </w:tc>
        <w:tc>
          <w:tcPr>
            <w:tcW w:w="1897" w:type="dxa"/>
            <w:tcBorders>
              <w:top w:val="nil"/>
              <w:left w:val="nil"/>
              <w:bottom w:val="single" w:sz="4" w:space="0" w:color="auto"/>
              <w:right w:val="single" w:sz="4" w:space="0" w:color="auto"/>
            </w:tcBorders>
            <w:shd w:val="clear" w:color="auto" w:fill="auto"/>
            <w:vAlign w:val="center"/>
            <w:hideMark/>
          </w:tcPr>
          <w:p w14:paraId="39D9DBCE" w14:textId="77777777" w:rsidR="000827D6" w:rsidRPr="000827D6" w:rsidRDefault="000827D6" w:rsidP="000827D6">
            <w:pPr>
              <w:jc w:val="both"/>
              <w:rPr>
                <w:sz w:val="24"/>
                <w:szCs w:val="24"/>
                <w:lang w:val="tr-TR"/>
              </w:rPr>
            </w:pPr>
            <w:r w:rsidRPr="000827D6">
              <w:rPr>
                <w:sz w:val="24"/>
                <w:szCs w:val="24"/>
                <w:lang w:val="tr-TR"/>
              </w:rPr>
              <w:t> </w:t>
            </w:r>
          </w:p>
        </w:tc>
        <w:tc>
          <w:tcPr>
            <w:tcW w:w="1674" w:type="dxa"/>
            <w:tcBorders>
              <w:top w:val="nil"/>
              <w:left w:val="nil"/>
              <w:bottom w:val="single" w:sz="4" w:space="0" w:color="auto"/>
              <w:right w:val="single" w:sz="4" w:space="0" w:color="auto"/>
            </w:tcBorders>
            <w:shd w:val="clear" w:color="auto" w:fill="auto"/>
            <w:vAlign w:val="center"/>
            <w:hideMark/>
          </w:tcPr>
          <w:p w14:paraId="75D24B91" w14:textId="77777777" w:rsidR="000827D6" w:rsidRPr="000827D6" w:rsidRDefault="000827D6" w:rsidP="000827D6">
            <w:pPr>
              <w:jc w:val="both"/>
              <w:rPr>
                <w:sz w:val="24"/>
                <w:szCs w:val="24"/>
                <w:lang w:val="tr-TR"/>
              </w:rPr>
            </w:pPr>
            <w:r w:rsidRPr="000827D6">
              <w:rPr>
                <w:sz w:val="24"/>
                <w:szCs w:val="24"/>
                <w:lang w:val="tr-TR"/>
              </w:rPr>
              <w:t> </w:t>
            </w:r>
          </w:p>
        </w:tc>
        <w:tc>
          <w:tcPr>
            <w:tcW w:w="1843" w:type="dxa"/>
            <w:tcBorders>
              <w:top w:val="nil"/>
              <w:left w:val="nil"/>
              <w:bottom w:val="single" w:sz="4" w:space="0" w:color="auto"/>
              <w:right w:val="nil"/>
            </w:tcBorders>
            <w:shd w:val="clear" w:color="auto" w:fill="auto"/>
            <w:vAlign w:val="center"/>
            <w:hideMark/>
          </w:tcPr>
          <w:p w14:paraId="1FAA02CC" w14:textId="77777777" w:rsidR="000827D6" w:rsidRPr="000827D6" w:rsidRDefault="000827D6" w:rsidP="000827D6">
            <w:pPr>
              <w:jc w:val="both"/>
              <w:rPr>
                <w:sz w:val="24"/>
                <w:szCs w:val="24"/>
                <w:lang w:val="tr-TR"/>
              </w:rPr>
            </w:pPr>
            <w:r w:rsidRPr="000827D6">
              <w:rPr>
                <w:sz w:val="24"/>
                <w:szCs w:val="24"/>
                <w:lang w:val="tr-TR"/>
              </w:rPr>
              <w:t> </w:t>
            </w:r>
          </w:p>
        </w:tc>
        <w:tc>
          <w:tcPr>
            <w:tcW w:w="1418" w:type="dxa"/>
            <w:tcBorders>
              <w:top w:val="nil"/>
              <w:left w:val="single" w:sz="4" w:space="0" w:color="auto"/>
              <w:bottom w:val="single" w:sz="4" w:space="0" w:color="auto"/>
              <w:right w:val="single" w:sz="8" w:space="0" w:color="auto"/>
            </w:tcBorders>
            <w:shd w:val="clear" w:color="auto" w:fill="auto"/>
            <w:vAlign w:val="center"/>
            <w:hideMark/>
          </w:tcPr>
          <w:p w14:paraId="583A0F2B" w14:textId="77777777" w:rsidR="000827D6" w:rsidRPr="000827D6" w:rsidRDefault="000827D6" w:rsidP="000827D6">
            <w:pPr>
              <w:jc w:val="both"/>
              <w:rPr>
                <w:sz w:val="24"/>
                <w:szCs w:val="24"/>
                <w:lang w:val="tr-TR"/>
              </w:rPr>
            </w:pPr>
            <w:r w:rsidRPr="000827D6">
              <w:rPr>
                <w:sz w:val="24"/>
                <w:szCs w:val="24"/>
                <w:lang w:val="tr-TR"/>
              </w:rPr>
              <w:t> </w:t>
            </w:r>
          </w:p>
        </w:tc>
      </w:tr>
      <w:tr w:rsidR="000827D6" w:rsidRPr="000827D6" w14:paraId="4A4DEEB7" w14:textId="77777777" w:rsidTr="000827D6">
        <w:trPr>
          <w:trHeight w:val="330"/>
        </w:trPr>
        <w:tc>
          <w:tcPr>
            <w:tcW w:w="2656" w:type="dxa"/>
            <w:tcBorders>
              <w:top w:val="nil"/>
              <w:left w:val="single" w:sz="8" w:space="0" w:color="auto"/>
              <w:bottom w:val="single" w:sz="8" w:space="0" w:color="auto"/>
              <w:right w:val="single" w:sz="4" w:space="0" w:color="auto"/>
            </w:tcBorders>
            <w:shd w:val="clear" w:color="auto" w:fill="auto"/>
            <w:vAlign w:val="center"/>
            <w:hideMark/>
          </w:tcPr>
          <w:p w14:paraId="253000E8" w14:textId="77777777" w:rsidR="000827D6" w:rsidRPr="000827D6" w:rsidRDefault="000827D6" w:rsidP="000827D6">
            <w:pPr>
              <w:rPr>
                <w:sz w:val="24"/>
                <w:szCs w:val="24"/>
                <w:lang w:val="tr-TR"/>
              </w:rPr>
            </w:pPr>
            <w:r w:rsidRPr="000827D6">
              <w:rPr>
                <w:sz w:val="24"/>
                <w:szCs w:val="24"/>
                <w:lang w:val="tr-TR"/>
              </w:rPr>
              <w:t xml:space="preserve">Total </w:t>
            </w:r>
            <w:proofErr w:type="spellStart"/>
            <w:r w:rsidRPr="000827D6">
              <w:rPr>
                <w:sz w:val="24"/>
                <w:szCs w:val="24"/>
                <w:lang w:val="tr-TR"/>
              </w:rPr>
              <w:t>Sales</w:t>
            </w:r>
            <w:proofErr w:type="spellEnd"/>
            <w:r w:rsidRPr="000827D6">
              <w:rPr>
                <w:sz w:val="24"/>
                <w:szCs w:val="24"/>
                <w:lang w:val="tr-TR"/>
              </w:rPr>
              <w:t xml:space="preserve"> Volume</w:t>
            </w:r>
          </w:p>
        </w:tc>
        <w:tc>
          <w:tcPr>
            <w:tcW w:w="1897" w:type="dxa"/>
            <w:tcBorders>
              <w:top w:val="nil"/>
              <w:left w:val="nil"/>
              <w:bottom w:val="single" w:sz="8" w:space="0" w:color="auto"/>
              <w:right w:val="single" w:sz="4" w:space="0" w:color="auto"/>
            </w:tcBorders>
            <w:shd w:val="clear" w:color="auto" w:fill="auto"/>
            <w:vAlign w:val="center"/>
            <w:hideMark/>
          </w:tcPr>
          <w:p w14:paraId="3D9F93B5" w14:textId="77777777" w:rsidR="000827D6" w:rsidRPr="000827D6" w:rsidRDefault="000827D6" w:rsidP="000827D6">
            <w:pPr>
              <w:jc w:val="both"/>
              <w:rPr>
                <w:sz w:val="24"/>
                <w:szCs w:val="24"/>
                <w:lang w:val="tr-TR"/>
              </w:rPr>
            </w:pPr>
            <w:r w:rsidRPr="000827D6">
              <w:rPr>
                <w:sz w:val="24"/>
                <w:szCs w:val="24"/>
                <w:lang w:val="tr-TR"/>
              </w:rPr>
              <w:t> </w:t>
            </w:r>
          </w:p>
        </w:tc>
        <w:tc>
          <w:tcPr>
            <w:tcW w:w="1674" w:type="dxa"/>
            <w:tcBorders>
              <w:top w:val="nil"/>
              <w:left w:val="nil"/>
              <w:bottom w:val="single" w:sz="8" w:space="0" w:color="auto"/>
              <w:right w:val="single" w:sz="4" w:space="0" w:color="auto"/>
            </w:tcBorders>
            <w:shd w:val="clear" w:color="auto" w:fill="auto"/>
            <w:vAlign w:val="center"/>
            <w:hideMark/>
          </w:tcPr>
          <w:p w14:paraId="2DF24EE9" w14:textId="77777777" w:rsidR="000827D6" w:rsidRPr="000827D6" w:rsidRDefault="000827D6" w:rsidP="000827D6">
            <w:pPr>
              <w:jc w:val="both"/>
              <w:rPr>
                <w:sz w:val="24"/>
                <w:szCs w:val="24"/>
                <w:lang w:val="tr-TR"/>
              </w:rPr>
            </w:pPr>
            <w:r w:rsidRPr="000827D6">
              <w:rPr>
                <w:sz w:val="24"/>
                <w:szCs w:val="24"/>
                <w:lang w:val="tr-TR"/>
              </w:rPr>
              <w:t> </w:t>
            </w:r>
          </w:p>
        </w:tc>
        <w:tc>
          <w:tcPr>
            <w:tcW w:w="1843" w:type="dxa"/>
            <w:tcBorders>
              <w:top w:val="nil"/>
              <w:left w:val="nil"/>
              <w:bottom w:val="single" w:sz="8" w:space="0" w:color="auto"/>
              <w:right w:val="nil"/>
            </w:tcBorders>
            <w:shd w:val="clear" w:color="auto" w:fill="auto"/>
            <w:vAlign w:val="center"/>
            <w:hideMark/>
          </w:tcPr>
          <w:p w14:paraId="43CA1769" w14:textId="77777777" w:rsidR="000827D6" w:rsidRPr="000827D6" w:rsidRDefault="000827D6" w:rsidP="000827D6">
            <w:pPr>
              <w:jc w:val="both"/>
              <w:rPr>
                <w:sz w:val="24"/>
                <w:szCs w:val="24"/>
                <w:lang w:val="tr-TR"/>
              </w:rPr>
            </w:pPr>
            <w:r w:rsidRPr="000827D6">
              <w:rPr>
                <w:sz w:val="24"/>
                <w:szCs w:val="24"/>
                <w:lang w:val="tr-TR"/>
              </w:rPr>
              <w:t> </w:t>
            </w:r>
          </w:p>
        </w:tc>
        <w:tc>
          <w:tcPr>
            <w:tcW w:w="1418" w:type="dxa"/>
            <w:tcBorders>
              <w:top w:val="nil"/>
              <w:left w:val="single" w:sz="4" w:space="0" w:color="auto"/>
              <w:bottom w:val="single" w:sz="8" w:space="0" w:color="auto"/>
              <w:right w:val="single" w:sz="8" w:space="0" w:color="auto"/>
            </w:tcBorders>
            <w:shd w:val="clear" w:color="auto" w:fill="auto"/>
            <w:vAlign w:val="center"/>
            <w:hideMark/>
          </w:tcPr>
          <w:p w14:paraId="3AF0FE06" w14:textId="77777777" w:rsidR="000827D6" w:rsidRPr="000827D6" w:rsidRDefault="000827D6" w:rsidP="000827D6">
            <w:pPr>
              <w:jc w:val="both"/>
              <w:rPr>
                <w:sz w:val="24"/>
                <w:szCs w:val="24"/>
                <w:lang w:val="tr-TR"/>
              </w:rPr>
            </w:pPr>
            <w:r w:rsidRPr="000827D6">
              <w:rPr>
                <w:sz w:val="24"/>
                <w:szCs w:val="24"/>
                <w:lang w:val="tr-TR"/>
              </w:rPr>
              <w:t> </w:t>
            </w:r>
          </w:p>
        </w:tc>
      </w:tr>
    </w:tbl>
    <w:p w14:paraId="2ACBC7B6" w14:textId="77777777" w:rsidR="00D03456" w:rsidRPr="00E7111A" w:rsidRDefault="00D03456" w:rsidP="003C0D13">
      <w:pPr>
        <w:ind w:left="540"/>
        <w:jc w:val="both"/>
        <w:rPr>
          <w:sz w:val="24"/>
          <w:lang w:val="tr-TR"/>
        </w:rPr>
      </w:pPr>
    </w:p>
    <w:tbl>
      <w:tblPr>
        <w:tblW w:w="9489" w:type="dxa"/>
        <w:tblCellMar>
          <w:left w:w="70" w:type="dxa"/>
          <w:right w:w="70" w:type="dxa"/>
        </w:tblCellMar>
        <w:tblLook w:val="04A0" w:firstRow="1" w:lastRow="0" w:firstColumn="1" w:lastColumn="0" w:noHBand="0" w:noVBand="1"/>
      </w:tblPr>
      <w:tblGrid>
        <w:gridCol w:w="2655"/>
        <w:gridCol w:w="1899"/>
        <w:gridCol w:w="1897"/>
        <w:gridCol w:w="1619"/>
        <w:gridCol w:w="1419"/>
      </w:tblGrid>
      <w:tr w:rsidR="000827D6" w:rsidRPr="000827D6" w14:paraId="6ED0D2A3" w14:textId="77777777" w:rsidTr="005D5F8D">
        <w:trPr>
          <w:trHeight w:val="315"/>
        </w:trPr>
        <w:tc>
          <w:tcPr>
            <w:tcW w:w="9489" w:type="dxa"/>
            <w:gridSpan w:val="5"/>
            <w:tcBorders>
              <w:top w:val="single" w:sz="8" w:space="0" w:color="auto"/>
              <w:left w:val="single" w:sz="8" w:space="0" w:color="auto"/>
              <w:bottom w:val="single" w:sz="4" w:space="0" w:color="auto"/>
              <w:right w:val="single" w:sz="8" w:space="0" w:color="000000"/>
            </w:tcBorders>
            <w:shd w:val="clear" w:color="auto" w:fill="auto"/>
            <w:vAlign w:val="center"/>
            <w:hideMark/>
          </w:tcPr>
          <w:p w14:paraId="66B953CD" w14:textId="77777777" w:rsidR="000827D6" w:rsidRPr="000827D6" w:rsidRDefault="000827D6" w:rsidP="000827D6">
            <w:pPr>
              <w:rPr>
                <w:b/>
                <w:bCs/>
                <w:sz w:val="24"/>
                <w:szCs w:val="24"/>
                <w:lang w:val="tr-TR"/>
              </w:rPr>
            </w:pPr>
            <w:proofErr w:type="spellStart"/>
            <w:r w:rsidRPr="000827D6">
              <w:rPr>
                <w:b/>
                <w:bCs/>
                <w:sz w:val="24"/>
                <w:szCs w:val="24"/>
                <w:lang w:val="tr-TR"/>
              </w:rPr>
              <w:t>Table</w:t>
            </w:r>
            <w:proofErr w:type="spellEnd"/>
            <w:r w:rsidRPr="000827D6">
              <w:rPr>
                <w:b/>
                <w:bCs/>
                <w:sz w:val="24"/>
                <w:szCs w:val="24"/>
                <w:lang w:val="tr-TR"/>
              </w:rPr>
              <w:t xml:space="preserve"> C-2.1.ii “SALES VALUE”</w:t>
            </w:r>
          </w:p>
        </w:tc>
      </w:tr>
      <w:tr w:rsidR="007F2189" w:rsidRPr="000827D6" w14:paraId="1CBBD544" w14:textId="77777777" w:rsidTr="00717535">
        <w:trPr>
          <w:trHeight w:val="255"/>
        </w:trPr>
        <w:tc>
          <w:tcPr>
            <w:tcW w:w="2655" w:type="dxa"/>
            <w:tcBorders>
              <w:top w:val="nil"/>
              <w:left w:val="single" w:sz="8" w:space="0" w:color="auto"/>
              <w:bottom w:val="single" w:sz="4" w:space="0" w:color="auto"/>
              <w:right w:val="single" w:sz="4" w:space="0" w:color="auto"/>
            </w:tcBorders>
            <w:shd w:val="clear" w:color="auto" w:fill="auto"/>
            <w:vAlign w:val="center"/>
            <w:hideMark/>
          </w:tcPr>
          <w:p w14:paraId="5C2D9805" w14:textId="77777777" w:rsidR="007F2189" w:rsidRPr="000827D6" w:rsidRDefault="007F2189" w:rsidP="007F2189">
            <w:pPr>
              <w:rPr>
                <w:b/>
                <w:bCs/>
                <w:sz w:val="18"/>
                <w:szCs w:val="18"/>
                <w:lang w:val="tr-TR"/>
              </w:rPr>
            </w:pPr>
            <w:proofErr w:type="spellStart"/>
            <w:r w:rsidRPr="000827D6">
              <w:rPr>
                <w:b/>
                <w:bCs/>
                <w:sz w:val="18"/>
                <w:szCs w:val="18"/>
                <w:lang w:val="tr-TR"/>
              </w:rPr>
              <w:t>Sales</w:t>
            </w:r>
            <w:proofErr w:type="spellEnd"/>
            <w:r w:rsidRPr="000827D6">
              <w:rPr>
                <w:b/>
                <w:bCs/>
                <w:sz w:val="18"/>
                <w:szCs w:val="18"/>
                <w:lang w:val="tr-TR"/>
              </w:rPr>
              <w:t xml:space="preserve"> Value</w:t>
            </w:r>
          </w:p>
        </w:tc>
        <w:tc>
          <w:tcPr>
            <w:tcW w:w="1899" w:type="dxa"/>
            <w:tcBorders>
              <w:top w:val="nil"/>
              <w:left w:val="nil"/>
              <w:bottom w:val="single" w:sz="4" w:space="0" w:color="auto"/>
              <w:right w:val="single" w:sz="4" w:space="0" w:color="auto"/>
            </w:tcBorders>
            <w:shd w:val="clear" w:color="auto" w:fill="auto"/>
            <w:hideMark/>
          </w:tcPr>
          <w:p w14:paraId="5C2DEBBB" w14:textId="090DFA62" w:rsidR="007F2189" w:rsidRPr="000827D6" w:rsidRDefault="007F2189" w:rsidP="007F2189">
            <w:pPr>
              <w:jc w:val="center"/>
              <w:rPr>
                <w:b/>
                <w:bCs/>
                <w:sz w:val="18"/>
                <w:szCs w:val="18"/>
                <w:lang w:val="tr-TR"/>
              </w:rPr>
            </w:pPr>
            <w:r>
              <w:rPr>
                <w:b/>
                <w:bCs/>
                <w:sz w:val="18"/>
                <w:szCs w:val="18"/>
                <w:lang w:val="tr-TR"/>
              </w:rPr>
              <w:t>2021</w:t>
            </w:r>
          </w:p>
        </w:tc>
        <w:tc>
          <w:tcPr>
            <w:tcW w:w="1897" w:type="dxa"/>
            <w:tcBorders>
              <w:top w:val="nil"/>
              <w:left w:val="nil"/>
              <w:bottom w:val="single" w:sz="4" w:space="0" w:color="auto"/>
              <w:right w:val="single" w:sz="4" w:space="0" w:color="auto"/>
            </w:tcBorders>
            <w:shd w:val="clear" w:color="auto" w:fill="auto"/>
            <w:hideMark/>
          </w:tcPr>
          <w:p w14:paraId="68B93EB2" w14:textId="7873CF9B" w:rsidR="007F2189" w:rsidRPr="000827D6" w:rsidRDefault="007F2189" w:rsidP="007F2189">
            <w:pPr>
              <w:jc w:val="center"/>
              <w:rPr>
                <w:b/>
                <w:bCs/>
                <w:sz w:val="18"/>
                <w:szCs w:val="18"/>
                <w:lang w:val="tr-TR"/>
              </w:rPr>
            </w:pPr>
            <w:r>
              <w:rPr>
                <w:b/>
                <w:bCs/>
                <w:sz w:val="18"/>
                <w:szCs w:val="18"/>
                <w:lang w:val="tr-TR"/>
              </w:rPr>
              <w:t>2022</w:t>
            </w:r>
          </w:p>
        </w:tc>
        <w:tc>
          <w:tcPr>
            <w:tcW w:w="1619" w:type="dxa"/>
            <w:tcBorders>
              <w:top w:val="nil"/>
              <w:left w:val="nil"/>
              <w:bottom w:val="single" w:sz="4" w:space="0" w:color="auto"/>
              <w:right w:val="nil"/>
            </w:tcBorders>
            <w:shd w:val="clear" w:color="auto" w:fill="auto"/>
            <w:hideMark/>
          </w:tcPr>
          <w:p w14:paraId="25A723BC" w14:textId="5BF688B7" w:rsidR="007F2189" w:rsidRPr="000827D6" w:rsidRDefault="007F2189" w:rsidP="007F2189">
            <w:pPr>
              <w:jc w:val="center"/>
              <w:rPr>
                <w:b/>
                <w:bCs/>
                <w:sz w:val="18"/>
                <w:szCs w:val="18"/>
                <w:lang w:val="tr-TR"/>
              </w:rPr>
            </w:pPr>
            <w:r>
              <w:rPr>
                <w:b/>
                <w:bCs/>
                <w:sz w:val="18"/>
                <w:szCs w:val="18"/>
                <w:lang w:val="tr-TR"/>
              </w:rPr>
              <w:t>2023</w:t>
            </w:r>
          </w:p>
        </w:tc>
        <w:tc>
          <w:tcPr>
            <w:tcW w:w="1419" w:type="dxa"/>
            <w:tcBorders>
              <w:top w:val="nil"/>
              <w:left w:val="single" w:sz="4" w:space="0" w:color="auto"/>
              <w:bottom w:val="single" w:sz="4" w:space="0" w:color="auto"/>
              <w:right w:val="single" w:sz="8" w:space="0" w:color="auto"/>
            </w:tcBorders>
            <w:shd w:val="clear" w:color="auto" w:fill="auto"/>
            <w:vAlign w:val="center"/>
            <w:hideMark/>
          </w:tcPr>
          <w:p w14:paraId="18129A72" w14:textId="77777777" w:rsidR="007F2189" w:rsidRPr="000827D6" w:rsidRDefault="007F2189" w:rsidP="007F2189">
            <w:pPr>
              <w:jc w:val="center"/>
              <w:rPr>
                <w:b/>
                <w:bCs/>
                <w:sz w:val="18"/>
                <w:szCs w:val="18"/>
                <w:lang w:val="tr-TR"/>
              </w:rPr>
            </w:pPr>
            <w:proofErr w:type="spellStart"/>
            <w:r w:rsidRPr="000827D6">
              <w:rPr>
                <w:b/>
                <w:bCs/>
                <w:sz w:val="18"/>
                <w:szCs w:val="18"/>
                <w:lang w:val="tr-TR"/>
              </w:rPr>
              <w:t>Investigation</w:t>
            </w:r>
            <w:proofErr w:type="spellEnd"/>
            <w:r w:rsidRPr="000827D6">
              <w:rPr>
                <w:b/>
                <w:bCs/>
                <w:sz w:val="18"/>
                <w:szCs w:val="18"/>
                <w:lang w:val="tr-TR"/>
              </w:rPr>
              <w:t xml:space="preserve"> </w:t>
            </w:r>
            <w:proofErr w:type="spellStart"/>
            <w:r w:rsidRPr="000827D6">
              <w:rPr>
                <w:b/>
                <w:bCs/>
                <w:sz w:val="18"/>
                <w:szCs w:val="18"/>
                <w:lang w:val="tr-TR"/>
              </w:rPr>
              <w:t>Period</w:t>
            </w:r>
            <w:proofErr w:type="spellEnd"/>
            <w:r w:rsidRPr="000827D6">
              <w:rPr>
                <w:b/>
                <w:bCs/>
                <w:sz w:val="18"/>
                <w:szCs w:val="18"/>
                <w:lang w:val="tr-TR"/>
              </w:rPr>
              <w:t xml:space="preserve"> (IP)</w:t>
            </w:r>
          </w:p>
        </w:tc>
      </w:tr>
      <w:tr w:rsidR="000827D6" w:rsidRPr="000827D6" w14:paraId="0DBC8762" w14:textId="77777777" w:rsidTr="00717535">
        <w:trPr>
          <w:trHeight w:val="315"/>
        </w:trPr>
        <w:tc>
          <w:tcPr>
            <w:tcW w:w="2655" w:type="dxa"/>
            <w:tcBorders>
              <w:top w:val="nil"/>
              <w:left w:val="single" w:sz="8" w:space="0" w:color="auto"/>
              <w:bottom w:val="single" w:sz="4" w:space="0" w:color="auto"/>
              <w:right w:val="single" w:sz="4" w:space="0" w:color="auto"/>
            </w:tcBorders>
            <w:shd w:val="clear" w:color="auto" w:fill="auto"/>
            <w:vAlign w:val="center"/>
            <w:hideMark/>
          </w:tcPr>
          <w:p w14:paraId="6CF160FA" w14:textId="77777777" w:rsidR="000827D6" w:rsidRPr="000827D6" w:rsidRDefault="000827D6" w:rsidP="000827D6">
            <w:pPr>
              <w:rPr>
                <w:sz w:val="24"/>
                <w:szCs w:val="24"/>
                <w:lang w:val="tr-TR"/>
              </w:rPr>
            </w:pPr>
            <w:proofErr w:type="spellStart"/>
            <w:r w:rsidRPr="000827D6">
              <w:rPr>
                <w:sz w:val="24"/>
                <w:szCs w:val="24"/>
                <w:lang w:val="tr-TR"/>
              </w:rPr>
              <w:t>Domestic</w:t>
            </w:r>
            <w:proofErr w:type="spellEnd"/>
            <w:r w:rsidRPr="000827D6">
              <w:rPr>
                <w:sz w:val="24"/>
                <w:szCs w:val="24"/>
                <w:lang w:val="tr-TR"/>
              </w:rPr>
              <w:t xml:space="preserve"> Market</w:t>
            </w:r>
          </w:p>
        </w:tc>
        <w:tc>
          <w:tcPr>
            <w:tcW w:w="1899" w:type="dxa"/>
            <w:tcBorders>
              <w:top w:val="nil"/>
              <w:left w:val="nil"/>
              <w:bottom w:val="single" w:sz="4" w:space="0" w:color="auto"/>
              <w:right w:val="single" w:sz="4" w:space="0" w:color="auto"/>
            </w:tcBorders>
            <w:shd w:val="clear" w:color="auto" w:fill="auto"/>
            <w:vAlign w:val="center"/>
            <w:hideMark/>
          </w:tcPr>
          <w:p w14:paraId="03223768" w14:textId="77777777" w:rsidR="000827D6" w:rsidRPr="000827D6" w:rsidRDefault="000827D6" w:rsidP="000827D6">
            <w:pPr>
              <w:jc w:val="both"/>
              <w:rPr>
                <w:sz w:val="24"/>
                <w:szCs w:val="24"/>
                <w:lang w:val="tr-TR"/>
              </w:rPr>
            </w:pPr>
            <w:r w:rsidRPr="000827D6">
              <w:rPr>
                <w:sz w:val="24"/>
                <w:szCs w:val="24"/>
                <w:lang w:val="tr-TR"/>
              </w:rPr>
              <w:t> </w:t>
            </w:r>
          </w:p>
        </w:tc>
        <w:tc>
          <w:tcPr>
            <w:tcW w:w="1897" w:type="dxa"/>
            <w:tcBorders>
              <w:top w:val="nil"/>
              <w:left w:val="nil"/>
              <w:bottom w:val="single" w:sz="4" w:space="0" w:color="auto"/>
              <w:right w:val="single" w:sz="4" w:space="0" w:color="auto"/>
            </w:tcBorders>
            <w:shd w:val="clear" w:color="auto" w:fill="auto"/>
            <w:vAlign w:val="center"/>
            <w:hideMark/>
          </w:tcPr>
          <w:p w14:paraId="52B44980" w14:textId="77777777" w:rsidR="000827D6" w:rsidRPr="000827D6" w:rsidRDefault="000827D6" w:rsidP="000827D6">
            <w:pPr>
              <w:jc w:val="both"/>
              <w:rPr>
                <w:sz w:val="24"/>
                <w:szCs w:val="24"/>
                <w:lang w:val="tr-TR"/>
              </w:rPr>
            </w:pPr>
            <w:r w:rsidRPr="000827D6">
              <w:rPr>
                <w:sz w:val="24"/>
                <w:szCs w:val="24"/>
                <w:lang w:val="tr-TR"/>
              </w:rPr>
              <w:t> </w:t>
            </w:r>
          </w:p>
        </w:tc>
        <w:tc>
          <w:tcPr>
            <w:tcW w:w="1619" w:type="dxa"/>
            <w:tcBorders>
              <w:top w:val="nil"/>
              <w:left w:val="nil"/>
              <w:bottom w:val="single" w:sz="4" w:space="0" w:color="auto"/>
              <w:right w:val="nil"/>
            </w:tcBorders>
            <w:shd w:val="clear" w:color="auto" w:fill="auto"/>
            <w:vAlign w:val="center"/>
            <w:hideMark/>
          </w:tcPr>
          <w:p w14:paraId="6974A099" w14:textId="77777777" w:rsidR="000827D6" w:rsidRPr="000827D6" w:rsidRDefault="000827D6" w:rsidP="000827D6">
            <w:pPr>
              <w:jc w:val="both"/>
              <w:rPr>
                <w:sz w:val="24"/>
                <w:szCs w:val="24"/>
                <w:lang w:val="tr-TR"/>
              </w:rPr>
            </w:pPr>
            <w:r w:rsidRPr="000827D6">
              <w:rPr>
                <w:sz w:val="24"/>
                <w:szCs w:val="24"/>
                <w:lang w:val="tr-TR"/>
              </w:rPr>
              <w:t> </w:t>
            </w:r>
          </w:p>
        </w:tc>
        <w:tc>
          <w:tcPr>
            <w:tcW w:w="1419" w:type="dxa"/>
            <w:tcBorders>
              <w:top w:val="nil"/>
              <w:left w:val="single" w:sz="4" w:space="0" w:color="auto"/>
              <w:bottom w:val="single" w:sz="4" w:space="0" w:color="auto"/>
              <w:right w:val="single" w:sz="8" w:space="0" w:color="auto"/>
            </w:tcBorders>
            <w:shd w:val="clear" w:color="auto" w:fill="auto"/>
            <w:vAlign w:val="center"/>
            <w:hideMark/>
          </w:tcPr>
          <w:p w14:paraId="3A41EA0B" w14:textId="77777777" w:rsidR="000827D6" w:rsidRPr="000827D6" w:rsidRDefault="000827D6" w:rsidP="000827D6">
            <w:pPr>
              <w:jc w:val="both"/>
              <w:rPr>
                <w:sz w:val="24"/>
                <w:szCs w:val="24"/>
                <w:lang w:val="tr-TR"/>
              </w:rPr>
            </w:pPr>
            <w:r w:rsidRPr="000827D6">
              <w:rPr>
                <w:sz w:val="24"/>
                <w:szCs w:val="24"/>
                <w:lang w:val="tr-TR"/>
              </w:rPr>
              <w:t> </w:t>
            </w:r>
          </w:p>
        </w:tc>
      </w:tr>
      <w:tr w:rsidR="000827D6" w:rsidRPr="000827D6" w14:paraId="3CE72193" w14:textId="77777777" w:rsidTr="00717535">
        <w:trPr>
          <w:trHeight w:val="315"/>
        </w:trPr>
        <w:tc>
          <w:tcPr>
            <w:tcW w:w="2655" w:type="dxa"/>
            <w:tcBorders>
              <w:top w:val="nil"/>
              <w:left w:val="single" w:sz="8" w:space="0" w:color="auto"/>
              <w:bottom w:val="single" w:sz="4" w:space="0" w:color="auto"/>
              <w:right w:val="single" w:sz="4" w:space="0" w:color="auto"/>
            </w:tcBorders>
            <w:shd w:val="clear" w:color="auto" w:fill="auto"/>
            <w:vAlign w:val="center"/>
            <w:hideMark/>
          </w:tcPr>
          <w:p w14:paraId="14A276D9" w14:textId="6B21705B" w:rsidR="000827D6" w:rsidRPr="000827D6" w:rsidRDefault="000827D6" w:rsidP="000827D6">
            <w:pPr>
              <w:rPr>
                <w:sz w:val="24"/>
                <w:szCs w:val="24"/>
                <w:lang w:val="tr-TR"/>
              </w:rPr>
            </w:pPr>
            <w:proofErr w:type="spellStart"/>
            <w:r w:rsidRPr="000827D6">
              <w:rPr>
                <w:sz w:val="24"/>
                <w:szCs w:val="24"/>
                <w:lang w:val="tr-TR"/>
              </w:rPr>
              <w:t>Export</w:t>
            </w:r>
            <w:proofErr w:type="spellEnd"/>
            <w:r w:rsidRPr="000827D6">
              <w:rPr>
                <w:sz w:val="24"/>
                <w:szCs w:val="24"/>
                <w:lang w:val="tr-TR"/>
              </w:rPr>
              <w:t xml:space="preserve"> </w:t>
            </w:r>
            <w:proofErr w:type="spellStart"/>
            <w:r w:rsidRPr="000827D6">
              <w:rPr>
                <w:sz w:val="24"/>
                <w:szCs w:val="24"/>
                <w:lang w:val="tr-TR"/>
              </w:rPr>
              <w:t>to</w:t>
            </w:r>
            <w:proofErr w:type="spellEnd"/>
            <w:r w:rsidRPr="000827D6">
              <w:rPr>
                <w:sz w:val="24"/>
                <w:szCs w:val="24"/>
                <w:lang w:val="tr-TR"/>
              </w:rPr>
              <w:t xml:space="preserve"> </w:t>
            </w:r>
            <w:r w:rsidR="00E405C4">
              <w:rPr>
                <w:sz w:val="24"/>
                <w:szCs w:val="24"/>
                <w:lang w:val="tr-TR"/>
              </w:rPr>
              <w:t>Türkiye</w:t>
            </w:r>
          </w:p>
        </w:tc>
        <w:tc>
          <w:tcPr>
            <w:tcW w:w="1899" w:type="dxa"/>
            <w:tcBorders>
              <w:top w:val="nil"/>
              <w:left w:val="nil"/>
              <w:bottom w:val="single" w:sz="4" w:space="0" w:color="auto"/>
              <w:right w:val="single" w:sz="4" w:space="0" w:color="auto"/>
            </w:tcBorders>
            <w:shd w:val="clear" w:color="auto" w:fill="auto"/>
            <w:vAlign w:val="center"/>
            <w:hideMark/>
          </w:tcPr>
          <w:p w14:paraId="37B617CF" w14:textId="77777777" w:rsidR="000827D6" w:rsidRPr="000827D6" w:rsidRDefault="000827D6" w:rsidP="000827D6">
            <w:pPr>
              <w:jc w:val="both"/>
              <w:rPr>
                <w:sz w:val="24"/>
                <w:szCs w:val="24"/>
                <w:lang w:val="tr-TR"/>
              </w:rPr>
            </w:pPr>
            <w:r w:rsidRPr="000827D6">
              <w:rPr>
                <w:sz w:val="24"/>
                <w:szCs w:val="24"/>
                <w:lang w:val="tr-TR"/>
              </w:rPr>
              <w:t> </w:t>
            </w:r>
          </w:p>
        </w:tc>
        <w:tc>
          <w:tcPr>
            <w:tcW w:w="1897" w:type="dxa"/>
            <w:tcBorders>
              <w:top w:val="nil"/>
              <w:left w:val="nil"/>
              <w:bottom w:val="single" w:sz="4" w:space="0" w:color="auto"/>
              <w:right w:val="single" w:sz="4" w:space="0" w:color="auto"/>
            </w:tcBorders>
            <w:shd w:val="clear" w:color="auto" w:fill="auto"/>
            <w:vAlign w:val="center"/>
            <w:hideMark/>
          </w:tcPr>
          <w:p w14:paraId="5FBC23C8" w14:textId="77777777" w:rsidR="000827D6" w:rsidRPr="000827D6" w:rsidRDefault="000827D6" w:rsidP="000827D6">
            <w:pPr>
              <w:jc w:val="both"/>
              <w:rPr>
                <w:sz w:val="24"/>
                <w:szCs w:val="24"/>
                <w:lang w:val="tr-TR"/>
              </w:rPr>
            </w:pPr>
            <w:r w:rsidRPr="000827D6">
              <w:rPr>
                <w:sz w:val="24"/>
                <w:szCs w:val="24"/>
                <w:lang w:val="tr-TR"/>
              </w:rPr>
              <w:t> </w:t>
            </w:r>
          </w:p>
        </w:tc>
        <w:tc>
          <w:tcPr>
            <w:tcW w:w="1619" w:type="dxa"/>
            <w:tcBorders>
              <w:top w:val="nil"/>
              <w:left w:val="nil"/>
              <w:bottom w:val="single" w:sz="4" w:space="0" w:color="auto"/>
              <w:right w:val="nil"/>
            </w:tcBorders>
            <w:shd w:val="clear" w:color="auto" w:fill="auto"/>
            <w:vAlign w:val="center"/>
            <w:hideMark/>
          </w:tcPr>
          <w:p w14:paraId="4FB5A9B7" w14:textId="77777777" w:rsidR="000827D6" w:rsidRPr="000827D6" w:rsidRDefault="000827D6" w:rsidP="000827D6">
            <w:pPr>
              <w:jc w:val="both"/>
              <w:rPr>
                <w:sz w:val="24"/>
                <w:szCs w:val="24"/>
                <w:lang w:val="tr-TR"/>
              </w:rPr>
            </w:pPr>
            <w:r w:rsidRPr="000827D6">
              <w:rPr>
                <w:sz w:val="24"/>
                <w:szCs w:val="24"/>
                <w:lang w:val="tr-TR"/>
              </w:rPr>
              <w:t> </w:t>
            </w:r>
          </w:p>
        </w:tc>
        <w:tc>
          <w:tcPr>
            <w:tcW w:w="1419" w:type="dxa"/>
            <w:tcBorders>
              <w:top w:val="nil"/>
              <w:left w:val="single" w:sz="4" w:space="0" w:color="auto"/>
              <w:bottom w:val="single" w:sz="4" w:space="0" w:color="auto"/>
              <w:right w:val="single" w:sz="8" w:space="0" w:color="auto"/>
            </w:tcBorders>
            <w:shd w:val="clear" w:color="auto" w:fill="auto"/>
            <w:vAlign w:val="center"/>
            <w:hideMark/>
          </w:tcPr>
          <w:p w14:paraId="073CA734" w14:textId="77777777" w:rsidR="000827D6" w:rsidRPr="000827D6" w:rsidRDefault="000827D6" w:rsidP="000827D6">
            <w:pPr>
              <w:jc w:val="both"/>
              <w:rPr>
                <w:sz w:val="24"/>
                <w:szCs w:val="24"/>
                <w:lang w:val="tr-TR"/>
              </w:rPr>
            </w:pPr>
            <w:r w:rsidRPr="000827D6">
              <w:rPr>
                <w:sz w:val="24"/>
                <w:szCs w:val="24"/>
                <w:lang w:val="tr-TR"/>
              </w:rPr>
              <w:t> </w:t>
            </w:r>
          </w:p>
        </w:tc>
      </w:tr>
      <w:tr w:rsidR="000827D6" w:rsidRPr="000827D6" w14:paraId="556A625C" w14:textId="77777777" w:rsidTr="00717535">
        <w:trPr>
          <w:trHeight w:val="315"/>
        </w:trPr>
        <w:tc>
          <w:tcPr>
            <w:tcW w:w="2655" w:type="dxa"/>
            <w:tcBorders>
              <w:top w:val="nil"/>
              <w:left w:val="single" w:sz="8" w:space="0" w:color="auto"/>
              <w:bottom w:val="single" w:sz="4" w:space="0" w:color="auto"/>
              <w:right w:val="single" w:sz="4" w:space="0" w:color="auto"/>
            </w:tcBorders>
            <w:shd w:val="clear" w:color="auto" w:fill="auto"/>
            <w:vAlign w:val="center"/>
            <w:hideMark/>
          </w:tcPr>
          <w:p w14:paraId="09FFDA46" w14:textId="77777777" w:rsidR="000827D6" w:rsidRPr="000827D6" w:rsidRDefault="000827D6" w:rsidP="000827D6">
            <w:pPr>
              <w:rPr>
                <w:sz w:val="24"/>
                <w:szCs w:val="24"/>
                <w:lang w:val="tr-TR"/>
              </w:rPr>
            </w:pPr>
            <w:proofErr w:type="spellStart"/>
            <w:r w:rsidRPr="000827D6">
              <w:rPr>
                <w:sz w:val="24"/>
                <w:szCs w:val="24"/>
                <w:lang w:val="tr-TR"/>
              </w:rPr>
              <w:lastRenderedPageBreak/>
              <w:t>Export</w:t>
            </w:r>
            <w:proofErr w:type="spellEnd"/>
            <w:r w:rsidRPr="000827D6">
              <w:rPr>
                <w:sz w:val="24"/>
                <w:szCs w:val="24"/>
                <w:lang w:val="tr-TR"/>
              </w:rPr>
              <w:t xml:space="preserve"> </w:t>
            </w:r>
            <w:proofErr w:type="spellStart"/>
            <w:r w:rsidRPr="000827D6">
              <w:rPr>
                <w:sz w:val="24"/>
                <w:szCs w:val="24"/>
                <w:lang w:val="tr-TR"/>
              </w:rPr>
              <w:t>to</w:t>
            </w:r>
            <w:proofErr w:type="spellEnd"/>
            <w:r w:rsidRPr="000827D6">
              <w:rPr>
                <w:sz w:val="24"/>
                <w:szCs w:val="24"/>
                <w:lang w:val="tr-TR"/>
              </w:rPr>
              <w:t xml:space="preserve"> </w:t>
            </w:r>
            <w:proofErr w:type="spellStart"/>
            <w:r w:rsidRPr="000827D6">
              <w:rPr>
                <w:sz w:val="24"/>
                <w:szCs w:val="24"/>
                <w:lang w:val="tr-TR"/>
              </w:rPr>
              <w:t>Other</w:t>
            </w:r>
            <w:proofErr w:type="spellEnd"/>
            <w:r w:rsidRPr="000827D6">
              <w:rPr>
                <w:sz w:val="24"/>
                <w:szCs w:val="24"/>
                <w:lang w:val="tr-TR"/>
              </w:rPr>
              <w:t xml:space="preserve"> </w:t>
            </w:r>
            <w:proofErr w:type="spellStart"/>
            <w:r w:rsidRPr="000827D6">
              <w:rPr>
                <w:sz w:val="24"/>
                <w:szCs w:val="24"/>
                <w:lang w:val="tr-TR"/>
              </w:rPr>
              <w:t>Countries</w:t>
            </w:r>
            <w:proofErr w:type="spellEnd"/>
          </w:p>
        </w:tc>
        <w:tc>
          <w:tcPr>
            <w:tcW w:w="1899" w:type="dxa"/>
            <w:tcBorders>
              <w:top w:val="nil"/>
              <w:left w:val="nil"/>
              <w:bottom w:val="single" w:sz="4" w:space="0" w:color="auto"/>
              <w:right w:val="single" w:sz="4" w:space="0" w:color="auto"/>
            </w:tcBorders>
            <w:shd w:val="clear" w:color="auto" w:fill="auto"/>
            <w:vAlign w:val="center"/>
            <w:hideMark/>
          </w:tcPr>
          <w:p w14:paraId="3765690D" w14:textId="77777777" w:rsidR="000827D6" w:rsidRPr="000827D6" w:rsidRDefault="000827D6" w:rsidP="000827D6">
            <w:pPr>
              <w:jc w:val="both"/>
              <w:rPr>
                <w:sz w:val="24"/>
                <w:szCs w:val="24"/>
                <w:lang w:val="tr-TR"/>
              </w:rPr>
            </w:pPr>
            <w:r w:rsidRPr="000827D6">
              <w:rPr>
                <w:sz w:val="24"/>
                <w:szCs w:val="24"/>
                <w:lang w:val="tr-TR"/>
              </w:rPr>
              <w:t> </w:t>
            </w:r>
          </w:p>
        </w:tc>
        <w:tc>
          <w:tcPr>
            <w:tcW w:w="1897" w:type="dxa"/>
            <w:tcBorders>
              <w:top w:val="nil"/>
              <w:left w:val="nil"/>
              <w:bottom w:val="single" w:sz="4" w:space="0" w:color="auto"/>
              <w:right w:val="single" w:sz="4" w:space="0" w:color="auto"/>
            </w:tcBorders>
            <w:shd w:val="clear" w:color="auto" w:fill="auto"/>
            <w:vAlign w:val="center"/>
            <w:hideMark/>
          </w:tcPr>
          <w:p w14:paraId="487BE559" w14:textId="77777777" w:rsidR="000827D6" w:rsidRPr="000827D6" w:rsidRDefault="000827D6" w:rsidP="000827D6">
            <w:pPr>
              <w:jc w:val="both"/>
              <w:rPr>
                <w:sz w:val="24"/>
                <w:szCs w:val="24"/>
                <w:lang w:val="tr-TR"/>
              </w:rPr>
            </w:pPr>
            <w:r w:rsidRPr="000827D6">
              <w:rPr>
                <w:sz w:val="24"/>
                <w:szCs w:val="24"/>
                <w:lang w:val="tr-TR"/>
              </w:rPr>
              <w:t> </w:t>
            </w:r>
          </w:p>
        </w:tc>
        <w:tc>
          <w:tcPr>
            <w:tcW w:w="1619" w:type="dxa"/>
            <w:tcBorders>
              <w:top w:val="nil"/>
              <w:left w:val="nil"/>
              <w:bottom w:val="single" w:sz="4" w:space="0" w:color="auto"/>
              <w:right w:val="nil"/>
            </w:tcBorders>
            <w:shd w:val="clear" w:color="auto" w:fill="auto"/>
            <w:vAlign w:val="center"/>
            <w:hideMark/>
          </w:tcPr>
          <w:p w14:paraId="541A6810" w14:textId="77777777" w:rsidR="000827D6" w:rsidRPr="000827D6" w:rsidRDefault="000827D6" w:rsidP="000827D6">
            <w:pPr>
              <w:jc w:val="both"/>
              <w:rPr>
                <w:sz w:val="24"/>
                <w:szCs w:val="24"/>
                <w:lang w:val="tr-TR"/>
              </w:rPr>
            </w:pPr>
            <w:r w:rsidRPr="000827D6">
              <w:rPr>
                <w:sz w:val="24"/>
                <w:szCs w:val="24"/>
                <w:lang w:val="tr-TR"/>
              </w:rPr>
              <w:t> </w:t>
            </w:r>
          </w:p>
        </w:tc>
        <w:tc>
          <w:tcPr>
            <w:tcW w:w="1419" w:type="dxa"/>
            <w:tcBorders>
              <w:top w:val="nil"/>
              <w:left w:val="single" w:sz="4" w:space="0" w:color="auto"/>
              <w:bottom w:val="single" w:sz="4" w:space="0" w:color="auto"/>
              <w:right w:val="single" w:sz="8" w:space="0" w:color="auto"/>
            </w:tcBorders>
            <w:shd w:val="clear" w:color="auto" w:fill="auto"/>
            <w:vAlign w:val="center"/>
            <w:hideMark/>
          </w:tcPr>
          <w:p w14:paraId="14171AC3" w14:textId="77777777" w:rsidR="000827D6" w:rsidRPr="000827D6" w:rsidRDefault="000827D6" w:rsidP="000827D6">
            <w:pPr>
              <w:jc w:val="both"/>
              <w:rPr>
                <w:sz w:val="24"/>
                <w:szCs w:val="24"/>
                <w:lang w:val="tr-TR"/>
              </w:rPr>
            </w:pPr>
            <w:r w:rsidRPr="000827D6">
              <w:rPr>
                <w:sz w:val="24"/>
                <w:szCs w:val="24"/>
                <w:lang w:val="tr-TR"/>
              </w:rPr>
              <w:t> </w:t>
            </w:r>
          </w:p>
        </w:tc>
      </w:tr>
      <w:tr w:rsidR="000827D6" w:rsidRPr="000827D6" w14:paraId="7599E6B2" w14:textId="77777777" w:rsidTr="00717535">
        <w:trPr>
          <w:trHeight w:val="330"/>
        </w:trPr>
        <w:tc>
          <w:tcPr>
            <w:tcW w:w="2655" w:type="dxa"/>
            <w:tcBorders>
              <w:top w:val="nil"/>
              <w:left w:val="single" w:sz="8" w:space="0" w:color="auto"/>
              <w:bottom w:val="single" w:sz="8" w:space="0" w:color="auto"/>
              <w:right w:val="single" w:sz="4" w:space="0" w:color="auto"/>
            </w:tcBorders>
            <w:shd w:val="clear" w:color="auto" w:fill="auto"/>
            <w:vAlign w:val="center"/>
            <w:hideMark/>
          </w:tcPr>
          <w:p w14:paraId="6D4C541D" w14:textId="77777777" w:rsidR="000827D6" w:rsidRPr="000827D6" w:rsidRDefault="000827D6" w:rsidP="000827D6">
            <w:pPr>
              <w:rPr>
                <w:sz w:val="24"/>
                <w:szCs w:val="24"/>
                <w:lang w:val="tr-TR"/>
              </w:rPr>
            </w:pPr>
            <w:r w:rsidRPr="000827D6">
              <w:rPr>
                <w:sz w:val="24"/>
                <w:szCs w:val="24"/>
                <w:lang w:val="tr-TR"/>
              </w:rPr>
              <w:t xml:space="preserve">Total </w:t>
            </w:r>
            <w:proofErr w:type="spellStart"/>
            <w:r w:rsidRPr="000827D6">
              <w:rPr>
                <w:sz w:val="24"/>
                <w:szCs w:val="24"/>
                <w:lang w:val="tr-TR"/>
              </w:rPr>
              <w:t>Sales</w:t>
            </w:r>
            <w:proofErr w:type="spellEnd"/>
            <w:r w:rsidRPr="000827D6">
              <w:rPr>
                <w:sz w:val="24"/>
                <w:szCs w:val="24"/>
                <w:lang w:val="tr-TR"/>
              </w:rPr>
              <w:t xml:space="preserve"> Value</w:t>
            </w:r>
          </w:p>
        </w:tc>
        <w:tc>
          <w:tcPr>
            <w:tcW w:w="1899" w:type="dxa"/>
            <w:tcBorders>
              <w:top w:val="nil"/>
              <w:left w:val="nil"/>
              <w:bottom w:val="single" w:sz="8" w:space="0" w:color="auto"/>
              <w:right w:val="single" w:sz="4" w:space="0" w:color="auto"/>
            </w:tcBorders>
            <w:shd w:val="clear" w:color="auto" w:fill="auto"/>
            <w:vAlign w:val="center"/>
            <w:hideMark/>
          </w:tcPr>
          <w:p w14:paraId="2443BD92" w14:textId="77777777" w:rsidR="000827D6" w:rsidRPr="000827D6" w:rsidRDefault="000827D6" w:rsidP="000827D6">
            <w:pPr>
              <w:jc w:val="both"/>
              <w:rPr>
                <w:sz w:val="24"/>
                <w:szCs w:val="24"/>
                <w:lang w:val="tr-TR"/>
              </w:rPr>
            </w:pPr>
            <w:r w:rsidRPr="000827D6">
              <w:rPr>
                <w:sz w:val="24"/>
                <w:szCs w:val="24"/>
                <w:lang w:val="tr-TR"/>
              </w:rPr>
              <w:t> </w:t>
            </w:r>
          </w:p>
        </w:tc>
        <w:tc>
          <w:tcPr>
            <w:tcW w:w="1897" w:type="dxa"/>
            <w:tcBorders>
              <w:top w:val="nil"/>
              <w:left w:val="nil"/>
              <w:bottom w:val="single" w:sz="8" w:space="0" w:color="auto"/>
              <w:right w:val="single" w:sz="4" w:space="0" w:color="auto"/>
            </w:tcBorders>
            <w:shd w:val="clear" w:color="auto" w:fill="auto"/>
            <w:vAlign w:val="center"/>
            <w:hideMark/>
          </w:tcPr>
          <w:p w14:paraId="55CC4635" w14:textId="77777777" w:rsidR="000827D6" w:rsidRPr="000827D6" w:rsidRDefault="000827D6" w:rsidP="000827D6">
            <w:pPr>
              <w:jc w:val="both"/>
              <w:rPr>
                <w:sz w:val="24"/>
                <w:szCs w:val="24"/>
                <w:lang w:val="tr-TR"/>
              </w:rPr>
            </w:pPr>
            <w:r w:rsidRPr="000827D6">
              <w:rPr>
                <w:sz w:val="24"/>
                <w:szCs w:val="24"/>
                <w:lang w:val="tr-TR"/>
              </w:rPr>
              <w:t> </w:t>
            </w:r>
          </w:p>
        </w:tc>
        <w:tc>
          <w:tcPr>
            <w:tcW w:w="1619" w:type="dxa"/>
            <w:tcBorders>
              <w:top w:val="nil"/>
              <w:left w:val="nil"/>
              <w:bottom w:val="single" w:sz="8" w:space="0" w:color="auto"/>
              <w:right w:val="nil"/>
            </w:tcBorders>
            <w:shd w:val="clear" w:color="auto" w:fill="auto"/>
            <w:vAlign w:val="center"/>
            <w:hideMark/>
          </w:tcPr>
          <w:p w14:paraId="18AE33A0" w14:textId="77777777" w:rsidR="000827D6" w:rsidRPr="000827D6" w:rsidRDefault="000827D6" w:rsidP="000827D6">
            <w:pPr>
              <w:jc w:val="both"/>
              <w:rPr>
                <w:sz w:val="24"/>
                <w:szCs w:val="24"/>
                <w:lang w:val="tr-TR"/>
              </w:rPr>
            </w:pPr>
            <w:r w:rsidRPr="000827D6">
              <w:rPr>
                <w:sz w:val="24"/>
                <w:szCs w:val="24"/>
                <w:lang w:val="tr-TR"/>
              </w:rPr>
              <w:t> </w:t>
            </w:r>
          </w:p>
        </w:tc>
        <w:tc>
          <w:tcPr>
            <w:tcW w:w="1419" w:type="dxa"/>
            <w:tcBorders>
              <w:top w:val="nil"/>
              <w:left w:val="single" w:sz="4" w:space="0" w:color="auto"/>
              <w:bottom w:val="single" w:sz="8" w:space="0" w:color="auto"/>
              <w:right w:val="single" w:sz="8" w:space="0" w:color="auto"/>
            </w:tcBorders>
            <w:shd w:val="clear" w:color="auto" w:fill="auto"/>
            <w:vAlign w:val="center"/>
            <w:hideMark/>
          </w:tcPr>
          <w:p w14:paraId="6DFF48D4" w14:textId="77777777" w:rsidR="000827D6" w:rsidRPr="000827D6" w:rsidRDefault="000827D6" w:rsidP="000827D6">
            <w:pPr>
              <w:jc w:val="both"/>
              <w:rPr>
                <w:sz w:val="24"/>
                <w:szCs w:val="24"/>
                <w:lang w:val="tr-TR"/>
              </w:rPr>
            </w:pPr>
            <w:r w:rsidRPr="000827D6">
              <w:rPr>
                <w:sz w:val="24"/>
                <w:szCs w:val="24"/>
                <w:lang w:val="tr-TR"/>
              </w:rPr>
              <w:t> </w:t>
            </w:r>
          </w:p>
        </w:tc>
      </w:tr>
    </w:tbl>
    <w:p w14:paraId="0E74D3A9" w14:textId="1824ECE1" w:rsidR="003C0D13" w:rsidRDefault="003C0D13" w:rsidP="003C0D13">
      <w:pPr>
        <w:jc w:val="both"/>
        <w:rPr>
          <w:sz w:val="24"/>
          <w:lang w:val="tr-TR"/>
        </w:rPr>
      </w:pPr>
    </w:p>
    <w:tbl>
      <w:tblPr>
        <w:tblW w:w="9488" w:type="dxa"/>
        <w:tblCellMar>
          <w:left w:w="70" w:type="dxa"/>
          <w:right w:w="70" w:type="dxa"/>
        </w:tblCellMar>
        <w:tblLook w:val="04A0" w:firstRow="1" w:lastRow="0" w:firstColumn="1" w:lastColumn="0" w:noHBand="0" w:noVBand="1"/>
      </w:tblPr>
      <w:tblGrid>
        <w:gridCol w:w="2640"/>
        <w:gridCol w:w="1886"/>
        <w:gridCol w:w="1985"/>
        <w:gridCol w:w="1559"/>
        <w:gridCol w:w="1418"/>
      </w:tblGrid>
      <w:tr w:rsidR="00717535" w:rsidRPr="00717535" w14:paraId="4DF4EDE8" w14:textId="77777777" w:rsidTr="00717535">
        <w:trPr>
          <w:trHeight w:val="315"/>
        </w:trPr>
        <w:tc>
          <w:tcPr>
            <w:tcW w:w="9488" w:type="dxa"/>
            <w:gridSpan w:val="5"/>
            <w:tcBorders>
              <w:top w:val="single" w:sz="8" w:space="0" w:color="auto"/>
              <w:left w:val="single" w:sz="8" w:space="0" w:color="auto"/>
              <w:bottom w:val="single" w:sz="4" w:space="0" w:color="auto"/>
              <w:right w:val="single" w:sz="8" w:space="0" w:color="000000"/>
            </w:tcBorders>
            <w:shd w:val="clear" w:color="auto" w:fill="auto"/>
            <w:vAlign w:val="center"/>
            <w:hideMark/>
          </w:tcPr>
          <w:p w14:paraId="792CFD0E" w14:textId="77777777" w:rsidR="00717535" w:rsidRPr="00717535" w:rsidRDefault="00717535" w:rsidP="00717535">
            <w:pPr>
              <w:rPr>
                <w:b/>
                <w:bCs/>
                <w:sz w:val="24"/>
                <w:szCs w:val="24"/>
                <w:lang w:val="tr-TR"/>
              </w:rPr>
            </w:pPr>
            <w:proofErr w:type="spellStart"/>
            <w:r w:rsidRPr="00717535">
              <w:rPr>
                <w:b/>
                <w:bCs/>
                <w:sz w:val="24"/>
                <w:szCs w:val="24"/>
                <w:lang w:val="tr-TR"/>
              </w:rPr>
              <w:t>Table</w:t>
            </w:r>
            <w:proofErr w:type="spellEnd"/>
            <w:r w:rsidRPr="00717535">
              <w:rPr>
                <w:b/>
                <w:bCs/>
                <w:sz w:val="24"/>
                <w:szCs w:val="24"/>
                <w:lang w:val="tr-TR"/>
              </w:rPr>
              <w:t xml:space="preserve"> C-2.1.iii “UNIT PRICE”</w:t>
            </w:r>
          </w:p>
        </w:tc>
      </w:tr>
      <w:tr w:rsidR="00717535" w:rsidRPr="00717535" w14:paraId="05687A5F" w14:textId="77777777" w:rsidTr="00717535">
        <w:trPr>
          <w:trHeight w:val="25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4857C5CE" w14:textId="77777777" w:rsidR="00717535" w:rsidRPr="00717535" w:rsidRDefault="00717535" w:rsidP="00717535">
            <w:pPr>
              <w:rPr>
                <w:b/>
                <w:bCs/>
                <w:sz w:val="18"/>
                <w:szCs w:val="18"/>
                <w:lang w:val="tr-TR"/>
              </w:rPr>
            </w:pPr>
            <w:proofErr w:type="spellStart"/>
            <w:r w:rsidRPr="00717535">
              <w:rPr>
                <w:b/>
                <w:bCs/>
                <w:sz w:val="18"/>
                <w:szCs w:val="18"/>
                <w:lang w:val="tr-TR"/>
              </w:rPr>
              <w:t>Unit</w:t>
            </w:r>
            <w:proofErr w:type="spellEnd"/>
            <w:r w:rsidRPr="00717535">
              <w:rPr>
                <w:b/>
                <w:bCs/>
                <w:sz w:val="18"/>
                <w:szCs w:val="18"/>
                <w:lang w:val="tr-TR"/>
              </w:rPr>
              <w:t xml:space="preserve"> </w:t>
            </w:r>
            <w:proofErr w:type="spellStart"/>
            <w:r w:rsidRPr="00717535">
              <w:rPr>
                <w:b/>
                <w:bCs/>
                <w:sz w:val="18"/>
                <w:szCs w:val="18"/>
                <w:lang w:val="tr-TR"/>
              </w:rPr>
              <w:t>Price</w:t>
            </w:r>
            <w:proofErr w:type="spellEnd"/>
          </w:p>
        </w:tc>
        <w:tc>
          <w:tcPr>
            <w:tcW w:w="1886" w:type="dxa"/>
            <w:tcBorders>
              <w:top w:val="nil"/>
              <w:left w:val="nil"/>
              <w:bottom w:val="nil"/>
              <w:right w:val="single" w:sz="4" w:space="0" w:color="auto"/>
            </w:tcBorders>
            <w:shd w:val="clear" w:color="auto" w:fill="auto"/>
            <w:vAlign w:val="center"/>
            <w:hideMark/>
          </w:tcPr>
          <w:p w14:paraId="6A4C5895" w14:textId="77777777" w:rsidR="00717535" w:rsidRPr="00717535" w:rsidRDefault="00717535" w:rsidP="00717535">
            <w:pPr>
              <w:jc w:val="center"/>
              <w:rPr>
                <w:b/>
                <w:bCs/>
                <w:sz w:val="18"/>
                <w:szCs w:val="18"/>
                <w:lang w:val="tr-TR"/>
              </w:rPr>
            </w:pPr>
            <w:r w:rsidRPr="00717535">
              <w:rPr>
                <w:b/>
                <w:bCs/>
                <w:sz w:val="18"/>
                <w:szCs w:val="18"/>
                <w:lang w:val="tr-TR"/>
              </w:rPr>
              <w:t>2021</w:t>
            </w:r>
          </w:p>
        </w:tc>
        <w:tc>
          <w:tcPr>
            <w:tcW w:w="1985" w:type="dxa"/>
            <w:tcBorders>
              <w:top w:val="nil"/>
              <w:left w:val="nil"/>
              <w:bottom w:val="nil"/>
              <w:right w:val="nil"/>
            </w:tcBorders>
            <w:shd w:val="clear" w:color="auto" w:fill="auto"/>
            <w:vAlign w:val="center"/>
            <w:hideMark/>
          </w:tcPr>
          <w:p w14:paraId="0DEF49C9" w14:textId="77777777" w:rsidR="00717535" w:rsidRPr="00717535" w:rsidRDefault="00717535" w:rsidP="00717535">
            <w:pPr>
              <w:jc w:val="center"/>
              <w:rPr>
                <w:b/>
                <w:bCs/>
                <w:sz w:val="18"/>
                <w:szCs w:val="18"/>
                <w:lang w:val="tr-TR"/>
              </w:rPr>
            </w:pPr>
            <w:r w:rsidRPr="00717535">
              <w:rPr>
                <w:b/>
                <w:bCs/>
                <w:sz w:val="18"/>
                <w:szCs w:val="18"/>
                <w:lang w:val="tr-TR"/>
              </w:rPr>
              <w:t>2022</w:t>
            </w:r>
          </w:p>
        </w:tc>
        <w:tc>
          <w:tcPr>
            <w:tcW w:w="1559" w:type="dxa"/>
            <w:tcBorders>
              <w:top w:val="nil"/>
              <w:left w:val="single" w:sz="4" w:space="0" w:color="auto"/>
              <w:bottom w:val="nil"/>
              <w:right w:val="nil"/>
            </w:tcBorders>
            <w:shd w:val="clear" w:color="auto" w:fill="auto"/>
            <w:vAlign w:val="center"/>
            <w:hideMark/>
          </w:tcPr>
          <w:p w14:paraId="2FEE6EF3" w14:textId="77777777" w:rsidR="00717535" w:rsidRPr="00717535" w:rsidRDefault="00717535" w:rsidP="00717535">
            <w:pPr>
              <w:jc w:val="center"/>
              <w:rPr>
                <w:b/>
                <w:bCs/>
                <w:sz w:val="18"/>
                <w:szCs w:val="18"/>
                <w:lang w:val="tr-TR"/>
              </w:rPr>
            </w:pPr>
            <w:r w:rsidRPr="00717535">
              <w:rPr>
                <w:b/>
                <w:bCs/>
                <w:sz w:val="18"/>
                <w:szCs w:val="18"/>
                <w:lang w:val="tr-TR"/>
              </w:rPr>
              <w:t>2023</w:t>
            </w:r>
          </w:p>
        </w:tc>
        <w:tc>
          <w:tcPr>
            <w:tcW w:w="1418" w:type="dxa"/>
            <w:tcBorders>
              <w:top w:val="nil"/>
              <w:left w:val="single" w:sz="4" w:space="0" w:color="auto"/>
              <w:bottom w:val="single" w:sz="4" w:space="0" w:color="auto"/>
              <w:right w:val="single" w:sz="8" w:space="0" w:color="auto"/>
            </w:tcBorders>
            <w:shd w:val="clear" w:color="auto" w:fill="auto"/>
            <w:vAlign w:val="center"/>
            <w:hideMark/>
          </w:tcPr>
          <w:p w14:paraId="69232C54" w14:textId="77777777" w:rsidR="00717535" w:rsidRPr="00717535" w:rsidRDefault="00717535" w:rsidP="00717535">
            <w:pPr>
              <w:jc w:val="center"/>
              <w:rPr>
                <w:b/>
                <w:bCs/>
                <w:sz w:val="18"/>
                <w:szCs w:val="18"/>
                <w:lang w:val="tr-TR"/>
              </w:rPr>
            </w:pPr>
            <w:proofErr w:type="spellStart"/>
            <w:r w:rsidRPr="00717535">
              <w:rPr>
                <w:b/>
                <w:bCs/>
                <w:sz w:val="18"/>
                <w:szCs w:val="18"/>
                <w:lang w:val="tr-TR"/>
              </w:rPr>
              <w:t>Investigation</w:t>
            </w:r>
            <w:proofErr w:type="spellEnd"/>
            <w:r w:rsidRPr="00717535">
              <w:rPr>
                <w:b/>
                <w:bCs/>
                <w:sz w:val="18"/>
                <w:szCs w:val="18"/>
                <w:lang w:val="tr-TR"/>
              </w:rPr>
              <w:t xml:space="preserve"> </w:t>
            </w:r>
            <w:proofErr w:type="spellStart"/>
            <w:r w:rsidRPr="00717535">
              <w:rPr>
                <w:b/>
                <w:bCs/>
                <w:sz w:val="18"/>
                <w:szCs w:val="18"/>
                <w:lang w:val="tr-TR"/>
              </w:rPr>
              <w:t>Period</w:t>
            </w:r>
            <w:proofErr w:type="spellEnd"/>
            <w:r w:rsidRPr="00717535">
              <w:rPr>
                <w:b/>
                <w:bCs/>
                <w:sz w:val="18"/>
                <w:szCs w:val="18"/>
                <w:lang w:val="tr-TR"/>
              </w:rPr>
              <w:t xml:space="preserve"> (IP)</w:t>
            </w:r>
          </w:p>
        </w:tc>
      </w:tr>
      <w:tr w:rsidR="00717535" w:rsidRPr="00717535" w14:paraId="427EF584" w14:textId="77777777" w:rsidTr="00717535">
        <w:trPr>
          <w:trHeight w:val="31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142B388D" w14:textId="77777777" w:rsidR="00717535" w:rsidRPr="00717535" w:rsidRDefault="00717535" w:rsidP="00717535">
            <w:pPr>
              <w:rPr>
                <w:sz w:val="24"/>
                <w:szCs w:val="24"/>
                <w:lang w:val="tr-TR"/>
              </w:rPr>
            </w:pPr>
            <w:proofErr w:type="spellStart"/>
            <w:r w:rsidRPr="00717535">
              <w:rPr>
                <w:sz w:val="24"/>
                <w:szCs w:val="24"/>
                <w:lang w:val="tr-TR"/>
              </w:rPr>
              <w:t>Domestic</w:t>
            </w:r>
            <w:proofErr w:type="spellEnd"/>
            <w:r w:rsidRPr="00717535">
              <w:rPr>
                <w:sz w:val="24"/>
                <w:szCs w:val="24"/>
                <w:lang w:val="tr-TR"/>
              </w:rPr>
              <w:t xml:space="preserve"> Market</w:t>
            </w:r>
          </w:p>
        </w:tc>
        <w:tc>
          <w:tcPr>
            <w:tcW w:w="1886" w:type="dxa"/>
            <w:tcBorders>
              <w:top w:val="single" w:sz="4" w:space="0" w:color="auto"/>
              <w:left w:val="nil"/>
              <w:bottom w:val="single" w:sz="4" w:space="0" w:color="auto"/>
              <w:right w:val="single" w:sz="4" w:space="0" w:color="auto"/>
            </w:tcBorders>
            <w:shd w:val="clear" w:color="auto" w:fill="auto"/>
            <w:vAlign w:val="center"/>
            <w:hideMark/>
          </w:tcPr>
          <w:p w14:paraId="592528E0" w14:textId="77777777" w:rsidR="00717535" w:rsidRPr="00717535" w:rsidRDefault="00717535" w:rsidP="00717535">
            <w:pPr>
              <w:jc w:val="both"/>
              <w:rPr>
                <w:sz w:val="24"/>
                <w:szCs w:val="24"/>
                <w:lang w:val="tr-TR"/>
              </w:rPr>
            </w:pPr>
            <w:r w:rsidRPr="00717535">
              <w:rPr>
                <w:sz w:val="24"/>
                <w:szCs w:val="24"/>
                <w:lang w:val="tr-TR"/>
              </w:rPr>
              <w:t> </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019E074D" w14:textId="77777777" w:rsidR="00717535" w:rsidRPr="00717535" w:rsidRDefault="00717535" w:rsidP="00717535">
            <w:pPr>
              <w:jc w:val="both"/>
              <w:rPr>
                <w:sz w:val="24"/>
                <w:szCs w:val="24"/>
                <w:lang w:val="tr-TR"/>
              </w:rPr>
            </w:pPr>
            <w:r w:rsidRPr="00717535">
              <w:rPr>
                <w:sz w:val="24"/>
                <w:szCs w:val="24"/>
                <w:lang w:val="tr-TR"/>
              </w:rPr>
              <w:t> </w:t>
            </w:r>
          </w:p>
        </w:tc>
        <w:tc>
          <w:tcPr>
            <w:tcW w:w="1559" w:type="dxa"/>
            <w:tcBorders>
              <w:top w:val="single" w:sz="4" w:space="0" w:color="auto"/>
              <w:left w:val="nil"/>
              <w:bottom w:val="single" w:sz="4" w:space="0" w:color="auto"/>
              <w:right w:val="nil"/>
            </w:tcBorders>
            <w:shd w:val="clear" w:color="auto" w:fill="auto"/>
            <w:vAlign w:val="center"/>
            <w:hideMark/>
          </w:tcPr>
          <w:p w14:paraId="268AB3FF" w14:textId="77777777" w:rsidR="00717535" w:rsidRPr="00717535" w:rsidRDefault="00717535" w:rsidP="00717535">
            <w:pPr>
              <w:jc w:val="both"/>
              <w:rPr>
                <w:sz w:val="24"/>
                <w:szCs w:val="24"/>
                <w:lang w:val="tr-TR"/>
              </w:rPr>
            </w:pPr>
            <w:r w:rsidRPr="00717535">
              <w:rPr>
                <w:sz w:val="24"/>
                <w:szCs w:val="24"/>
                <w:lang w:val="tr-TR"/>
              </w:rPr>
              <w:t> </w:t>
            </w:r>
          </w:p>
        </w:tc>
        <w:tc>
          <w:tcPr>
            <w:tcW w:w="1418" w:type="dxa"/>
            <w:tcBorders>
              <w:top w:val="nil"/>
              <w:left w:val="single" w:sz="4" w:space="0" w:color="auto"/>
              <w:bottom w:val="single" w:sz="4" w:space="0" w:color="auto"/>
              <w:right w:val="single" w:sz="8" w:space="0" w:color="auto"/>
            </w:tcBorders>
            <w:shd w:val="clear" w:color="auto" w:fill="auto"/>
            <w:vAlign w:val="center"/>
            <w:hideMark/>
          </w:tcPr>
          <w:p w14:paraId="3227F8C2" w14:textId="77777777" w:rsidR="00717535" w:rsidRPr="00717535" w:rsidRDefault="00717535" w:rsidP="00717535">
            <w:pPr>
              <w:jc w:val="both"/>
              <w:rPr>
                <w:sz w:val="24"/>
                <w:szCs w:val="24"/>
                <w:lang w:val="tr-TR"/>
              </w:rPr>
            </w:pPr>
            <w:r w:rsidRPr="00717535">
              <w:rPr>
                <w:sz w:val="24"/>
                <w:szCs w:val="24"/>
                <w:lang w:val="tr-TR"/>
              </w:rPr>
              <w:t> </w:t>
            </w:r>
          </w:p>
        </w:tc>
      </w:tr>
      <w:tr w:rsidR="00717535" w:rsidRPr="00717535" w14:paraId="36A53114" w14:textId="77777777" w:rsidTr="00717535">
        <w:trPr>
          <w:trHeight w:val="31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1B9DB2A4" w14:textId="42887E4D" w:rsidR="00717535" w:rsidRPr="00717535" w:rsidRDefault="00717535" w:rsidP="00717535">
            <w:pPr>
              <w:rPr>
                <w:sz w:val="24"/>
                <w:szCs w:val="24"/>
                <w:lang w:val="tr-TR"/>
              </w:rPr>
            </w:pPr>
            <w:proofErr w:type="spellStart"/>
            <w:r w:rsidRPr="00717535">
              <w:rPr>
                <w:sz w:val="24"/>
                <w:szCs w:val="24"/>
                <w:lang w:val="tr-TR"/>
              </w:rPr>
              <w:t>Export</w:t>
            </w:r>
            <w:proofErr w:type="spellEnd"/>
            <w:r w:rsidRPr="00717535">
              <w:rPr>
                <w:sz w:val="24"/>
                <w:szCs w:val="24"/>
                <w:lang w:val="tr-TR"/>
              </w:rPr>
              <w:t xml:space="preserve"> </w:t>
            </w:r>
            <w:proofErr w:type="spellStart"/>
            <w:r w:rsidRPr="00717535">
              <w:rPr>
                <w:sz w:val="24"/>
                <w:szCs w:val="24"/>
                <w:lang w:val="tr-TR"/>
              </w:rPr>
              <w:t>to</w:t>
            </w:r>
            <w:proofErr w:type="spellEnd"/>
            <w:r w:rsidRPr="00717535">
              <w:rPr>
                <w:sz w:val="24"/>
                <w:szCs w:val="24"/>
                <w:lang w:val="tr-TR"/>
              </w:rPr>
              <w:t xml:space="preserve"> </w:t>
            </w:r>
            <w:r w:rsidR="00E405C4">
              <w:rPr>
                <w:sz w:val="24"/>
                <w:szCs w:val="24"/>
                <w:lang w:val="tr-TR"/>
              </w:rPr>
              <w:t>Türkiye</w:t>
            </w:r>
          </w:p>
        </w:tc>
        <w:tc>
          <w:tcPr>
            <w:tcW w:w="1886" w:type="dxa"/>
            <w:tcBorders>
              <w:top w:val="nil"/>
              <w:left w:val="nil"/>
              <w:bottom w:val="single" w:sz="4" w:space="0" w:color="auto"/>
              <w:right w:val="single" w:sz="4" w:space="0" w:color="auto"/>
            </w:tcBorders>
            <w:shd w:val="clear" w:color="auto" w:fill="auto"/>
            <w:vAlign w:val="center"/>
            <w:hideMark/>
          </w:tcPr>
          <w:p w14:paraId="0BDB0C1B" w14:textId="77777777" w:rsidR="00717535" w:rsidRPr="00717535" w:rsidRDefault="00717535" w:rsidP="00717535">
            <w:pPr>
              <w:jc w:val="both"/>
              <w:rPr>
                <w:sz w:val="24"/>
                <w:szCs w:val="24"/>
                <w:lang w:val="tr-TR"/>
              </w:rPr>
            </w:pPr>
            <w:r w:rsidRPr="00717535">
              <w:rPr>
                <w:sz w:val="24"/>
                <w:szCs w:val="24"/>
                <w:lang w:val="tr-TR"/>
              </w:rPr>
              <w:t> </w:t>
            </w:r>
          </w:p>
        </w:tc>
        <w:tc>
          <w:tcPr>
            <w:tcW w:w="1985" w:type="dxa"/>
            <w:tcBorders>
              <w:top w:val="nil"/>
              <w:left w:val="nil"/>
              <w:bottom w:val="single" w:sz="4" w:space="0" w:color="auto"/>
              <w:right w:val="single" w:sz="4" w:space="0" w:color="auto"/>
            </w:tcBorders>
            <w:shd w:val="clear" w:color="auto" w:fill="auto"/>
            <w:vAlign w:val="center"/>
            <w:hideMark/>
          </w:tcPr>
          <w:p w14:paraId="6D6C2912" w14:textId="77777777" w:rsidR="00717535" w:rsidRPr="00717535" w:rsidRDefault="00717535" w:rsidP="00717535">
            <w:pPr>
              <w:jc w:val="both"/>
              <w:rPr>
                <w:sz w:val="24"/>
                <w:szCs w:val="24"/>
                <w:lang w:val="tr-TR"/>
              </w:rPr>
            </w:pPr>
            <w:r w:rsidRPr="00717535">
              <w:rPr>
                <w:sz w:val="24"/>
                <w:szCs w:val="24"/>
                <w:lang w:val="tr-TR"/>
              </w:rPr>
              <w:t> </w:t>
            </w:r>
          </w:p>
        </w:tc>
        <w:tc>
          <w:tcPr>
            <w:tcW w:w="1559" w:type="dxa"/>
            <w:tcBorders>
              <w:top w:val="nil"/>
              <w:left w:val="nil"/>
              <w:bottom w:val="single" w:sz="4" w:space="0" w:color="auto"/>
              <w:right w:val="nil"/>
            </w:tcBorders>
            <w:shd w:val="clear" w:color="auto" w:fill="auto"/>
            <w:vAlign w:val="center"/>
            <w:hideMark/>
          </w:tcPr>
          <w:p w14:paraId="69707965" w14:textId="77777777" w:rsidR="00717535" w:rsidRPr="00717535" w:rsidRDefault="00717535" w:rsidP="00717535">
            <w:pPr>
              <w:jc w:val="both"/>
              <w:rPr>
                <w:sz w:val="24"/>
                <w:szCs w:val="24"/>
                <w:lang w:val="tr-TR"/>
              </w:rPr>
            </w:pPr>
            <w:r w:rsidRPr="00717535">
              <w:rPr>
                <w:sz w:val="24"/>
                <w:szCs w:val="24"/>
                <w:lang w:val="tr-TR"/>
              </w:rPr>
              <w:t> </w:t>
            </w:r>
          </w:p>
        </w:tc>
        <w:tc>
          <w:tcPr>
            <w:tcW w:w="1418" w:type="dxa"/>
            <w:tcBorders>
              <w:top w:val="nil"/>
              <w:left w:val="single" w:sz="4" w:space="0" w:color="auto"/>
              <w:bottom w:val="single" w:sz="4" w:space="0" w:color="auto"/>
              <w:right w:val="single" w:sz="8" w:space="0" w:color="auto"/>
            </w:tcBorders>
            <w:shd w:val="clear" w:color="auto" w:fill="auto"/>
            <w:vAlign w:val="center"/>
            <w:hideMark/>
          </w:tcPr>
          <w:p w14:paraId="1AEDFA3A" w14:textId="77777777" w:rsidR="00717535" w:rsidRPr="00717535" w:rsidRDefault="00717535" w:rsidP="00717535">
            <w:pPr>
              <w:jc w:val="both"/>
              <w:rPr>
                <w:sz w:val="24"/>
                <w:szCs w:val="24"/>
                <w:lang w:val="tr-TR"/>
              </w:rPr>
            </w:pPr>
            <w:r w:rsidRPr="00717535">
              <w:rPr>
                <w:sz w:val="24"/>
                <w:szCs w:val="24"/>
                <w:lang w:val="tr-TR"/>
              </w:rPr>
              <w:t> </w:t>
            </w:r>
          </w:p>
        </w:tc>
      </w:tr>
      <w:tr w:rsidR="00717535" w:rsidRPr="00717535" w14:paraId="0C1850A5" w14:textId="77777777" w:rsidTr="00717535">
        <w:trPr>
          <w:trHeight w:val="31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7A5893F8" w14:textId="77777777" w:rsidR="00717535" w:rsidRPr="00717535" w:rsidRDefault="00717535" w:rsidP="00717535">
            <w:pPr>
              <w:rPr>
                <w:sz w:val="24"/>
                <w:szCs w:val="24"/>
                <w:lang w:val="tr-TR"/>
              </w:rPr>
            </w:pPr>
            <w:proofErr w:type="spellStart"/>
            <w:r w:rsidRPr="00717535">
              <w:rPr>
                <w:sz w:val="24"/>
                <w:szCs w:val="24"/>
                <w:lang w:val="tr-TR"/>
              </w:rPr>
              <w:t>Export</w:t>
            </w:r>
            <w:proofErr w:type="spellEnd"/>
            <w:r w:rsidRPr="00717535">
              <w:rPr>
                <w:sz w:val="24"/>
                <w:szCs w:val="24"/>
                <w:lang w:val="tr-TR"/>
              </w:rPr>
              <w:t xml:space="preserve"> </w:t>
            </w:r>
            <w:proofErr w:type="spellStart"/>
            <w:r w:rsidRPr="00717535">
              <w:rPr>
                <w:sz w:val="24"/>
                <w:szCs w:val="24"/>
                <w:lang w:val="tr-TR"/>
              </w:rPr>
              <w:t>to</w:t>
            </w:r>
            <w:proofErr w:type="spellEnd"/>
            <w:r w:rsidRPr="00717535">
              <w:rPr>
                <w:sz w:val="24"/>
                <w:szCs w:val="24"/>
                <w:lang w:val="tr-TR"/>
              </w:rPr>
              <w:t xml:space="preserve"> </w:t>
            </w:r>
            <w:proofErr w:type="spellStart"/>
            <w:r w:rsidRPr="00717535">
              <w:rPr>
                <w:sz w:val="24"/>
                <w:szCs w:val="24"/>
                <w:lang w:val="tr-TR"/>
              </w:rPr>
              <w:t>Other</w:t>
            </w:r>
            <w:proofErr w:type="spellEnd"/>
            <w:r w:rsidRPr="00717535">
              <w:rPr>
                <w:sz w:val="24"/>
                <w:szCs w:val="24"/>
                <w:lang w:val="tr-TR"/>
              </w:rPr>
              <w:t xml:space="preserve"> </w:t>
            </w:r>
            <w:proofErr w:type="spellStart"/>
            <w:r w:rsidRPr="00717535">
              <w:rPr>
                <w:sz w:val="24"/>
                <w:szCs w:val="24"/>
                <w:lang w:val="tr-TR"/>
              </w:rPr>
              <w:t>Countries</w:t>
            </w:r>
            <w:proofErr w:type="spellEnd"/>
          </w:p>
        </w:tc>
        <w:tc>
          <w:tcPr>
            <w:tcW w:w="1886" w:type="dxa"/>
            <w:tcBorders>
              <w:top w:val="nil"/>
              <w:left w:val="nil"/>
              <w:bottom w:val="single" w:sz="4" w:space="0" w:color="auto"/>
              <w:right w:val="single" w:sz="4" w:space="0" w:color="auto"/>
            </w:tcBorders>
            <w:shd w:val="clear" w:color="auto" w:fill="auto"/>
            <w:vAlign w:val="center"/>
            <w:hideMark/>
          </w:tcPr>
          <w:p w14:paraId="33318AC7" w14:textId="77777777" w:rsidR="00717535" w:rsidRPr="00717535" w:rsidRDefault="00717535" w:rsidP="00717535">
            <w:pPr>
              <w:jc w:val="both"/>
              <w:rPr>
                <w:sz w:val="24"/>
                <w:szCs w:val="24"/>
                <w:lang w:val="tr-TR"/>
              </w:rPr>
            </w:pPr>
            <w:r w:rsidRPr="00717535">
              <w:rPr>
                <w:sz w:val="24"/>
                <w:szCs w:val="24"/>
                <w:lang w:val="tr-TR"/>
              </w:rPr>
              <w:t> </w:t>
            </w:r>
          </w:p>
        </w:tc>
        <w:tc>
          <w:tcPr>
            <w:tcW w:w="1985" w:type="dxa"/>
            <w:tcBorders>
              <w:top w:val="nil"/>
              <w:left w:val="nil"/>
              <w:bottom w:val="single" w:sz="4" w:space="0" w:color="auto"/>
              <w:right w:val="single" w:sz="4" w:space="0" w:color="auto"/>
            </w:tcBorders>
            <w:shd w:val="clear" w:color="auto" w:fill="auto"/>
            <w:vAlign w:val="center"/>
            <w:hideMark/>
          </w:tcPr>
          <w:p w14:paraId="0EA5CD89" w14:textId="77777777" w:rsidR="00717535" w:rsidRPr="00717535" w:rsidRDefault="00717535" w:rsidP="00717535">
            <w:pPr>
              <w:jc w:val="both"/>
              <w:rPr>
                <w:sz w:val="24"/>
                <w:szCs w:val="24"/>
                <w:lang w:val="tr-TR"/>
              </w:rPr>
            </w:pPr>
            <w:r w:rsidRPr="00717535">
              <w:rPr>
                <w:sz w:val="24"/>
                <w:szCs w:val="24"/>
                <w:lang w:val="tr-TR"/>
              </w:rPr>
              <w:t> </w:t>
            </w:r>
          </w:p>
        </w:tc>
        <w:tc>
          <w:tcPr>
            <w:tcW w:w="1559" w:type="dxa"/>
            <w:tcBorders>
              <w:top w:val="nil"/>
              <w:left w:val="nil"/>
              <w:bottom w:val="single" w:sz="4" w:space="0" w:color="auto"/>
              <w:right w:val="nil"/>
            </w:tcBorders>
            <w:shd w:val="clear" w:color="auto" w:fill="auto"/>
            <w:vAlign w:val="center"/>
            <w:hideMark/>
          </w:tcPr>
          <w:p w14:paraId="09CAC110" w14:textId="77777777" w:rsidR="00717535" w:rsidRPr="00717535" w:rsidRDefault="00717535" w:rsidP="00717535">
            <w:pPr>
              <w:jc w:val="both"/>
              <w:rPr>
                <w:sz w:val="24"/>
                <w:szCs w:val="24"/>
                <w:lang w:val="tr-TR"/>
              </w:rPr>
            </w:pPr>
            <w:r w:rsidRPr="00717535">
              <w:rPr>
                <w:sz w:val="24"/>
                <w:szCs w:val="24"/>
                <w:lang w:val="tr-TR"/>
              </w:rPr>
              <w:t> </w:t>
            </w:r>
          </w:p>
        </w:tc>
        <w:tc>
          <w:tcPr>
            <w:tcW w:w="1418" w:type="dxa"/>
            <w:tcBorders>
              <w:top w:val="nil"/>
              <w:left w:val="single" w:sz="4" w:space="0" w:color="auto"/>
              <w:bottom w:val="single" w:sz="4" w:space="0" w:color="auto"/>
              <w:right w:val="single" w:sz="8" w:space="0" w:color="auto"/>
            </w:tcBorders>
            <w:shd w:val="clear" w:color="auto" w:fill="auto"/>
            <w:vAlign w:val="center"/>
            <w:hideMark/>
          </w:tcPr>
          <w:p w14:paraId="425D3072" w14:textId="77777777" w:rsidR="00717535" w:rsidRPr="00717535" w:rsidRDefault="00717535" w:rsidP="00717535">
            <w:pPr>
              <w:jc w:val="both"/>
              <w:rPr>
                <w:sz w:val="24"/>
                <w:szCs w:val="24"/>
                <w:lang w:val="tr-TR"/>
              </w:rPr>
            </w:pPr>
            <w:r w:rsidRPr="00717535">
              <w:rPr>
                <w:sz w:val="24"/>
                <w:szCs w:val="24"/>
                <w:lang w:val="tr-TR"/>
              </w:rPr>
              <w:t> </w:t>
            </w:r>
          </w:p>
        </w:tc>
      </w:tr>
      <w:tr w:rsidR="00717535" w:rsidRPr="00717535" w14:paraId="2F8FC77A" w14:textId="77777777" w:rsidTr="00717535">
        <w:trPr>
          <w:trHeight w:val="330"/>
        </w:trPr>
        <w:tc>
          <w:tcPr>
            <w:tcW w:w="0" w:type="auto"/>
            <w:tcBorders>
              <w:top w:val="nil"/>
              <w:left w:val="single" w:sz="8" w:space="0" w:color="auto"/>
              <w:bottom w:val="single" w:sz="8" w:space="0" w:color="auto"/>
              <w:right w:val="single" w:sz="4" w:space="0" w:color="auto"/>
            </w:tcBorders>
            <w:shd w:val="clear" w:color="auto" w:fill="auto"/>
            <w:vAlign w:val="center"/>
            <w:hideMark/>
          </w:tcPr>
          <w:p w14:paraId="1BDA8B82" w14:textId="77777777" w:rsidR="00717535" w:rsidRPr="00717535" w:rsidRDefault="00717535" w:rsidP="00717535">
            <w:pPr>
              <w:rPr>
                <w:sz w:val="24"/>
                <w:szCs w:val="24"/>
                <w:lang w:val="tr-TR"/>
              </w:rPr>
            </w:pPr>
            <w:proofErr w:type="spellStart"/>
            <w:r w:rsidRPr="00717535">
              <w:rPr>
                <w:sz w:val="24"/>
                <w:szCs w:val="24"/>
                <w:lang w:val="tr-TR"/>
              </w:rPr>
              <w:t>Aggregate</w:t>
            </w:r>
            <w:proofErr w:type="spellEnd"/>
          </w:p>
        </w:tc>
        <w:tc>
          <w:tcPr>
            <w:tcW w:w="1886" w:type="dxa"/>
            <w:tcBorders>
              <w:top w:val="nil"/>
              <w:left w:val="nil"/>
              <w:bottom w:val="single" w:sz="8" w:space="0" w:color="auto"/>
              <w:right w:val="single" w:sz="4" w:space="0" w:color="auto"/>
            </w:tcBorders>
            <w:shd w:val="clear" w:color="auto" w:fill="auto"/>
            <w:vAlign w:val="center"/>
            <w:hideMark/>
          </w:tcPr>
          <w:p w14:paraId="2A26AB3B" w14:textId="77777777" w:rsidR="00717535" w:rsidRPr="00717535" w:rsidRDefault="00717535" w:rsidP="00717535">
            <w:pPr>
              <w:jc w:val="both"/>
              <w:rPr>
                <w:sz w:val="24"/>
                <w:szCs w:val="24"/>
                <w:lang w:val="tr-TR"/>
              </w:rPr>
            </w:pPr>
            <w:r w:rsidRPr="00717535">
              <w:rPr>
                <w:sz w:val="24"/>
                <w:szCs w:val="24"/>
                <w:lang w:val="tr-TR"/>
              </w:rPr>
              <w:t> </w:t>
            </w:r>
          </w:p>
        </w:tc>
        <w:tc>
          <w:tcPr>
            <w:tcW w:w="1985" w:type="dxa"/>
            <w:tcBorders>
              <w:top w:val="nil"/>
              <w:left w:val="nil"/>
              <w:bottom w:val="single" w:sz="8" w:space="0" w:color="auto"/>
              <w:right w:val="single" w:sz="4" w:space="0" w:color="auto"/>
            </w:tcBorders>
            <w:shd w:val="clear" w:color="auto" w:fill="auto"/>
            <w:vAlign w:val="center"/>
            <w:hideMark/>
          </w:tcPr>
          <w:p w14:paraId="2883C855" w14:textId="77777777" w:rsidR="00717535" w:rsidRPr="00717535" w:rsidRDefault="00717535" w:rsidP="00717535">
            <w:pPr>
              <w:jc w:val="both"/>
              <w:rPr>
                <w:sz w:val="24"/>
                <w:szCs w:val="24"/>
                <w:lang w:val="tr-TR"/>
              </w:rPr>
            </w:pPr>
            <w:r w:rsidRPr="00717535">
              <w:rPr>
                <w:sz w:val="24"/>
                <w:szCs w:val="24"/>
                <w:lang w:val="tr-TR"/>
              </w:rPr>
              <w:t> </w:t>
            </w:r>
          </w:p>
        </w:tc>
        <w:tc>
          <w:tcPr>
            <w:tcW w:w="1559" w:type="dxa"/>
            <w:tcBorders>
              <w:top w:val="nil"/>
              <w:left w:val="nil"/>
              <w:bottom w:val="single" w:sz="8" w:space="0" w:color="auto"/>
              <w:right w:val="nil"/>
            </w:tcBorders>
            <w:shd w:val="clear" w:color="auto" w:fill="auto"/>
            <w:vAlign w:val="center"/>
            <w:hideMark/>
          </w:tcPr>
          <w:p w14:paraId="62A92CCF" w14:textId="77777777" w:rsidR="00717535" w:rsidRPr="00717535" w:rsidRDefault="00717535" w:rsidP="00717535">
            <w:pPr>
              <w:jc w:val="both"/>
              <w:rPr>
                <w:sz w:val="24"/>
                <w:szCs w:val="24"/>
                <w:lang w:val="tr-TR"/>
              </w:rPr>
            </w:pPr>
            <w:r w:rsidRPr="00717535">
              <w:rPr>
                <w:sz w:val="24"/>
                <w:szCs w:val="24"/>
                <w:lang w:val="tr-TR"/>
              </w:rPr>
              <w:t> </w:t>
            </w:r>
          </w:p>
        </w:tc>
        <w:tc>
          <w:tcPr>
            <w:tcW w:w="1418" w:type="dxa"/>
            <w:tcBorders>
              <w:top w:val="nil"/>
              <w:left w:val="single" w:sz="4" w:space="0" w:color="auto"/>
              <w:bottom w:val="single" w:sz="8" w:space="0" w:color="auto"/>
              <w:right w:val="single" w:sz="8" w:space="0" w:color="auto"/>
            </w:tcBorders>
            <w:shd w:val="clear" w:color="auto" w:fill="auto"/>
            <w:vAlign w:val="center"/>
            <w:hideMark/>
          </w:tcPr>
          <w:p w14:paraId="0F28E96E" w14:textId="77777777" w:rsidR="00717535" w:rsidRPr="00717535" w:rsidRDefault="00717535" w:rsidP="00717535">
            <w:pPr>
              <w:jc w:val="both"/>
              <w:rPr>
                <w:sz w:val="24"/>
                <w:szCs w:val="24"/>
                <w:lang w:val="tr-TR"/>
              </w:rPr>
            </w:pPr>
            <w:r w:rsidRPr="00717535">
              <w:rPr>
                <w:sz w:val="24"/>
                <w:szCs w:val="24"/>
                <w:lang w:val="tr-TR"/>
              </w:rPr>
              <w:t> </w:t>
            </w:r>
          </w:p>
        </w:tc>
      </w:tr>
    </w:tbl>
    <w:p w14:paraId="5BA04077" w14:textId="77777777" w:rsidR="00717535" w:rsidRPr="00E7111A" w:rsidRDefault="00717535" w:rsidP="003C0D13">
      <w:pPr>
        <w:jc w:val="both"/>
        <w:rPr>
          <w:sz w:val="24"/>
          <w:lang w:val="tr-TR"/>
        </w:rPr>
      </w:pPr>
    </w:p>
    <w:p w14:paraId="32E8C613" w14:textId="77777777" w:rsidR="0079175B" w:rsidRDefault="0079175B" w:rsidP="002B0675">
      <w:pPr>
        <w:jc w:val="both"/>
        <w:rPr>
          <w:sz w:val="24"/>
          <w:lang w:val="tr-TR"/>
        </w:rPr>
      </w:pPr>
    </w:p>
    <w:p w14:paraId="27038BEA" w14:textId="77777777" w:rsidR="0014648F" w:rsidRPr="0088530E" w:rsidRDefault="0014648F" w:rsidP="008016B5">
      <w:pPr>
        <w:numPr>
          <w:ilvl w:val="0"/>
          <w:numId w:val="5"/>
        </w:numPr>
        <w:tabs>
          <w:tab w:val="clear" w:pos="705"/>
          <w:tab w:val="num" w:pos="540"/>
        </w:tabs>
        <w:ind w:left="539" w:hanging="539"/>
        <w:jc w:val="both"/>
        <w:rPr>
          <w:sz w:val="24"/>
        </w:rPr>
      </w:pPr>
      <w:r w:rsidRPr="0088530E">
        <w:rPr>
          <w:sz w:val="24"/>
        </w:rPr>
        <w:t xml:space="preserve">Provide an identical table </w:t>
      </w:r>
      <w:r w:rsidRPr="0088530E">
        <w:rPr>
          <w:b/>
          <w:sz w:val="24"/>
          <w:u w:val="single"/>
        </w:rPr>
        <w:t>for each subsidiary and other related company</w:t>
      </w:r>
      <w:r w:rsidRPr="0088530E">
        <w:rPr>
          <w:sz w:val="24"/>
        </w:rPr>
        <w:t>, which sold the product subject to</w:t>
      </w:r>
      <w:r w:rsidR="005425CC">
        <w:rPr>
          <w:sz w:val="24"/>
        </w:rPr>
        <w:t xml:space="preserve"> investigation</w:t>
      </w:r>
      <w:r w:rsidRPr="0088530E">
        <w:rPr>
          <w:sz w:val="24"/>
        </w:rPr>
        <w:t>.</w:t>
      </w:r>
    </w:p>
    <w:p w14:paraId="4E1B4EA6" w14:textId="77777777" w:rsidR="003C0D13" w:rsidRPr="00E7111A" w:rsidRDefault="0014648F" w:rsidP="0014648F">
      <w:pPr>
        <w:tabs>
          <w:tab w:val="num" w:pos="540"/>
        </w:tabs>
        <w:ind w:left="539" w:hanging="539"/>
        <w:jc w:val="both"/>
        <w:rPr>
          <w:sz w:val="24"/>
          <w:lang w:val="tr-TR"/>
        </w:rPr>
      </w:pPr>
      <w:r>
        <w:rPr>
          <w:sz w:val="24"/>
          <w:lang w:val="tr-TR"/>
        </w:rPr>
        <w:tab/>
      </w:r>
    </w:p>
    <w:p w14:paraId="08A50A74" w14:textId="77777777" w:rsidR="0014648F" w:rsidRDefault="0014648F" w:rsidP="008016B5">
      <w:pPr>
        <w:numPr>
          <w:ilvl w:val="0"/>
          <w:numId w:val="5"/>
        </w:numPr>
        <w:tabs>
          <w:tab w:val="clear" w:pos="705"/>
          <w:tab w:val="num" w:pos="540"/>
        </w:tabs>
        <w:ind w:left="539" w:hanging="539"/>
        <w:jc w:val="both"/>
        <w:rPr>
          <w:sz w:val="24"/>
        </w:rPr>
      </w:pPr>
      <w:r w:rsidRPr="0088530E">
        <w:rPr>
          <w:sz w:val="24"/>
        </w:rPr>
        <w:t xml:space="preserve">Provide an identical table showing the </w:t>
      </w:r>
      <w:r w:rsidRPr="0088530E">
        <w:rPr>
          <w:b/>
          <w:sz w:val="24"/>
          <w:u w:val="single"/>
        </w:rPr>
        <w:t>total of sales of the product subject to</w:t>
      </w:r>
      <w:r w:rsidR="005425CC">
        <w:rPr>
          <w:b/>
          <w:sz w:val="24"/>
          <w:u w:val="single"/>
        </w:rPr>
        <w:t xml:space="preserve"> </w:t>
      </w:r>
      <w:proofErr w:type="gramStart"/>
      <w:r w:rsidR="005425CC">
        <w:rPr>
          <w:b/>
          <w:sz w:val="24"/>
          <w:u w:val="single"/>
        </w:rPr>
        <w:t xml:space="preserve">investigation </w:t>
      </w:r>
      <w:r w:rsidRPr="0088530E">
        <w:rPr>
          <w:sz w:val="24"/>
        </w:rPr>
        <w:t xml:space="preserve"> made</w:t>
      </w:r>
      <w:proofErr w:type="gramEnd"/>
      <w:r w:rsidRPr="0088530E">
        <w:rPr>
          <w:sz w:val="24"/>
        </w:rPr>
        <w:t xml:space="preserve"> by </w:t>
      </w:r>
      <w:r w:rsidRPr="0088530E">
        <w:rPr>
          <w:b/>
          <w:sz w:val="24"/>
          <w:u w:val="single"/>
        </w:rPr>
        <w:t>your company and all subsidiaries and other related companies</w:t>
      </w:r>
      <w:r w:rsidRPr="0088530E">
        <w:rPr>
          <w:sz w:val="24"/>
        </w:rPr>
        <w:t>.</w:t>
      </w:r>
    </w:p>
    <w:p w14:paraId="3E8EB6F1" w14:textId="77777777" w:rsidR="002B0675" w:rsidRPr="0088530E" w:rsidRDefault="002B0675" w:rsidP="002B0675">
      <w:pPr>
        <w:ind w:left="539"/>
        <w:jc w:val="both"/>
        <w:rPr>
          <w:sz w:val="24"/>
        </w:rPr>
      </w:pPr>
    </w:p>
    <w:p w14:paraId="040D1B3D" w14:textId="77777777" w:rsidR="003C0D13" w:rsidRPr="00E7111A" w:rsidRDefault="003C0D13" w:rsidP="003C0D13">
      <w:pPr>
        <w:pStyle w:val="Balk2"/>
        <w:rPr>
          <w:bCs/>
          <w:sz w:val="24"/>
          <w:lang w:val="tr-TR"/>
        </w:rPr>
      </w:pPr>
      <w:bookmarkStart w:id="115" w:name="_Toc416945583"/>
      <w:bookmarkStart w:id="116" w:name="_Toc185520027"/>
      <w:r w:rsidRPr="00E7111A">
        <w:rPr>
          <w:bCs/>
          <w:sz w:val="24"/>
          <w:lang w:val="tr-TR"/>
        </w:rPr>
        <w:t xml:space="preserve">C- </w:t>
      </w:r>
      <w:bookmarkEnd w:id="115"/>
      <w:r w:rsidR="00AE3586" w:rsidRPr="00E7111A">
        <w:rPr>
          <w:bCs/>
          <w:sz w:val="24"/>
          <w:lang w:val="tr-TR"/>
        </w:rPr>
        <w:t xml:space="preserve">3 </w:t>
      </w:r>
      <w:proofErr w:type="spellStart"/>
      <w:r w:rsidR="00AE3586" w:rsidRPr="00E7111A">
        <w:rPr>
          <w:bCs/>
          <w:sz w:val="24"/>
          <w:lang w:val="tr-TR"/>
        </w:rPr>
        <w:t>Production</w:t>
      </w:r>
      <w:proofErr w:type="spellEnd"/>
      <w:r w:rsidR="00D03456" w:rsidRPr="0088530E">
        <w:rPr>
          <w:bCs/>
          <w:sz w:val="24"/>
        </w:rPr>
        <w:t xml:space="preserve"> and Capacity Statistics</w:t>
      </w:r>
      <w:bookmarkEnd w:id="116"/>
    </w:p>
    <w:p w14:paraId="05DAA4EB" w14:textId="77777777" w:rsidR="003C0D13" w:rsidRPr="00E7111A" w:rsidRDefault="003C0D13" w:rsidP="003C0D13">
      <w:pPr>
        <w:ind w:left="540" w:hanging="540"/>
        <w:jc w:val="both"/>
        <w:rPr>
          <w:sz w:val="24"/>
          <w:lang w:val="tr-TR"/>
        </w:rPr>
      </w:pPr>
    </w:p>
    <w:p w14:paraId="2FF56FDD" w14:textId="77777777" w:rsidR="001E6644" w:rsidRPr="00E7111A" w:rsidRDefault="003C0D13" w:rsidP="001E6644">
      <w:pPr>
        <w:tabs>
          <w:tab w:val="left" w:pos="-1985"/>
        </w:tabs>
        <w:ind w:left="540" w:hanging="540"/>
        <w:jc w:val="both"/>
        <w:rPr>
          <w:sz w:val="24"/>
          <w:lang w:val="tr-TR"/>
        </w:rPr>
      </w:pPr>
      <w:r w:rsidRPr="00E7111A">
        <w:rPr>
          <w:sz w:val="24"/>
          <w:lang w:val="tr-TR"/>
        </w:rPr>
        <w:t>1.</w:t>
      </w:r>
      <w:r w:rsidRPr="00E7111A">
        <w:rPr>
          <w:lang w:val="tr-TR"/>
        </w:rPr>
        <w:tab/>
      </w:r>
      <w:r w:rsidR="001E6644" w:rsidRPr="0088530E">
        <w:rPr>
          <w:sz w:val="24"/>
        </w:rPr>
        <w:t>Provide information concerning the total production and, if applicable, purchases</w:t>
      </w:r>
      <w:r w:rsidR="001E6644" w:rsidRPr="0088530E">
        <w:rPr>
          <w:rStyle w:val="DipnotBavurusu"/>
          <w:sz w:val="24"/>
        </w:rPr>
        <w:footnoteReference w:id="1"/>
      </w:r>
      <w:r w:rsidR="001E6644" w:rsidRPr="0088530E">
        <w:rPr>
          <w:sz w:val="24"/>
        </w:rPr>
        <w:t xml:space="preserve"> of the </w:t>
      </w:r>
      <w:r w:rsidR="005425CC">
        <w:rPr>
          <w:sz w:val="24"/>
        </w:rPr>
        <w:t>product subject to investigation</w:t>
      </w:r>
      <w:r w:rsidR="001E6644" w:rsidRPr="0088530E">
        <w:rPr>
          <w:sz w:val="24"/>
        </w:rPr>
        <w:t xml:space="preserve"> of your company including all subsidiaries and other related companies in the following table:</w:t>
      </w:r>
    </w:p>
    <w:p w14:paraId="75D1365E" w14:textId="77777777" w:rsidR="003C0D13" w:rsidRDefault="003C0D13" w:rsidP="003C0D13">
      <w:pPr>
        <w:tabs>
          <w:tab w:val="left" w:pos="-1985"/>
        </w:tabs>
        <w:ind w:left="540" w:hanging="540"/>
        <w:jc w:val="both"/>
        <w:rPr>
          <w:sz w:val="24"/>
          <w:lang w:val="tr-TR"/>
        </w:rPr>
      </w:pPr>
    </w:p>
    <w:tbl>
      <w:tblPr>
        <w:tblW w:w="8940" w:type="dxa"/>
        <w:tblCellMar>
          <w:left w:w="70" w:type="dxa"/>
          <w:right w:w="70" w:type="dxa"/>
        </w:tblCellMar>
        <w:tblLook w:val="04A0" w:firstRow="1" w:lastRow="0" w:firstColumn="1" w:lastColumn="0" w:noHBand="0" w:noVBand="1"/>
      </w:tblPr>
      <w:tblGrid>
        <w:gridCol w:w="2968"/>
        <w:gridCol w:w="1335"/>
        <w:gridCol w:w="1464"/>
        <w:gridCol w:w="1335"/>
        <w:gridCol w:w="1838"/>
      </w:tblGrid>
      <w:tr w:rsidR="005D5F8D" w:rsidRPr="005D5F8D" w14:paraId="364E955C" w14:textId="77777777" w:rsidTr="005D5F8D">
        <w:trPr>
          <w:trHeight w:val="315"/>
        </w:trPr>
        <w:tc>
          <w:tcPr>
            <w:tcW w:w="8940" w:type="dxa"/>
            <w:gridSpan w:val="5"/>
            <w:tcBorders>
              <w:top w:val="single" w:sz="4" w:space="0" w:color="auto"/>
              <w:left w:val="single" w:sz="4" w:space="0" w:color="auto"/>
              <w:bottom w:val="single" w:sz="4" w:space="0" w:color="auto"/>
              <w:right w:val="single" w:sz="4" w:space="0" w:color="000000"/>
            </w:tcBorders>
            <w:shd w:val="clear" w:color="auto" w:fill="auto"/>
            <w:hideMark/>
          </w:tcPr>
          <w:p w14:paraId="761FA01E" w14:textId="77777777" w:rsidR="005D5F8D" w:rsidRPr="005D5F8D" w:rsidRDefault="005D5F8D" w:rsidP="005D5F8D">
            <w:pPr>
              <w:rPr>
                <w:b/>
                <w:bCs/>
                <w:sz w:val="24"/>
                <w:szCs w:val="24"/>
                <w:lang w:val="tr-TR"/>
              </w:rPr>
            </w:pPr>
            <w:proofErr w:type="spellStart"/>
            <w:r w:rsidRPr="005D5F8D">
              <w:rPr>
                <w:b/>
                <w:bCs/>
                <w:sz w:val="24"/>
                <w:szCs w:val="24"/>
                <w:lang w:val="tr-TR"/>
              </w:rPr>
              <w:t>Table</w:t>
            </w:r>
            <w:proofErr w:type="spellEnd"/>
            <w:r w:rsidRPr="005D5F8D">
              <w:rPr>
                <w:b/>
                <w:bCs/>
                <w:sz w:val="24"/>
                <w:szCs w:val="24"/>
                <w:lang w:val="tr-TR"/>
              </w:rPr>
              <w:t xml:space="preserve"> C-3.1 “PRODUCTION AND CAPACITY”</w:t>
            </w:r>
          </w:p>
        </w:tc>
      </w:tr>
      <w:tr w:rsidR="007F2189" w:rsidRPr="005D5F8D" w14:paraId="032A205B" w14:textId="77777777" w:rsidTr="00D3679A">
        <w:trPr>
          <w:trHeight w:val="525"/>
        </w:trPr>
        <w:tc>
          <w:tcPr>
            <w:tcW w:w="2968" w:type="dxa"/>
            <w:tcBorders>
              <w:top w:val="nil"/>
              <w:left w:val="single" w:sz="8" w:space="0" w:color="auto"/>
              <w:bottom w:val="single" w:sz="4" w:space="0" w:color="auto"/>
              <w:right w:val="single" w:sz="4" w:space="0" w:color="auto"/>
            </w:tcBorders>
            <w:shd w:val="clear" w:color="auto" w:fill="auto"/>
            <w:hideMark/>
          </w:tcPr>
          <w:p w14:paraId="7FC4CB00" w14:textId="77777777" w:rsidR="007F2189" w:rsidRPr="005D5F8D" w:rsidRDefault="007F2189" w:rsidP="007F2189">
            <w:pPr>
              <w:rPr>
                <w:b/>
                <w:bCs/>
                <w:sz w:val="18"/>
                <w:szCs w:val="18"/>
                <w:lang w:val="tr-TR"/>
              </w:rPr>
            </w:pPr>
            <w:r w:rsidRPr="005D5F8D">
              <w:rPr>
                <w:b/>
                <w:bCs/>
                <w:sz w:val="18"/>
                <w:szCs w:val="18"/>
                <w:lang w:val="tr-TR"/>
              </w:rPr>
              <w:t> </w:t>
            </w:r>
          </w:p>
        </w:tc>
        <w:tc>
          <w:tcPr>
            <w:tcW w:w="1335" w:type="dxa"/>
            <w:tcBorders>
              <w:top w:val="nil"/>
              <w:left w:val="nil"/>
              <w:bottom w:val="single" w:sz="4" w:space="0" w:color="auto"/>
              <w:right w:val="single" w:sz="4" w:space="0" w:color="auto"/>
            </w:tcBorders>
            <w:shd w:val="clear" w:color="auto" w:fill="auto"/>
            <w:hideMark/>
          </w:tcPr>
          <w:p w14:paraId="3BACC45F" w14:textId="567AB41D" w:rsidR="007F2189" w:rsidRPr="000827D6" w:rsidRDefault="007F2189" w:rsidP="007F2189">
            <w:pPr>
              <w:jc w:val="center"/>
              <w:rPr>
                <w:b/>
                <w:bCs/>
                <w:sz w:val="18"/>
                <w:szCs w:val="18"/>
                <w:lang w:val="tr-TR"/>
              </w:rPr>
            </w:pPr>
            <w:r>
              <w:rPr>
                <w:b/>
                <w:bCs/>
                <w:sz w:val="18"/>
                <w:szCs w:val="18"/>
                <w:lang w:val="tr-TR"/>
              </w:rPr>
              <w:t>2021</w:t>
            </w:r>
          </w:p>
        </w:tc>
        <w:tc>
          <w:tcPr>
            <w:tcW w:w="1464" w:type="dxa"/>
            <w:tcBorders>
              <w:top w:val="nil"/>
              <w:left w:val="nil"/>
              <w:bottom w:val="single" w:sz="4" w:space="0" w:color="auto"/>
              <w:right w:val="single" w:sz="4" w:space="0" w:color="auto"/>
            </w:tcBorders>
            <w:shd w:val="clear" w:color="auto" w:fill="auto"/>
            <w:hideMark/>
          </w:tcPr>
          <w:p w14:paraId="6DF656A3" w14:textId="45BA014A" w:rsidR="007F2189" w:rsidRPr="000827D6" w:rsidRDefault="007F2189" w:rsidP="007F2189">
            <w:pPr>
              <w:jc w:val="center"/>
              <w:rPr>
                <w:b/>
                <w:bCs/>
                <w:sz w:val="18"/>
                <w:szCs w:val="18"/>
                <w:lang w:val="tr-TR"/>
              </w:rPr>
            </w:pPr>
            <w:r>
              <w:rPr>
                <w:b/>
                <w:bCs/>
                <w:sz w:val="18"/>
                <w:szCs w:val="18"/>
                <w:lang w:val="tr-TR"/>
              </w:rPr>
              <w:t>2022</w:t>
            </w:r>
          </w:p>
        </w:tc>
        <w:tc>
          <w:tcPr>
            <w:tcW w:w="1335" w:type="dxa"/>
            <w:tcBorders>
              <w:top w:val="nil"/>
              <w:left w:val="nil"/>
              <w:bottom w:val="single" w:sz="4" w:space="0" w:color="auto"/>
              <w:right w:val="nil"/>
            </w:tcBorders>
            <w:shd w:val="clear" w:color="auto" w:fill="auto"/>
            <w:hideMark/>
          </w:tcPr>
          <w:p w14:paraId="1E669B29" w14:textId="529B745C" w:rsidR="007F2189" w:rsidRPr="000827D6" w:rsidRDefault="007F2189" w:rsidP="007F2189">
            <w:pPr>
              <w:jc w:val="center"/>
              <w:rPr>
                <w:b/>
                <w:bCs/>
                <w:sz w:val="18"/>
                <w:szCs w:val="18"/>
                <w:lang w:val="tr-TR"/>
              </w:rPr>
            </w:pPr>
            <w:r>
              <w:rPr>
                <w:b/>
                <w:bCs/>
                <w:sz w:val="18"/>
                <w:szCs w:val="18"/>
                <w:lang w:val="tr-TR"/>
              </w:rPr>
              <w:t>2023</w:t>
            </w:r>
          </w:p>
        </w:tc>
        <w:tc>
          <w:tcPr>
            <w:tcW w:w="1838" w:type="dxa"/>
            <w:tcBorders>
              <w:top w:val="nil"/>
              <w:left w:val="single" w:sz="4" w:space="0" w:color="auto"/>
              <w:bottom w:val="single" w:sz="4" w:space="0" w:color="auto"/>
              <w:right w:val="single" w:sz="8" w:space="0" w:color="auto"/>
            </w:tcBorders>
            <w:shd w:val="clear" w:color="auto" w:fill="auto"/>
            <w:vAlign w:val="center"/>
            <w:hideMark/>
          </w:tcPr>
          <w:p w14:paraId="615B35C1" w14:textId="77777777" w:rsidR="007F2189" w:rsidRPr="005D5F8D" w:rsidRDefault="007F2189" w:rsidP="007F2189">
            <w:pPr>
              <w:jc w:val="center"/>
              <w:rPr>
                <w:b/>
                <w:bCs/>
                <w:sz w:val="18"/>
                <w:szCs w:val="18"/>
                <w:lang w:val="tr-TR"/>
              </w:rPr>
            </w:pPr>
            <w:proofErr w:type="spellStart"/>
            <w:r w:rsidRPr="005D5F8D">
              <w:rPr>
                <w:b/>
                <w:bCs/>
                <w:sz w:val="18"/>
                <w:szCs w:val="18"/>
                <w:lang w:val="tr-TR"/>
              </w:rPr>
              <w:t>Investigation</w:t>
            </w:r>
            <w:proofErr w:type="spellEnd"/>
            <w:r w:rsidRPr="005D5F8D">
              <w:rPr>
                <w:b/>
                <w:bCs/>
                <w:sz w:val="18"/>
                <w:szCs w:val="18"/>
                <w:lang w:val="tr-TR"/>
              </w:rPr>
              <w:t xml:space="preserve"> </w:t>
            </w:r>
            <w:proofErr w:type="spellStart"/>
            <w:r w:rsidRPr="005D5F8D">
              <w:rPr>
                <w:b/>
                <w:bCs/>
                <w:sz w:val="18"/>
                <w:szCs w:val="18"/>
                <w:lang w:val="tr-TR"/>
              </w:rPr>
              <w:t>Period</w:t>
            </w:r>
            <w:proofErr w:type="spellEnd"/>
            <w:r w:rsidRPr="005D5F8D">
              <w:rPr>
                <w:b/>
                <w:bCs/>
                <w:sz w:val="18"/>
                <w:szCs w:val="18"/>
                <w:lang w:val="tr-TR"/>
              </w:rPr>
              <w:t xml:space="preserve"> (IP)</w:t>
            </w:r>
          </w:p>
        </w:tc>
      </w:tr>
      <w:tr w:rsidR="005D5F8D" w:rsidRPr="005D5F8D" w14:paraId="21749FD2" w14:textId="77777777" w:rsidTr="005D5F8D">
        <w:trPr>
          <w:trHeight w:val="315"/>
        </w:trPr>
        <w:tc>
          <w:tcPr>
            <w:tcW w:w="2968" w:type="dxa"/>
            <w:tcBorders>
              <w:top w:val="nil"/>
              <w:left w:val="single" w:sz="8" w:space="0" w:color="auto"/>
              <w:bottom w:val="single" w:sz="4" w:space="0" w:color="auto"/>
              <w:right w:val="single" w:sz="4" w:space="0" w:color="auto"/>
            </w:tcBorders>
            <w:shd w:val="clear" w:color="auto" w:fill="auto"/>
            <w:hideMark/>
          </w:tcPr>
          <w:p w14:paraId="0228047A" w14:textId="77777777" w:rsidR="005D5F8D" w:rsidRPr="005D5F8D" w:rsidRDefault="005D5F8D" w:rsidP="005D5F8D">
            <w:pPr>
              <w:rPr>
                <w:sz w:val="24"/>
                <w:szCs w:val="24"/>
                <w:lang w:val="tr-TR"/>
              </w:rPr>
            </w:pPr>
            <w:proofErr w:type="spellStart"/>
            <w:r w:rsidRPr="005D5F8D">
              <w:rPr>
                <w:sz w:val="24"/>
                <w:szCs w:val="24"/>
                <w:lang w:val="tr-TR"/>
              </w:rPr>
              <w:t>Production</w:t>
            </w:r>
            <w:proofErr w:type="spellEnd"/>
            <w:r w:rsidRPr="005D5F8D">
              <w:rPr>
                <w:sz w:val="24"/>
                <w:szCs w:val="24"/>
                <w:lang w:val="tr-TR"/>
              </w:rPr>
              <w:t xml:space="preserve"> </w:t>
            </w:r>
            <w:proofErr w:type="spellStart"/>
            <w:r w:rsidRPr="005D5F8D">
              <w:rPr>
                <w:sz w:val="24"/>
                <w:szCs w:val="24"/>
                <w:lang w:val="tr-TR"/>
              </w:rPr>
              <w:t>Capacity</w:t>
            </w:r>
            <w:proofErr w:type="spellEnd"/>
            <w:r w:rsidRPr="005D5F8D">
              <w:rPr>
                <w:sz w:val="24"/>
                <w:szCs w:val="24"/>
                <w:lang w:val="tr-TR"/>
              </w:rPr>
              <w:t xml:space="preserve"> </w:t>
            </w:r>
          </w:p>
        </w:tc>
        <w:tc>
          <w:tcPr>
            <w:tcW w:w="1335" w:type="dxa"/>
            <w:tcBorders>
              <w:top w:val="nil"/>
              <w:left w:val="nil"/>
              <w:bottom w:val="single" w:sz="4" w:space="0" w:color="auto"/>
              <w:right w:val="single" w:sz="4" w:space="0" w:color="auto"/>
            </w:tcBorders>
            <w:shd w:val="clear" w:color="auto" w:fill="auto"/>
            <w:hideMark/>
          </w:tcPr>
          <w:p w14:paraId="54405F63" w14:textId="77777777" w:rsidR="005D5F8D" w:rsidRPr="005D5F8D" w:rsidRDefault="005D5F8D" w:rsidP="005D5F8D">
            <w:pPr>
              <w:ind w:firstLineChars="300" w:firstLine="720"/>
              <w:rPr>
                <w:sz w:val="24"/>
                <w:szCs w:val="24"/>
                <w:lang w:val="tr-TR"/>
              </w:rPr>
            </w:pPr>
            <w:r w:rsidRPr="005D5F8D">
              <w:rPr>
                <w:sz w:val="24"/>
                <w:szCs w:val="24"/>
                <w:lang w:val="tr-TR"/>
              </w:rPr>
              <w:t> </w:t>
            </w:r>
          </w:p>
        </w:tc>
        <w:tc>
          <w:tcPr>
            <w:tcW w:w="1464" w:type="dxa"/>
            <w:tcBorders>
              <w:top w:val="nil"/>
              <w:left w:val="nil"/>
              <w:bottom w:val="single" w:sz="4" w:space="0" w:color="auto"/>
              <w:right w:val="single" w:sz="4" w:space="0" w:color="auto"/>
            </w:tcBorders>
            <w:shd w:val="clear" w:color="auto" w:fill="auto"/>
            <w:hideMark/>
          </w:tcPr>
          <w:p w14:paraId="44984A1A" w14:textId="77777777" w:rsidR="005D5F8D" w:rsidRPr="005D5F8D" w:rsidRDefault="005D5F8D" w:rsidP="005D5F8D">
            <w:pPr>
              <w:ind w:firstLineChars="300" w:firstLine="720"/>
              <w:rPr>
                <w:sz w:val="24"/>
                <w:szCs w:val="24"/>
                <w:lang w:val="tr-TR"/>
              </w:rPr>
            </w:pPr>
            <w:r w:rsidRPr="005D5F8D">
              <w:rPr>
                <w:sz w:val="24"/>
                <w:szCs w:val="24"/>
                <w:lang w:val="tr-TR"/>
              </w:rPr>
              <w:t> </w:t>
            </w:r>
          </w:p>
        </w:tc>
        <w:tc>
          <w:tcPr>
            <w:tcW w:w="1335" w:type="dxa"/>
            <w:tcBorders>
              <w:top w:val="nil"/>
              <w:left w:val="nil"/>
              <w:bottom w:val="single" w:sz="4" w:space="0" w:color="auto"/>
              <w:right w:val="nil"/>
            </w:tcBorders>
            <w:shd w:val="clear" w:color="auto" w:fill="auto"/>
            <w:hideMark/>
          </w:tcPr>
          <w:p w14:paraId="215FA449" w14:textId="77777777" w:rsidR="005D5F8D" w:rsidRPr="005D5F8D" w:rsidRDefault="005D5F8D" w:rsidP="005D5F8D">
            <w:pPr>
              <w:ind w:firstLineChars="300" w:firstLine="720"/>
              <w:rPr>
                <w:sz w:val="24"/>
                <w:szCs w:val="24"/>
                <w:lang w:val="tr-TR"/>
              </w:rPr>
            </w:pPr>
            <w:r w:rsidRPr="005D5F8D">
              <w:rPr>
                <w:sz w:val="24"/>
                <w:szCs w:val="24"/>
                <w:lang w:val="tr-TR"/>
              </w:rPr>
              <w:t> </w:t>
            </w:r>
          </w:p>
        </w:tc>
        <w:tc>
          <w:tcPr>
            <w:tcW w:w="1838" w:type="dxa"/>
            <w:tcBorders>
              <w:top w:val="nil"/>
              <w:left w:val="single" w:sz="4" w:space="0" w:color="auto"/>
              <w:bottom w:val="single" w:sz="4" w:space="0" w:color="auto"/>
              <w:right w:val="single" w:sz="8" w:space="0" w:color="auto"/>
            </w:tcBorders>
            <w:shd w:val="clear" w:color="auto" w:fill="auto"/>
            <w:hideMark/>
          </w:tcPr>
          <w:p w14:paraId="6D2E3A04" w14:textId="77777777" w:rsidR="005D5F8D" w:rsidRPr="005D5F8D" w:rsidRDefault="005D5F8D" w:rsidP="005D5F8D">
            <w:pPr>
              <w:ind w:firstLineChars="300" w:firstLine="720"/>
              <w:rPr>
                <w:sz w:val="24"/>
                <w:szCs w:val="24"/>
                <w:lang w:val="tr-TR"/>
              </w:rPr>
            </w:pPr>
            <w:r w:rsidRPr="005D5F8D">
              <w:rPr>
                <w:sz w:val="24"/>
                <w:szCs w:val="24"/>
                <w:lang w:val="tr-TR"/>
              </w:rPr>
              <w:t> </w:t>
            </w:r>
          </w:p>
        </w:tc>
      </w:tr>
      <w:tr w:rsidR="005D5F8D" w:rsidRPr="005D5F8D" w14:paraId="1B8FF628" w14:textId="77777777" w:rsidTr="005D5F8D">
        <w:trPr>
          <w:trHeight w:val="315"/>
        </w:trPr>
        <w:tc>
          <w:tcPr>
            <w:tcW w:w="2968" w:type="dxa"/>
            <w:tcBorders>
              <w:top w:val="nil"/>
              <w:left w:val="single" w:sz="8" w:space="0" w:color="auto"/>
              <w:bottom w:val="single" w:sz="4" w:space="0" w:color="auto"/>
              <w:right w:val="single" w:sz="4" w:space="0" w:color="auto"/>
            </w:tcBorders>
            <w:shd w:val="clear" w:color="auto" w:fill="auto"/>
            <w:hideMark/>
          </w:tcPr>
          <w:p w14:paraId="1223F237" w14:textId="77777777" w:rsidR="005D5F8D" w:rsidRPr="005D5F8D" w:rsidRDefault="005D5F8D" w:rsidP="005D5F8D">
            <w:pPr>
              <w:rPr>
                <w:sz w:val="24"/>
                <w:szCs w:val="24"/>
                <w:lang w:val="tr-TR"/>
              </w:rPr>
            </w:pPr>
            <w:proofErr w:type="spellStart"/>
            <w:r w:rsidRPr="005D5F8D">
              <w:rPr>
                <w:sz w:val="24"/>
                <w:szCs w:val="24"/>
                <w:lang w:val="tr-TR"/>
              </w:rPr>
              <w:t>Actual</w:t>
            </w:r>
            <w:proofErr w:type="spellEnd"/>
            <w:r w:rsidRPr="005D5F8D">
              <w:rPr>
                <w:sz w:val="24"/>
                <w:szCs w:val="24"/>
                <w:lang w:val="tr-TR"/>
              </w:rPr>
              <w:t xml:space="preserve"> </w:t>
            </w:r>
            <w:proofErr w:type="spellStart"/>
            <w:r w:rsidRPr="005D5F8D">
              <w:rPr>
                <w:sz w:val="24"/>
                <w:szCs w:val="24"/>
                <w:lang w:val="tr-TR"/>
              </w:rPr>
              <w:t>Production</w:t>
            </w:r>
            <w:proofErr w:type="spellEnd"/>
            <w:r w:rsidRPr="005D5F8D">
              <w:rPr>
                <w:sz w:val="24"/>
                <w:szCs w:val="24"/>
                <w:lang w:val="tr-TR"/>
              </w:rPr>
              <w:t xml:space="preserve"> Volume </w:t>
            </w:r>
          </w:p>
        </w:tc>
        <w:tc>
          <w:tcPr>
            <w:tcW w:w="1335" w:type="dxa"/>
            <w:tcBorders>
              <w:top w:val="nil"/>
              <w:left w:val="nil"/>
              <w:bottom w:val="single" w:sz="4" w:space="0" w:color="auto"/>
              <w:right w:val="single" w:sz="4" w:space="0" w:color="auto"/>
            </w:tcBorders>
            <w:shd w:val="clear" w:color="auto" w:fill="auto"/>
            <w:hideMark/>
          </w:tcPr>
          <w:p w14:paraId="080FE0EE" w14:textId="77777777" w:rsidR="005D5F8D" w:rsidRPr="005D5F8D" w:rsidRDefault="005D5F8D" w:rsidP="005D5F8D">
            <w:pPr>
              <w:ind w:firstLineChars="300" w:firstLine="720"/>
              <w:rPr>
                <w:sz w:val="24"/>
                <w:szCs w:val="24"/>
                <w:lang w:val="tr-TR"/>
              </w:rPr>
            </w:pPr>
            <w:r w:rsidRPr="005D5F8D">
              <w:rPr>
                <w:sz w:val="24"/>
                <w:szCs w:val="24"/>
                <w:lang w:val="tr-TR"/>
              </w:rPr>
              <w:t> </w:t>
            </w:r>
          </w:p>
        </w:tc>
        <w:tc>
          <w:tcPr>
            <w:tcW w:w="1464" w:type="dxa"/>
            <w:tcBorders>
              <w:top w:val="nil"/>
              <w:left w:val="nil"/>
              <w:bottom w:val="single" w:sz="4" w:space="0" w:color="auto"/>
              <w:right w:val="single" w:sz="4" w:space="0" w:color="auto"/>
            </w:tcBorders>
            <w:shd w:val="clear" w:color="auto" w:fill="auto"/>
            <w:hideMark/>
          </w:tcPr>
          <w:p w14:paraId="6434BFBC" w14:textId="77777777" w:rsidR="005D5F8D" w:rsidRPr="005D5F8D" w:rsidRDefault="005D5F8D" w:rsidP="005D5F8D">
            <w:pPr>
              <w:ind w:firstLineChars="300" w:firstLine="720"/>
              <w:rPr>
                <w:sz w:val="24"/>
                <w:szCs w:val="24"/>
                <w:lang w:val="tr-TR"/>
              </w:rPr>
            </w:pPr>
            <w:r w:rsidRPr="005D5F8D">
              <w:rPr>
                <w:sz w:val="24"/>
                <w:szCs w:val="24"/>
                <w:lang w:val="tr-TR"/>
              </w:rPr>
              <w:t> </w:t>
            </w:r>
          </w:p>
        </w:tc>
        <w:tc>
          <w:tcPr>
            <w:tcW w:w="1335" w:type="dxa"/>
            <w:tcBorders>
              <w:top w:val="nil"/>
              <w:left w:val="nil"/>
              <w:bottom w:val="single" w:sz="4" w:space="0" w:color="auto"/>
              <w:right w:val="nil"/>
            </w:tcBorders>
            <w:shd w:val="clear" w:color="auto" w:fill="auto"/>
            <w:hideMark/>
          </w:tcPr>
          <w:p w14:paraId="56AC6EC1" w14:textId="77777777" w:rsidR="005D5F8D" w:rsidRPr="005D5F8D" w:rsidRDefault="005D5F8D" w:rsidP="005D5F8D">
            <w:pPr>
              <w:ind w:firstLineChars="300" w:firstLine="720"/>
              <w:rPr>
                <w:sz w:val="24"/>
                <w:szCs w:val="24"/>
                <w:lang w:val="tr-TR"/>
              </w:rPr>
            </w:pPr>
            <w:r w:rsidRPr="005D5F8D">
              <w:rPr>
                <w:sz w:val="24"/>
                <w:szCs w:val="24"/>
                <w:lang w:val="tr-TR"/>
              </w:rPr>
              <w:t> </w:t>
            </w:r>
          </w:p>
        </w:tc>
        <w:tc>
          <w:tcPr>
            <w:tcW w:w="1838" w:type="dxa"/>
            <w:tcBorders>
              <w:top w:val="nil"/>
              <w:left w:val="single" w:sz="4" w:space="0" w:color="auto"/>
              <w:bottom w:val="single" w:sz="4" w:space="0" w:color="auto"/>
              <w:right w:val="single" w:sz="8" w:space="0" w:color="auto"/>
            </w:tcBorders>
            <w:shd w:val="clear" w:color="auto" w:fill="auto"/>
            <w:hideMark/>
          </w:tcPr>
          <w:p w14:paraId="3021CBB0" w14:textId="77777777" w:rsidR="005D5F8D" w:rsidRPr="005D5F8D" w:rsidRDefault="005D5F8D" w:rsidP="005D5F8D">
            <w:pPr>
              <w:ind w:firstLineChars="300" w:firstLine="720"/>
              <w:rPr>
                <w:sz w:val="24"/>
                <w:szCs w:val="24"/>
                <w:lang w:val="tr-TR"/>
              </w:rPr>
            </w:pPr>
            <w:r w:rsidRPr="005D5F8D">
              <w:rPr>
                <w:sz w:val="24"/>
                <w:szCs w:val="24"/>
                <w:lang w:val="tr-TR"/>
              </w:rPr>
              <w:t> </w:t>
            </w:r>
          </w:p>
        </w:tc>
      </w:tr>
      <w:tr w:rsidR="005D5F8D" w:rsidRPr="005D5F8D" w14:paraId="5D295EAD" w14:textId="77777777" w:rsidTr="005D5F8D">
        <w:trPr>
          <w:trHeight w:val="315"/>
        </w:trPr>
        <w:tc>
          <w:tcPr>
            <w:tcW w:w="2968" w:type="dxa"/>
            <w:tcBorders>
              <w:top w:val="nil"/>
              <w:left w:val="single" w:sz="8" w:space="0" w:color="auto"/>
              <w:bottom w:val="single" w:sz="4" w:space="0" w:color="auto"/>
              <w:right w:val="single" w:sz="4" w:space="0" w:color="auto"/>
            </w:tcBorders>
            <w:shd w:val="clear" w:color="auto" w:fill="auto"/>
            <w:hideMark/>
          </w:tcPr>
          <w:p w14:paraId="7CE3207D" w14:textId="77777777" w:rsidR="005D5F8D" w:rsidRPr="005D5F8D" w:rsidRDefault="005D5F8D" w:rsidP="005D5F8D">
            <w:pPr>
              <w:rPr>
                <w:sz w:val="24"/>
                <w:szCs w:val="24"/>
                <w:lang w:val="tr-TR"/>
              </w:rPr>
            </w:pPr>
            <w:proofErr w:type="spellStart"/>
            <w:r w:rsidRPr="005D5F8D">
              <w:rPr>
                <w:sz w:val="24"/>
                <w:szCs w:val="24"/>
                <w:lang w:val="tr-TR"/>
              </w:rPr>
              <w:t>Capacity</w:t>
            </w:r>
            <w:proofErr w:type="spellEnd"/>
            <w:r w:rsidRPr="005D5F8D">
              <w:rPr>
                <w:sz w:val="24"/>
                <w:szCs w:val="24"/>
                <w:lang w:val="tr-TR"/>
              </w:rPr>
              <w:t xml:space="preserve"> (%)</w:t>
            </w:r>
          </w:p>
        </w:tc>
        <w:tc>
          <w:tcPr>
            <w:tcW w:w="1335" w:type="dxa"/>
            <w:tcBorders>
              <w:top w:val="nil"/>
              <w:left w:val="nil"/>
              <w:bottom w:val="single" w:sz="4" w:space="0" w:color="auto"/>
              <w:right w:val="single" w:sz="4" w:space="0" w:color="auto"/>
            </w:tcBorders>
            <w:shd w:val="clear" w:color="auto" w:fill="auto"/>
            <w:hideMark/>
          </w:tcPr>
          <w:p w14:paraId="306251F3" w14:textId="77777777" w:rsidR="005D5F8D" w:rsidRPr="005D5F8D" w:rsidRDefault="005D5F8D" w:rsidP="005D5F8D">
            <w:pPr>
              <w:ind w:firstLineChars="300" w:firstLine="720"/>
              <w:rPr>
                <w:sz w:val="24"/>
                <w:szCs w:val="24"/>
                <w:lang w:val="tr-TR"/>
              </w:rPr>
            </w:pPr>
            <w:r w:rsidRPr="005D5F8D">
              <w:rPr>
                <w:sz w:val="24"/>
                <w:szCs w:val="24"/>
                <w:lang w:val="tr-TR"/>
              </w:rPr>
              <w:t> </w:t>
            </w:r>
          </w:p>
        </w:tc>
        <w:tc>
          <w:tcPr>
            <w:tcW w:w="1464" w:type="dxa"/>
            <w:tcBorders>
              <w:top w:val="nil"/>
              <w:left w:val="nil"/>
              <w:bottom w:val="single" w:sz="4" w:space="0" w:color="auto"/>
              <w:right w:val="single" w:sz="4" w:space="0" w:color="auto"/>
            </w:tcBorders>
            <w:shd w:val="clear" w:color="auto" w:fill="auto"/>
            <w:hideMark/>
          </w:tcPr>
          <w:p w14:paraId="46EE988A" w14:textId="77777777" w:rsidR="005D5F8D" w:rsidRPr="005D5F8D" w:rsidRDefault="005D5F8D" w:rsidP="005D5F8D">
            <w:pPr>
              <w:ind w:firstLineChars="300" w:firstLine="720"/>
              <w:rPr>
                <w:sz w:val="24"/>
                <w:szCs w:val="24"/>
                <w:lang w:val="tr-TR"/>
              </w:rPr>
            </w:pPr>
            <w:r w:rsidRPr="005D5F8D">
              <w:rPr>
                <w:sz w:val="24"/>
                <w:szCs w:val="24"/>
                <w:lang w:val="tr-TR"/>
              </w:rPr>
              <w:t> </w:t>
            </w:r>
          </w:p>
        </w:tc>
        <w:tc>
          <w:tcPr>
            <w:tcW w:w="1335" w:type="dxa"/>
            <w:tcBorders>
              <w:top w:val="nil"/>
              <w:left w:val="nil"/>
              <w:bottom w:val="single" w:sz="4" w:space="0" w:color="auto"/>
              <w:right w:val="nil"/>
            </w:tcBorders>
            <w:shd w:val="clear" w:color="auto" w:fill="auto"/>
            <w:hideMark/>
          </w:tcPr>
          <w:p w14:paraId="4A5EC7FD" w14:textId="77777777" w:rsidR="005D5F8D" w:rsidRPr="005D5F8D" w:rsidRDefault="005D5F8D" w:rsidP="005D5F8D">
            <w:pPr>
              <w:ind w:firstLineChars="300" w:firstLine="720"/>
              <w:rPr>
                <w:sz w:val="24"/>
                <w:szCs w:val="24"/>
                <w:lang w:val="tr-TR"/>
              </w:rPr>
            </w:pPr>
            <w:r w:rsidRPr="005D5F8D">
              <w:rPr>
                <w:sz w:val="24"/>
                <w:szCs w:val="24"/>
                <w:lang w:val="tr-TR"/>
              </w:rPr>
              <w:t> </w:t>
            </w:r>
          </w:p>
        </w:tc>
        <w:tc>
          <w:tcPr>
            <w:tcW w:w="1838" w:type="dxa"/>
            <w:tcBorders>
              <w:top w:val="nil"/>
              <w:left w:val="single" w:sz="4" w:space="0" w:color="auto"/>
              <w:bottom w:val="single" w:sz="4" w:space="0" w:color="auto"/>
              <w:right w:val="single" w:sz="8" w:space="0" w:color="auto"/>
            </w:tcBorders>
            <w:shd w:val="clear" w:color="auto" w:fill="auto"/>
            <w:hideMark/>
          </w:tcPr>
          <w:p w14:paraId="312B174B" w14:textId="77777777" w:rsidR="005D5F8D" w:rsidRPr="005D5F8D" w:rsidRDefault="005D5F8D" w:rsidP="005D5F8D">
            <w:pPr>
              <w:ind w:firstLineChars="300" w:firstLine="720"/>
              <w:rPr>
                <w:sz w:val="24"/>
                <w:szCs w:val="24"/>
                <w:lang w:val="tr-TR"/>
              </w:rPr>
            </w:pPr>
            <w:r w:rsidRPr="005D5F8D">
              <w:rPr>
                <w:sz w:val="24"/>
                <w:szCs w:val="24"/>
                <w:lang w:val="tr-TR"/>
              </w:rPr>
              <w:t> </w:t>
            </w:r>
          </w:p>
        </w:tc>
      </w:tr>
      <w:tr w:rsidR="005D5F8D" w:rsidRPr="005D5F8D" w14:paraId="3900A464" w14:textId="77777777" w:rsidTr="005D5F8D">
        <w:trPr>
          <w:trHeight w:val="630"/>
        </w:trPr>
        <w:tc>
          <w:tcPr>
            <w:tcW w:w="2968" w:type="dxa"/>
            <w:tcBorders>
              <w:top w:val="nil"/>
              <w:left w:val="single" w:sz="8" w:space="0" w:color="auto"/>
              <w:bottom w:val="single" w:sz="4" w:space="0" w:color="auto"/>
              <w:right w:val="single" w:sz="4" w:space="0" w:color="auto"/>
            </w:tcBorders>
            <w:shd w:val="clear" w:color="auto" w:fill="auto"/>
            <w:hideMark/>
          </w:tcPr>
          <w:p w14:paraId="1722092A" w14:textId="77777777" w:rsidR="005D5F8D" w:rsidRPr="005D5F8D" w:rsidRDefault="005D5F8D" w:rsidP="005D5F8D">
            <w:pPr>
              <w:rPr>
                <w:sz w:val="24"/>
                <w:szCs w:val="24"/>
                <w:lang w:val="tr-TR"/>
              </w:rPr>
            </w:pPr>
            <w:proofErr w:type="spellStart"/>
            <w:r w:rsidRPr="005D5F8D">
              <w:rPr>
                <w:sz w:val="24"/>
                <w:szCs w:val="24"/>
                <w:lang w:val="tr-TR"/>
              </w:rPr>
              <w:t>Purchases</w:t>
            </w:r>
            <w:proofErr w:type="spellEnd"/>
            <w:r w:rsidRPr="005D5F8D">
              <w:rPr>
                <w:sz w:val="24"/>
                <w:szCs w:val="24"/>
                <w:lang w:val="tr-TR"/>
              </w:rPr>
              <w:t xml:space="preserve"> of </w:t>
            </w:r>
            <w:proofErr w:type="spellStart"/>
            <w:r w:rsidRPr="005D5F8D">
              <w:rPr>
                <w:sz w:val="24"/>
                <w:szCs w:val="24"/>
                <w:lang w:val="tr-TR"/>
              </w:rPr>
              <w:t>the</w:t>
            </w:r>
            <w:proofErr w:type="spellEnd"/>
            <w:r w:rsidRPr="005D5F8D">
              <w:rPr>
                <w:sz w:val="24"/>
                <w:szCs w:val="24"/>
                <w:lang w:val="tr-TR"/>
              </w:rPr>
              <w:t xml:space="preserve"> Product </w:t>
            </w:r>
            <w:proofErr w:type="spellStart"/>
            <w:r w:rsidRPr="005D5F8D">
              <w:rPr>
                <w:sz w:val="24"/>
                <w:szCs w:val="24"/>
                <w:lang w:val="tr-TR"/>
              </w:rPr>
              <w:t>Concerned</w:t>
            </w:r>
            <w:proofErr w:type="spellEnd"/>
          </w:p>
        </w:tc>
        <w:tc>
          <w:tcPr>
            <w:tcW w:w="1335" w:type="dxa"/>
            <w:vMerge w:val="restart"/>
            <w:tcBorders>
              <w:top w:val="nil"/>
              <w:left w:val="single" w:sz="4" w:space="0" w:color="auto"/>
              <w:bottom w:val="single" w:sz="8" w:space="0" w:color="000000"/>
              <w:right w:val="single" w:sz="4" w:space="0" w:color="auto"/>
            </w:tcBorders>
            <w:shd w:val="clear" w:color="auto" w:fill="auto"/>
            <w:hideMark/>
          </w:tcPr>
          <w:p w14:paraId="0FC63C78" w14:textId="77777777" w:rsidR="005D5F8D" w:rsidRPr="005D5F8D" w:rsidRDefault="005D5F8D" w:rsidP="005D5F8D">
            <w:pPr>
              <w:ind w:firstLineChars="300" w:firstLine="720"/>
              <w:rPr>
                <w:sz w:val="24"/>
                <w:szCs w:val="24"/>
                <w:lang w:val="tr-TR"/>
              </w:rPr>
            </w:pPr>
            <w:r w:rsidRPr="005D5F8D">
              <w:rPr>
                <w:sz w:val="24"/>
                <w:szCs w:val="24"/>
                <w:lang w:val="tr-TR"/>
              </w:rPr>
              <w:t> </w:t>
            </w:r>
          </w:p>
        </w:tc>
        <w:tc>
          <w:tcPr>
            <w:tcW w:w="1464" w:type="dxa"/>
            <w:vMerge w:val="restart"/>
            <w:tcBorders>
              <w:top w:val="nil"/>
              <w:left w:val="single" w:sz="4" w:space="0" w:color="auto"/>
              <w:bottom w:val="single" w:sz="8" w:space="0" w:color="000000"/>
              <w:right w:val="single" w:sz="4" w:space="0" w:color="auto"/>
            </w:tcBorders>
            <w:shd w:val="clear" w:color="auto" w:fill="auto"/>
            <w:hideMark/>
          </w:tcPr>
          <w:p w14:paraId="430A8183" w14:textId="77777777" w:rsidR="005D5F8D" w:rsidRPr="005D5F8D" w:rsidRDefault="005D5F8D" w:rsidP="005D5F8D">
            <w:pPr>
              <w:ind w:firstLineChars="300" w:firstLine="720"/>
              <w:rPr>
                <w:sz w:val="24"/>
                <w:szCs w:val="24"/>
                <w:lang w:val="tr-TR"/>
              </w:rPr>
            </w:pPr>
            <w:r w:rsidRPr="005D5F8D">
              <w:rPr>
                <w:sz w:val="24"/>
                <w:szCs w:val="24"/>
                <w:lang w:val="tr-TR"/>
              </w:rPr>
              <w:t> </w:t>
            </w:r>
          </w:p>
        </w:tc>
        <w:tc>
          <w:tcPr>
            <w:tcW w:w="1335" w:type="dxa"/>
            <w:vMerge w:val="restart"/>
            <w:tcBorders>
              <w:top w:val="nil"/>
              <w:left w:val="single" w:sz="4" w:space="0" w:color="auto"/>
              <w:bottom w:val="single" w:sz="8" w:space="0" w:color="000000"/>
              <w:right w:val="single" w:sz="4" w:space="0" w:color="auto"/>
            </w:tcBorders>
            <w:shd w:val="clear" w:color="auto" w:fill="auto"/>
            <w:hideMark/>
          </w:tcPr>
          <w:p w14:paraId="05176818" w14:textId="77777777" w:rsidR="005D5F8D" w:rsidRPr="005D5F8D" w:rsidRDefault="005D5F8D" w:rsidP="005D5F8D">
            <w:pPr>
              <w:ind w:firstLineChars="300" w:firstLine="720"/>
              <w:rPr>
                <w:sz w:val="24"/>
                <w:szCs w:val="24"/>
                <w:lang w:val="tr-TR"/>
              </w:rPr>
            </w:pPr>
            <w:r w:rsidRPr="005D5F8D">
              <w:rPr>
                <w:sz w:val="24"/>
                <w:szCs w:val="24"/>
                <w:lang w:val="tr-TR"/>
              </w:rPr>
              <w:t> </w:t>
            </w:r>
          </w:p>
        </w:tc>
        <w:tc>
          <w:tcPr>
            <w:tcW w:w="1838" w:type="dxa"/>
            <w:vMerge w:val="restart"/>
            <w:tcBorders>
              <w:top w:val="nil"/>
              <w:left w:val="single" w:sz="4" w:space="0" w:color="auto"/>
              <w:bottom w:val="single" w:sz="8" w:space="0" w:color="000000"/>
              <w:right w:val="single" w:sz="8" w:space="0" w:color="auto"/>
            </w:tcBorders>
            <w:shd w:val="clear" w:color="auto" w:fill="auto"/>
            <w:hideMark/>
          </w:tcPr>
          <w:p w14:paraId="6E010A9A" w14:textId="77777777" w:rsidR="005D5F8D" w:rsidRPr="005D5F8D" w:rsidRDefault="005D5F8D" w:rsidP="005D5F8D">
            <w:pPr>
              <w:ind w:firstLineChars="300" w:firstLine="720"/>
              <w:rPr>
                <w:sz w:val="24"/>
                <w:szCs w:val="24"/>
                <w:lang w:val="tr-TR"/>
              </w:rPr>
            </w:pPr>
            <w:r w:rsidRPr="005D5F8D">
              <w:rPr>
                <w:sz w:val="24"/>
                <w:szCs w:val="24"/>
                <w:lang w:val="tr-TR"/>
              </w:rPr>
              <w:t> </w:t>
            </w:r>
          </w:p>
        </w:tc>
      </w:tr>
      <w:tr w:rsidR="005D5F8D" w:rsidRPr="005D5F8D" w14:paraId="59385329" w14:textId="77777777" w:rsidTr="005D5F8D">
        <w:trPr>
          <w:trHeight w:val="315"/>
        </w:trPr>
        <w:tc>
          <w:tcPr>
            <w:tcW w:w="2968" w:type="dxa"/>
            <w:tcBorders>
              <w:top w:val="nil"/>
              <w:left w:val="single" w:sz="8" w:space="0" w:color="auto"/>
              <w:bottom w:val="single" w:sz="4" w:space="0" w:color="auto"/>
              <w:right w:val="single" w:sz="4" w:space="0" w:color="auto"/>
            </w:tcBorders>
            <w:shd w:val="clear" w:color="auto" w:fill="auto"/>
            <w:hideMark/>
          </w:tcPr>
          <w:p w14:paraId="68AF6046" w14:textId="77777777" w:rsidR="005D5F8D" w:rsidRPr="005D5F8D" w:rsidRDefault="005D5F8D" w:rsidP="005D5F8D">
            <w:pPr>
              <w:rPr>
                <w:sz w:val="24"/>
                <w:szCs w:val="24"/>
                <w:lang w:val="tr-TR"/>
              </w:rPr>
            </w:pPr>
            <w:r w:rsidRPr="005D5F8D">
              <w:rPr>
                <w:sz w:val="24"/>
                <w:szCs w:val="24"/>
                <w:lang w:val="tr-TR"/>
              </w:rPr>
              <w:t xml:space="preserve">                         -  </w:t>
            </w:r>
            <w:proofErr w:type="spellStart"/>
            <w:r w:rsidRPr="005D5F8D">
              <w:rPr>
                <w:sz w:val="24"/>
                <w:szCs w:val="24"/>
                <w:lang w:val="tr-TR"/>
              </w:rPr>
              <w:t>Quantity</w:t>
            </w:r>
            <w:proofErr w:type="spellEnd"/>
          </w:p>
        </w:tc>
        <w:tc>
          <w:tcPr>
            <w:tcW w:w="1335" w:type="dxa"/>
            <w:vMerge/>
            <w:tcBorders>
              <w:top w:val="nil"/>
              <w:left w:val="single" w:sz="4" w:space="0" w:color="auto"/>
              <w:bottom w:val="single" w:sz="8" w:space="0" w:color="000000"/>
              <w:right w:val="single" w:sz="4" w:space="0" w:color="auto"/>
            </w:tcBorders>
            <w:vAlign w:val="center"/>
            <w:hideMark/>
          </w:tcPr>
          <w:p w14:paraId="2B0D565E" w14:textId="77777777" w:rsidR="005D5F8D" w:rsidRPr="005D5F8D" w:rsidRDefault="005D5F8D" w:rsidP="005D5F8D">
            <w:pPr>
              <w:rPr>
                <w:sz w:val="24"/>
                <w:szCs w:val="24"/>
                <w:lang w:val="tr-TR"/>
              </w:rPr>
            </w:pPr>
          </w:p>
        </w:tc>
        <w:tc>
          <w:tcPr>
            <w:tcW w:w="1464" w:type="dxa"/>
            <w:vMerge/>
            <w:tcBorders>
              <w:top w:val="nil"/>
              <w:left w:val="single" w:sz="4" w:space="0" w:color="auto"/>
              <w:bottom w:val="single" w:sz="8" w:space="0" w:color="000000"/>
              <w:right w:val="single" w:sz="4" w:space="0" w:color="auto"/>
            </w:tcBorders>
            <w:vAlign w:val="center"/>
            <w:hideMark/>
          </w:tcPr>
          <w:p w14:paraId="39B70E12" w14:textId="77777777" w:rsidR="005D5F8D" w:rsidRPr="005D5F8D" w:rsidRDefault="005D5F8D" w:rsidP="005D5F8D">
            <w:pPr>
              <w:rPr>
                <w:sz w:val="24"/>
                <w:szCs w:val="24"/>
                <w:lang w:val="tr-TR"/>
              </w:rPr>
            </w:pPr>
          </w:p>
        </w:tc>
        <w:tc>
          <w:tcPr>
            <w:tcW w:w="1335" w:type="dxa"/>
            <w:vMerge/>
            <w:tcBorders>
              <w:top w:val="nil"/>
              <w:left w:val="single" w:sz="4" w:space="0" w:color="auto"/>
              <w:bottom w:val="single" w:sz="8" w:space="0" w:color="000000"/>
              <w:right w:val="single" w:sz="4" w:space="0" w:color="auto"/>
            </w:tcBorders>
            <w:vAlign w:val="center"/>
            <w:hideMark/>
          </w:tcPr>
          <w:p w14:paraId="3EA38BAD" w14:textId="77777777" w:rsidR="005D5F8D" w:rsidRPr="005D5F8D" w:rsidRDefault="005D5F8D" w:rsidP="005D5F8D">
            <w:pPr>
              <w:rPr>
                <w:sz w:val="24"/>
                <w:szCs w:val="24"/>
                <w:lang w:val="tr-TR"/>
              </w:rPr>
            </w:pPr>
          </w:p>
        </w:tc>
        <w:tc>
          <w:tcPr>
            <w:tcW w:w="1838" w:type="dxa"/>
            <w:vMerge/>
            <w:tcBorders>
              <w:top w:val="nil"/>
              <w:left w:val="single" w:sz="4" w:space="0" w:color="auto"/>
              <w:bottom w:val="single" w:sz="8" w:space="0" w:color="000000"/>
              <w:right w:val="single" w:sz="8" w:space="0" w:color="auto"/>
            </w:tcBorders>
            <w:vAlign w:val="center"/>
            <w:hideMark/>
          </w:tcPr>
          <w:p w14:paraId="23323C19" w14:textId="77777777" w:rsidR="005D5F8D" w:rsidRPr="005D5F8D" w:rsidRDefault="005D5F8D" w:rsidP="005D5F8D">
            <w:pPr>
              <w:rPr>
                <w:sz w:val="24"/>
                <w:szCs w:val="24"/>
                <w:lang w:val="tr-TR"/>
              </w:rPr>
            </w:pPr>
          </w:p>
        </w:tc>
      </w:tr>
      <w:tr w:rsidR="005D5F8D" w:rsidRPr="005D5F8D" w14:paraId="40BABEB0" w14:textId="77777777" w:rsidTr="005D5F8D">
        <w:trPr>
          <w:trHeight w:val="330"/>
        </w:trPr>
        <w:tc>
          <w:tcPr>
            <w:tcW w:w="2968" w:type="dxa"/>
            <w:tcBorders>
              <w:top w:val="nil"/>
              <w:left w:val="single" w:sz="8" w:space="0" w:color="auto"/>
              <w:bottom w:val="single" w:sz="8" w:space="0" w:color="auto"/>
              <w:right w:val="single" w:sz="4" w:space="0" w:color="auto"/>
            </w:tcBorders>
            <w:shd w:val="clear" w:color="auto" w:fill="auto"/>
            <w:hideMark/>
          </w:tcPr>
          <w:p w14:paraId="60DB420E" w14:textId="77777777" w:rsidR="005D5F8D" w:rsidRPr="005D5F8D" w:rsidRDefault="005D5F8D" w:rsidP="005D5F8D">
            <w:pPr>
              <w:rPr>
                <w:sz w:val="24"/>
                <w:szCs w:val="24"/>
                <w:lang w:val="tr-TR"/>
              </w:rPr>
            </w:pPr>
            <w:r w:rsidRPr="005D5F8D">
              <w:rPr>
                <w:sz w:val="24"/>
                <w:szCs w:val="24"/>
                <w:lang w:val="tr-TR"/>
              </w:rPr>
              <w:t xml:space="preserve">                         -  Value</w:t>
            </w:r>
          </w:p>
        </w:tc>
        <w:tc>
          <w:tcPr>
            <w:tcW w:w="1335" w:type="dxa"/>
            <w:vMerge/>
            <w:tcBorders>
              <w:top w:val="nil"/>
              <w:left w:val="single" w:sz="4" w:space="0" w:color="auto"/>
              <w:bottom w:val="single" w:sz="8" w:space="0" w:color="000000"/>
              <w:right w:val="single" w:sz="4" w:space="0" w:color="auto"/>
            </w:tcBorders>
            <w:vAlign w:val="center"/>
            <w:hideMark/>
          </w:tcPr>
          <w:p w14:paraId="5681FE15" w14:textId="77777777" w:rsidR="005D5F8D" w:rsidRPr="005D5F8D" w:rsidRDefault="005D5F8D" w:rsidP="005D5F8D">
            <w:pPr>
              <w:rPr>
                <w:sz w:val="24"/>
                <w:szCs w:val="24"/>
                <w:lang w:val="tr-TR"/>
              </w:rPr>
            </w:pPr>
          </w:p>
        </w:tc>
        <w:tc>
          <w:tcPr>
            <w:tcW w:w="1464" w:type="dxa"/>
            <w:vMerge/>
            <w:tcBorders>
              <w:top w:val="nil"/>
              <w:left w:val="single" w:sz="4" w:space="0" w:color="auto"/>
              <w:bottom w:val="single" w:sz="8" w:space="0" w:color="000000"/>
              <w:right w:val="single" w:sz="4" w:space="0" w:color="auto"/>
            </w:tcBorders>
            <w:vAlign w:val="center"/>
            <w:hideMark/>
          </w:tcPr>
          <w:p w14:paraId="53FD5427" w14:textId="77777777" w:rsidR="005D5F8D" w:rsidRPr="005D5F8D" w:rsidRDefault="005D5F8D" w:rsidP="005D5F8D">
            <w:pPr>
              <w:rPr>
                <w:sz w:val="24"/>
                <w:szCs w:val="24"/>
                <w:lang w:val="tr-TR"/>
              </w:rPr>
            </w:pPr>
          </w:p>
        </w:tc>
        <w:tc>
          <w:tcPr>
            <w:tcW w:w="1335" w:type="dxa"/>
            <w:vMerge/>
            <w:tcBorders>
              <w:top w:val="nil"/>
              <w:left w:val="single" w:sz="4" w:space="0" w:color="auto"/>
              <w:bottom w:val="single" w:sz="8" w:space="0" w:color="000000"/>
              <w:right w:val="single" w:sz="4" w:space="0" w:color="auto"/>
            </w:tcBorders>
            <w:vAlign w:val="center"/>
            <w:hideMark/>
          </w:tcPr>
          <w:p w14:paraId="389244EB" w14:textId="77777777" w:rsidR="005D5F8D" w:rsidRPr="005D5F8D" w:rsidRDefault="005D5F8D" w:rsidP="005D5F8D">
            <w:pPr>
              <w:rPr>
                <w:sz w:val="24"/>
                <w:szCs w:val="24"/>
                <w:lang w:val="tr-TR"/>
              </w:rPr>
            </w:pPr>
          </w:p>
        </w:tc>
        <w:tc>
          <w:tcPr>
            <w:tcW w:w="1838" w:type="dxa"/>
            <w:vMerge/>
            <w:tcBorders>
              <w:top w:val="nil"/>
              <w:left w:val="single" w:sz="4" w:space="0" w:color="auto"/>
              <w:bottom w:val="single" w:sz="8" w:space="0" w:color="000000"/>
              <w:right w:val="single" w:sz="8" w:space="0" w:color="auto"/>
            </w:tcBorders>
            <w:vAlign w:val="center"/>
            <w:hideMark/>
          </w:tcPr>
          <w:p w14:paraId="5E6AC2A9" w14:textId="77777777" w:rsidR="005D5F8D" w:rsidRPr="005D5F8D" w:rsidRDefault="005D5F8D" w:rsidP="005D5F8D">
            <w:pPr>
              <w:rPr>
                <w:sz w:val="24"/>
                <w:szCs w:val="24"/>
                <w:lang w:val="tr-TR"/>
              </w:rPr>
            </w:pPr>
          </w:p>
        </w:tc>
      </w:tr>
    </w:tbl>
    <w:p w14:paraId="573231FD" w14:textId="77777777" w:rsidR="003C0D13" w:rsidRPr="00E7111A" w:rsidRDefault="003C0D13" w:rsidP="003C0D13">
      <w:pPr>
        <w:tabs>
          <w:tab w:val="left" w:pos="720"/>
        </w:tabs>
        <w:ind w:left="540" w:hanging="540"/>
        <w:jc w:val="both"/>
        <w:rPr>
          <w:sz w:val="24"/>
          <w:lang w:val="tr-TR"/>
        </w:rPr>
      </w:pPr>
    </w:p>
    <w:p w14:paraId="3BB49EC3" w14:textId="77777777" w:rsidR="003C0D13" w:rsidRPr="00E7111A" w:rsidRDefault="003C0D13" w:rsidP="003C0D13">
      <w:pPr>
        <w:tabs>
          <w:tab w:val="left" w:pos="-1985"/>
        </w:tabs>
        <w:ind w:left="540" w:hanging="540"/>
        <w:jc w:val="both"/>
        <w:rPr>
          <w:sz w:val="24"/>
          <w:lang w:val="tr-TR"/>
        </w:rPr>
      </w:pPr>
      <w:r w:rsidRPr="00E7111A">
        <w:rPr>
          <w:sz w:val="24"/>
          <w:lang w:val="tr-TR"/>
        </w:rPr>
        <w:t>2.</w:t>
      </w:r>
      <w:r w:rsidRPr="00E7111A">
        <w:rPr>
          <w:sz w:val="24"/>
          <w:lang w:val="tr-TR"/>
        </w:rPr>
        <w:tab/>
      </w:r>
      <w:r w:rsidR="0075156D">
        <w:rPr>
          <w:sz w:val="24"/>
        </w:rPr>
        <w:t xml:space="preserve">Explain your calculation method of capacity and capacity utilization. </w:t>
      </w:r>
    </w:p>
    <w:p w14:paraId="1B3B6F3E" w14:textId="77777777" w:rsidR="003C0D13" w:rsidRPr="00E7111A" w:rsidRDefault="003C0D13" w:rsidP="003C0D13">
      <w:pPr>
        <w:tabs>
          <w:tab w:val="left" w:pos="720"/>
        </w:tabs>
        <w:ind w:left="540" w:hanging="540"/>
        <w:jc w:val="both"/>
        <w:rPr>
          <w:sz w:val="24"/>
          <w:lang w:val="tr-TR"/>
        </w:rPr>
      </w:pPr>
    </w:p>
    <w:p w14:paraId="52274D2D" w14:textId="13F0F900" w:rsidR="003C0D13" w:rsidRPr="00E7111A" w:rsidRDefault="003C0D13" w:rsidP="003C0D13">
      <w:pPr>
        <w:ind w:left="540" w:hanging="540"/>
        <w:jc w:val="both"/>
        <w:rPr>
          <w:sz w:val="24"/>
          <w:lang w:val="tr-TR"/>
        </w:rPr>
      </w:pPr>
      <w:r w:rsidRPr="00E7111A">
        <w:rPr>
          <w:sz w:val="24"/>
          <w:lang w:val="tr-TR"/>
        </w:rPr>
        <w:t>3.</w:t>
      </w:r>
      <w:r w:rsidRPr="00E7111A">
        <w:rPr>
          <w:sz w:val="24"/>
          <w:lang w:val="tr-TR"/>
        </w:rPr>
        <w:tab/>
      </w:r>
      <w:r w:rsidR="00EC069D">
        <w:rPr>
          <w:sz w:val="24"/>
        </w:rPr>
        <w:t xml:space="preserve">In the event that your company produces the </w:t>
      </w:r>
      <w:r w:rsidR="005425CC">
        <w:rPr>
          <w:sz w:val="24"/>
        </w:rPr>
        <w:t>product subject to investigation</w:t>
      </w:r>
      <w:r w:rsidR="00EC069D">
        <w:rPr>
          <w:sz w:val="24"/>
        </w:rPr>
        <w:t xml:space="preserve"> outside the exporting country (including </w:t>
      </w:r>
      <w:r w:rsidR="00E405C4">
        <w:rPr>
          <w:sz w:val="24"/>
        </w:rPr>
        <w:t>Türkiye</w:t>
      </w:r>
      <w:r w:rsidR="00EC069D">
        <w:rPr>
          <w:sz w:val="24"/>
        </w:rPr>
        <w:t>) the above information should also be provided in separate tables for each relevant manufacturing plant in question.</w:t>
      </w:r>
      <w:r w:rsidR="00526390">
        <w:rPr>
          <w:sz w:val="24"/>
        </w:rPr>
        <w:t xml:space="preserve"> </w:t>
      </w:r>
    </w:p>
    <w:p w14:paraId="48C8A544" w14:textId="77777777" w:rsidR="003C0D13" w:rsidRPr="00E7111A" w:rsidRDefault="003C0D13" w:rsidP="003C0D13">
      <w:pPr>
        <w:tabs>
          <w:tab w:val="left" w:pos="720"/>
        </w:tabs>
        <w:ind w:left="540" w:hanging="540"/>
        <w:jc w:val="both"/>
        <w:rPr>
          <w:sz w:val="24"/>
          <w:lang w:val="tr-TR"/>
        </w:rPr>
      </w:pPr>
    </w:p>
    <w:p w14:paraId="54790D73" w14:textId="27BB68FA" w:rsidR="003C0D13" w:rsidRPr="00E7111A" w:rsidRDefault="003C0D13" w:rsidP="003C0D13">
      <w:pPr>
        <w:tabs>
          <w:tab w:val="left" w:pos="-1843"/>
        </w:tabs>
        <w:ind w:left="540" w:hanging="540"/>
        <w:jc w:val="both"/>
        <w:rPr>
          <w:sz w:val="24"/>
          <w:lang w:val="tr-TR"/>
        </w:rPr>
      </w:pPr>
      <w:r w:rsidRPr="00E7111A">
        <w:rPr>
          <w:sz w:val="24"/>
          <w:lang w:val="tr-TR"/>
        </w:rPr>
        <w:t>4.</w:t>
      </w:r>
      <w:r w:rsidRPr="00E7111A">
        <w:rPr>
          <w:sz w:val="24"/>
          <w:lang w:val="tr-TR"/>
        </w:rPr>
        <w:tab/>
      </w:r>
      <w:r w:rsidR="00526390">
        <w:rPr>
          <w:sz w:val="24"/>
        </w:rPr>
        <w:t xml:space="preserve">Please provide full details of future plans to commence production or increase capacity in your country, in </w:t>
      </w:r>
      <w:r w:rsidR="00E405C4">
        <w:rPr>
          <w:sz w:val="24"/>
        </w:rPr>
        <w:t>Türkiye</w:t>
      </w:r>
      <w:r w:rsidR="00526390">
        <w:rPr>
          <w:sz w:val="24"/>
        </w:rPr>
        <w:t xml:space="preserve"> or in third countries. </w:t>
      </w:r>
    </w:p>
    <w:p w14:paraId="4305D642" w14:textId="77777777" w:rsidR="003C0D13" w:rsidRPr="00E7111A" w:rsidRDefault="003C0D13" w:rsidP="003C0D13">
      <w:pPr>
        <w:tabs>
          <w:tab w:val="left" w:pos="-1560"/>
        </w:tabs>
        <w:ind w:left="709" w:hanging="709"/>
        <w:jc w:val="both"/>
        <w:rPr>
          <w:b/>
          <w:sz w:val="24"/>
          <w:lang w:val="tr-TR"/>
        </w:rPr>
      </w:pPr>
    </w:p>
    <w:p w14:paraId="51F987E1" w14:textId="77777777" w:rsidR="003C0D13" w:rsidRPr="00E7111A" w:rsidRDefault="003C0D13" w:rsidP="003C0D13">
      <w:pPr>
        <w:pStyle w:val="Balk2"/>
        <w:rPr>
          <w:bCs/>
          <w:sz w:val="24"/>
          <w:lang w:val="tr-TR"/>
        </w:rPr>
      </w:pPr>
      <w:bookmarkStart w:id="117" w:name="_Toc416945584"/>
      <w:bookmarkStart w:id="118" w:name="_Toc185520028"/>
      <w:r w:rsidRPr="00E7111A">
        <w:rPr>
          <w:bCs/>
          <w:sz w:val="24"/>
          <w:lang w:val="tr-TR"/>
        </w:rPr>
        <w:lastRenderedPageBreak/>
        <w:t xml:space="preserve">C- </w:t>
      </w:r>
      <w:proofErr w:type="gramStart"/>
      <w:r w:rsidRPr="00E7111A">
        <w:rPr>
          <w:bCs/>
          <w:sz w:val="24"/>
          <w:lang w:val="tr-TR"/>
        </w:rPr>
        <w:t xml:space="preserve">4  </w:t>
      </w:r>
      <w:bookmarkEnd w:id="117"/>
      <w:proofErr w:type="spellStart"/>
      <w:r w:rsidR="00FA6DCD">
        <w:rPr>
          <w:bCs/>
          <w:sz w:val="24"/>
          <w:lang w:val="tr-TR"/>
        </w:rPr>
        <w:t>Inventories</w:t>
      </w:r>
      <w:bookmarkEnd w:id="118"/>
      <w:proofErr w:type="spellEnd"/>
      <w:proofErr w:type="gramEnd"/>
    </w:p>
    <w:p w14:paraId="6CDE9DC6" w14:textId="77777777" w:rsidR="003C0D13" w:rsidRPr="00E7111A" w:rsidRDefault="003C0D13" w:rsidP="003C0D13">
      <w:pPr>
        <w:tabs>
          <w:tab w:val="left" w:pos="720"/>
        </w:tabs>
        <w:jc w:val="both"/>
        <w:rPr>
          <w:sz w:val="24"/>
          <w:lang w:val="tr-TR"/>
        </w:rPr>
      </w:pPr>
    </w:p>
    <w:p w14:paraId="3357A95F" w14:textId="7FD9F198" w:rsidR="003C0D13" w:rsidRDefault="00351EC4" w:rsidP="003C0D13">
      <w:pPr>
        <w:tabs>
          <w:tab w:val="left" w:pos="4320"/>
        </w:tabs>
        <w:ind w:left="540" w:hanging="540"/>
        <w:jc w:val="both"/>
        <w:rPr>
          <w:b/>
          <w:sz w:val="24"/>
          <w:u w:val="single"/>
        </w:rPr>
      </w:pPr>
      <w:r w:rsidRPr="00E7111A">
        <w:rPr>
          <w:sz w:val="24"/>
          <w:lang w:val="tr-TR"/>
        </w:rPr>
        <w:tab/>
      </w:r>
      <w:r w:rsidR="00F063ED">
        <w:rPr>
          <w:sz w:val="24"/>
        </w:rPr>
        <w:t>Complete the following table showing the values and volumes of i</w:t>
      </w:r>
      <w:r w:rsidR="00F063ED">
        <w:rPr>
          <w:sz w:val="22"/>
        </w:rPr>
        <w:t>nventories</w:t>
      </w:r>
      <w:r w:rsidR="00F063ED">
        <w:rPr>
          <w:sz w:val="24"/>
        </w:rPr>
        <w:t xml:space="preserve"> of </w:t>
      </w:r>
      <w:r w:rsidR="00F063ED">
        <w:rPr>
          <w:b/>
          <w:sz w:val="24"/>
          <w:u w:val="single"/>
        </w:rPr>
        <w:t xml:space="preserve">your company </w:t>
      </w:r>
      <w:r w:rsidR="00F063ED">
        <w:rPr>
          <w:sz w:val="24"/>
        </w:rPr>
        <w:t xml:space="preserve">and </w:t>
      </w:r>
      <w:r w:rsidR="00F063ED">
        <w:rPr>
          <w:b/>
          <w:sz w:val="24"/>
          <w:u w:val="single"/>
        </w:rPr>
        <w:t xml:space="preserve">each </w:t>
      </w:r>
      <w:r w:rsidR="00F063ED" w:rsidRPr="00F063ED">
        <w:rPr>
          <w:b/>
          <w:sz w:val="24"/>
          <w:u w:val="single"/>
        </w:rPr>
        <w:t>related production compan</w:t>
      </w:r>
      <w:r w:rsidR="00F063ED" w:rsidRPr="00F063ED">
        <w:rPr>
          <w:sz w:val="24"/>
          <w:u w:val="single"/>
        </w:rPr>
        <w:t xml:space="preserve">y </w:t>
      </w:r>
      <w:r w:rsidR="00F063ED" w:rsidRPr="00F063ED">
        <w:rPr>
          <w:b/>
          <w:sz w:val="24"/>
          <w:u w:val="single"/>
        </w:rPr>
        <w:t>separately.</w:t>
      </w:r>
    </w:p>
    <w:p w14:paraId="671655D8" w14:textId="77777777" w:rsidR="00717535" w:rsidRPr="00E7111A" w:rsidRDefault="00717535" w:rsidP="003C0D13">
      <w:pPr>
        <w:tabs>
          <w:tab w:val="left" w:pos="4320"/>
        </w:tabs>
        <w:ind w:left="540" w:hanging="540"/>
        <w:jc w:val="both"/>
        <w:rPr>
          <w:b/>
          <w:sz w:val="24"/>
          <w:u w:val="single"/>
          <w:lang w:val="tr-TR"/>
        </w:rPr>
      </w:pPr>
    </w:p>
    <w:tbl>
      <w:tblPr>
        <w:tblW w:w="8789" w:type="dxa"/>
        <w:tblInd w:w="562" w:type="dxa"/>
        <w:tblCellMar>
          <w:left w:w="70" w:type="dxa"/>
          <w:right w:w="70" w:type="dxa"/>
        </w:tblCellMar>
        <w:tblLook w:val="04A0" w:firstRow="1" w:lastRow="0" w:firstColumn="1" w:lastColumn="0" w:noHBand="0" w:noVBand="1"/>
      </w:tblPr>
      <w:tblGrid>
        <w:gridCol w:w="1698"/>
        <w:gridCol w:w="2260"/>
        <w:gridCol w:w="2260"/>
        <w:gridCol w:w="2571"/>
      </w:tblGrid>
      <w:tr w:rsidR="005D5F8D" w:rsidRPr="005D5F8D" w14:paraId="13A0AD7B" w14:textId="77777777" w:rsidTr="005D5F8D">
        <w:trPr>
          <w:trHeight w:val="315"/>
        </w:trPr>
        <w:tc>
          <w:tcPr>
            <w:tcW w:w="8789" w:type="dxa"/>
            <w:gridSpan w:val="4"/>
            <w:tcBorders>
              <w:top w:val="single" w:sz="4" w:space="0" w:color="auto"/>
              <w:left w:val="single" w:sz="4" w:space="0" w:color="auto"/>
              <w:bottom w:val="single" w:sz="4" w:space="0" w:color="auto"/>
              <w:right w:val="single" w:sz="4" w:space="0" w:color="auto"/>
            </w:tcBorders>
            <w:shd w:val="clear" w:color="auto" w:fill="auto"/>
            <w:hideMark/>
          </w:tcPr>
          <w:p w14:paraId="45095F7A" w14:textId="77777777" w:rsidR="005D5F8D" w:rsidRPr="005D5F8D" w:rsidRDefault="005D5F8D" w:rsidP="005D5F8D">
            <w:pPr>
              <w:rPr>
                <w:b/>
                <w:bCs/>
                <w:sz w:val="24"/>
                <w:szCs w:val="24"/>
                <w:lang w:val="tr-TR"/>
              </w:rPr>
            </w:pPr>
            <w:proofErr w:type="spellStart"/>
            <w:r w:rsidRPr="005D5F8D">
              <w:rPr>
                <w:b/>
                <w:bCs/>
                <w:sz w:val="24"/>
                <w:szCs w:val="24"/>
                <w:lang w:val="tr-TR"/>
              </w:rPr>
              <w:t>Table</w:t>
            </w:r>
            <w:proofErr w:type="spellEnd"/>
            <w:r w:rsidRPr="005D5F8D">
              <w:rPr>
                <w:b/>
                <w:bCs/>
                <w:sz w:val="24"/>
                <w:szCs w:val="24"/>
                <w:lang w:val="tr-TR"/>
              </w:rPr>
              <w:t xml:space="preserve"> C-4 “INVENTORY”</w:t>
            </w:r>
          </w:p>
        </w:tc>
      </w:tr>
      <w:tr w:rsidR="005D5F8D" w:rsidRPr="005D5F8D" w14:paraId="1193FA94" w14:textId="77777777" w:rsidTr="005D5F8D">
        <w:trPr>
          <w:trHeight w:val="255"/>
        </w:trPr>
        <w:tc>
          <w:tcPr>
            <w:tcW w:w="1698" w:type="dxa"/>
            <w:vMerge w:val="restart"/>
            <w:tcBorders>
              <w:top w:val="nil"/>
              <w:left w:val="single" w:sz="4" w:space="0" w:color="auto"/>
              <w:bottom w:val="single" w:sz="4" w:space="0" w:color="auto"/>
              <w:right w:val="single" w:sz="4" w:space="0" w:color="auto"/>
            </w:tcBorders>
            <w:shd w:val="clear" w:color="auto" w:fill="auto"/>
            <w:hideMark/>
          </w:tcPr>
          <w:p w14:paraId="162BF937" w14:textId="77777777" w:rsidR="005D5F8D" w:rsidRPr="005D5F8D" w:rsidRDefault="005D5F8D" w:rsidP="005D5F8D">
            <w:pPr>
              <w:rPr>
                <w:sz w:val="18"/>
                <w:szCs w:val="18"/>
                <w:lang w:val="tr-TR"/>
              </w:rPr>
            </w:pPr>
            <w:r w:rsidRPr="005D5F8D">
              <w:rPr>
                <w:sz w:val="18"/>
                <w:szCs w:val="18"/>
                <w:lang w:val="tr-TR"/>
              </w:rPr>
              <w:t> </w:t>
            </w:r>
          </w:p>
        </w:tc>
        <w:tc>
          <w:tcPr>
            <w:tcW w:w="2260" w:type="dxa"/>
            <w:vMerge w:val="restart"/>
            <w:tcBorders>
              <w:top w:val="nil"/>
              <w:left w:val="single" w:sz="4" w:space="0" w:color="auto"/>
              <w:bottom w:val="single" w:sz="4" w:space="0" w:color="auto"/>
              <w:right w:val="single" w:sz="4" w:space="0" w:color="auto"/>
            </w:tcBorders>
            <w:shd w:val="clear" w:color="auto" w:fill="auto"/>
            <w:vAlign w:val="center"/>
            <w:hideMark/>
          </w:tcPr>
          <w:p w14:paraId="300468EE" w14:textId="77777777" w:rsidR="005D5F8D" w:rsidRPr="005D5F8D" w:rsidRDefault="005D5F8D" w:rsidP="005D5F8D">
            <w:pPr>
              <w:jc w:val="center"/>
              <w:rPr>
                <w:b/>
                <w:bCs/>
                <w:sz w:val="18"/>
                <w:szCs w:val="18"/>
                <w:lang w:val="tr-TR"/>
              </w:rPr>
            </w:pPr>
            <w:proofErr w:type="spellStart"/>
            <w:r w:rsidRPr="005D5F8D">
              <w:rPr>
                <w:b/>
                <w:bCs/>
                <w:sz w:val="18"/>
                <w:szCs w:val="18"/>
                <w:lang w:val="tr-TR"/>
              </w:rPr>
              <w:t>All</w:t>
            </w:r>
            <w:proofErr w:type="spellEnd"/>
            <w:r w:rsidRPr="005D5F8D">
              <w:rPr>
                <w:b/>
                <w:bCs/>
                <w:sz w:val="18"/>
                <w:szCs w:val="18"/>
                <w:lang w:val="tr-TR"/>
              </w:rPr>
              <w:t xml:space="preserve"> </w:t>
            </w:r>
            <w:proofErr w:type="spellStart"/>
            <w:r w:rsidRPr="005D5F8D">
              <w:rPr>
                <w:b/>
                <w:bCs/>
                <w:sz w:val="18"/>
                <w:szCs w:val="18"/>
                <w:lang w:val="tr-TR"/>
              </w:rPr>
              <w:t>products</w:t>
            </w:r>
            <w:proofErr w:type="spellEnd"/>
            <w:r w:rsidRPr="005D5F8D">
              <w:rPr>
                <w:b/>
                <w:bCs/>
                <w:sz w:val="18"/>
                <w:szCs w:val="18"/>
                <w:lang w:val="tr-TR"/>
              </w:rPr>
              <w:t xml:space="preserve"> (</w:t>
            </w:r>
            <w:proofErr w:type="spellStart"/>
            <w:r w:rsidRPr="005D5F8D">
              <w:rPr>
                <w:b/>
                <w:bCs/>
                <w:sz w:val="18"/>
                <w:szCs w:val="18"/>
                <w:lang w:val="tr-TR"/>
              </w:rPr>
              <w:t>value</w:t>
            </w:r>
            <w:proofErr w:type="spellEnd"/>
            <w:r w:rsidRPr="005D5F8D">
              <w:rPr>
                <w:b/>
                <w:bCs/>
                <w:sz w:val="18"/>
                <w:szCs w:val="18"/>
                <w:lang w:val="tr-TR"/>
              </w:rPr>
              <w:t>)</w:t>
            </w:r>
          </w:p>
        </w:tc>
        <w:tc>
          <w:tcPr>
            <w:tcW w:w="2260" w:type="dxa"/>
            <w:vMerge w:val="restart"/>
            <w:tcBorders>
              <w:top w:val="nil"/>
              <w:left w:val="single" w:sz="4" w:space="0" w:color="auto"/>
              <w:bottom w:val="single" w:sz="4" w:space="0" w:color="auto"/>
              <w:right w:val="single" w:sz="4" w:space="0" w:color="auto"/>
            </w:tcBorders>
            <w:shd w:val="clear" w:color="auto" w:fill="auto"/>
            <w:vAlign w:val="center"/>
            <w:hideMark/>
          </w:tcPr>
          <w:p w14:paraId="343A43E9" w14:textId="77777777" w:rsidR="005D5F8D" w:rsidRPr="005D5F8D" w:rsidRDefault="005D5F8D" w:rsidP="005D5F8D">
            <w:pPr>
              <w:jc w:val="center"/>
              <w:rPr>
                <w:b/>
                <w:bCs/>
                <w:sz w:val="18"/>
                <w:szCs w:val="18"/>
                <w:lang w:val="tr-TR"/>
              </w:rPr>
            </w:pPr>
            <w:r w:rsidRPr="005D5F8D">
              <w:rPr>
                <w:b/>
                <w:bCs/>
                <w:sz w:val="18"/>
                <w:szCs w:val="18"/>
                <w:lang w:val="tr-TR"/>
              </w:rPr>
              <w:t xml:space="preserve">Product </w:t>
            </w:r>
            <w:proofErr w:type="spellStart"/>
            <w:r w:rsidRPr="005D5F8D">
              <w:rPr>
                <w:b/>
                <w:bCs/>
                <w:sz w:val="18"/>
                <w:szCs w:val="18"/>
                <w:lang w:val="tr-TR"/>
              </w:rPr>
              <w:t>concerned</w:t>
            </w:r>
            <w:proofErr w:type="spellEnd"/>
            <w:r w:rsidRPr="005D5F8D">
              <w:rPr>
                <w:b/>
                <w:bCs/>
                <w:sz w:val="18"/>
                <w:szCs w:val="18"/>
                <w:lang w:val="tr-TR"/>
              </w:rPr>
              <w:t xml:space="preserve"> (</w:t>
            </w:r>
            <w:proofErr w:type="spellStart"/>
            <w:r w:rsidRPr="005D5F8D">
              <w:rPr>
                <w:b/>
                <w:bCs/>
                <w:sz w:val="18"/>
                <w:szCs w:val="18"/>
                <w:lang w:val="tr-TR"/>
              </w:rPr>
              <w:t>value</w:t>
            </w:r>
            <w:proofErr w:type="spellEnd"/>
            <w:r w:rsidRPr="005D5F8D">
              <w:rPr>
                <w:b/>
                <w:bCs/>
                <w:sz w:val="18"/>
                <w:szCs w:val="18"/>
                <w:lang w:val="tr-TR"/>
              </w:rPr>
              <w:t>)</w:t>
            </w:r>
          </w:p>
        </w:tc>
        <w:tc>
          <w:tcPr>
            <w:tcW w:w="2571" w:type="dxa"/>
            <w:tcBorders>
              <w:top w:val="nil"/>
              <w:left w:val="nil"/>
              <w:bottom w:val="single" w:sz="4" w:space="0" w:color="auto"/>
              <w:right w:val="single" w:sz="4" w:space="0" w:color="auto"/>
            </w:tcBorders>
            <w:shd w:val="clear" w:color="auto" w:fill="auto"/>
            <w:vAlign w:val="center"/>
            <w:hideMark/>
          </w:tcPr>
          <w:p w14:paraId="3A4C0621" w14:textId="77777777" w:rsidR="005D5F8D" w:rsidRPr="005D5F8D" w:rsidRDefault="005D5F8D" w:rsidP="005D5F8D">
            <w:pPr>
              <w:jc w:val="center"/>
              <w:rPr>
                <w:b/>
                <w:bCs/>
                <w:sz w:val="18"/>
                <w:szCs w:val="18"/>
                <w:lang w:val="tr-TR"/>
              </w:rPr>
            </w:pPr>
            <w:r w:rsidRPr="005D5F8D">
              <w:rPr>
                <w:b/>
                <w:bCs/>
                <w:sz w:val="18"/>
                <w:szCs w:val="18"/>
                <w:lang w:val="tr-TR"/>
              </w:rPr>
              <w:t xml:space="preserve">Product </w:t>
            </w:r>
            <w:proofErr w:type="spellStart"/>
            <w:r w:rsidRPr="005D5F8D">
              <w:rPr>
                <w:b/>
                <w:bCs/>
                <w:sz w:val="18"/>
                <w:szCs w:val="18"/>
                <w:lang w:val="tr-TR"/>
              </w:rPr>
              <w:t>concerned</w:t>
            </w:r>
            <w:proofErr w:type="spellEnd"/>
            <w:r w:rsidRPr="005D5F8D">
              <w:rPr>
                <w:b/>
                <w:bCs/>
                <w:sz w:val="18"/>
                <w:szCs w:val="18"/>
                <w:lang w:val="tr-TR"/>
              </w:rPr>
              <w:t xml:space="preserve"> </w:t>
            </w:r>
          </w:p>
        </w:tc>
      </w:tr>
      <w:tr w:rsidR="005D5F8D" w:rsidRPr="005D5F8D" w14:paraId="332EF53A" w14:textId="77777777" w:rsidTr="005D5F8D">
        <w:trPr>
          <w:trHeight w:val="255"/>
        </w:trPr>
        <w:tc>
          <w:tcPr>
            <w:tcW w:w="1698" w:type="dxa"/>
            <w:vMerge/>
            <w:tcBorders>
              <w:top w:val="nil"/>
              <w:left w:val="single" w:sz="4" w:space="0" w:color="auto"/>
              <w:bottom w:val="single" w:sz="4" w:space="0" w:color="auto"/>
              <w:right w:val="single" w:sz="4" w:space="0" w:color="auto"/>
            </w:tcBorders>
            <w:vAlign w:val="center"/>
            <w:hideMark/>
          </w:tcPr>
          <w:p w14:paraId="7500CA64" w14:textId="77777777" w:rsidR="005D5F8D" w:rsidRPr="005D5F8D" w:rsidRDefault="005D5F8D" w:rsidP="005D5F8D">
            <w:pPr>
              <w:rPr>
                <w:sz w:val="18"/>
                <w:szCs w:val="18"/>
                <w:lang w:val="tr-TR"/>
              </w:rPr>
            </w:pPr>
          </w:p>
        </w:tc>
        <w:tc>
          <w:tcPr>
            <w:tcW w:w="2260" w:type="dxa"/>
            <w:vMerge/>
            <w:tcBorders>
              <w:top w:val="nil"/>
              <w:left w:val="single" w:sz="4" w:space="0" w:color="auto"/>
              <w:bottom w:val="single" w:sz="4" w:space="0" w:color="auto"/>
              <w:right w:val="single" w:sz="4" w:space="0" w:color="auto"/>
            </w:tcBorders>
            <w:vAlign w:val="center"/>
            <w:hideMark/>
          </w:tcPr>
          <w:p w14:paraId="3A615B3C" w14:textId="77777777" w:rsidR="005D5F8D" w:rsidRPr="005D5F8D" w:rsidRDefault="005D5F8D" w:rsidP="005D5F8D">
            <w:pPr>
              <w:rPr>
                <w:b/>
                <w:bCs/>
                <w:sz w:val="18"/>
                <w:szCs w:val="18"/>
                <w:lang w:val="tr-TR"/>
              </w:rPr>
            </w:pPr>
          </w:p>
        </w:tc>
        <w:tc>
          <w:tcPr>
            <w:tcW w:w="2260" w:type="dxa"/>
            <w:vMerge/>
            <w:tcBorders>
              <w:top w:val="nil"/>
              <w:left w:val="single" w:sz="4" w:space="0" w:color="auto"/>
              <w:bottom w:val="single" w:sz="4" w:space="0" w:color="auto"/>
              <w:right w:val="single" w:sz="4" w:space="0" w:color="auto"/>
            </w:tcBorders>
            <w:vAlign w:val="center"/>
            <w:hideMark/>
          </w:tcPr>
          <w:p w14:paraId="43F5DED8" w14:textId="77777777" w:rsidR="005D5F8D" w:rsidRPr="005D5F8D" w:rsidRDefault="005D5F8D" w:rsidP="005D5F8D">
            <w:pPr>
              <w:rPr>
                <w:b/>
                <w:bCs/>
                <w:sz w:val="18"/>
                <w:szCs w:val="18"/>
                <w:lang w:val="tr-TR"/>
              </w:rPr>
            </w:pPr>
          </w:p>
        </w:tc>
        <w:tc>
          <w:tcPr>
            <w:tcW w:w="2571" w:type="dxa"/>
            <w:tcBorders>
              <w:top w:val="nil"/>
              <w:left w:val="nil"/>
              <w:bottom w:val="single" w:sz="4" w:space="0" w:color="auto"/>
              <w:right w:val="single" w:sz="4" w:space="0" w:color="auto"/>
            </w:tcBorders>
            <w:shd w:val="clear" w:color="auto" w:fill="auto"/>
            <w:vAlign w:val="center"/>
            <w:hideMark/>
          </w:tcPr>
          <w:p w14:paraId="4A72DA56" w14:textId="77777777" w:rsidR="005D5F8D" w:rsidRPr="005D5F8D" w:rsidRDefault="005D5F8D" w:rsidP="005D5F8D">
            <w:pPr>
              <w:jc w:val="center"/>
              <w:rPr>
                <w:b/>
                <w:bCs/>
                <w:sz w:val="18"/>
                <w:szCs w:val="18"/>
                <w:lang w:val="tr-TR"/>
              </w:rPr>
            </w:pPr>
            <w:r w:rsidRPr="005D5F8D">
              <w:rPr>
                <w:b/>
                <w:bCs/>
                <w:sz w:val="18"/>
                <w:szCs w:val="18"/>
                <w:lang w:val="tr-TR"/>
              </w:rPr>
              <w:t>(</w:t>
            </w:r>
            <w:proofErr w:type="spellStart"/>
            <w:proofErr w:type="gramStart"/>
            <w:r w:rsidRPr="005D5F8D">
              <w:rPr>
                <w:b/>
                <w:bCs/>
                <w:sz w:val="18"/>
                <w:szCs w:val="18"/>
                <w:lang w:val="tr-TR"/>
              </w:rPr>
              <w:t>quantity</w:t>
            </w:r>
            <w:proofErr w:type="spellEnd"/>
            <w:proofErr w:type="gramEnd"/>
            <w:r w:rsidRPr="005D5F8D">
              <w:rPr>
                <w:b/>
                <w:bCs/>
                <w:sz w:val="18"/>
                <w:szCs w:val="18"/>
                <w:lang w:val="tr-TR"/>
              </w:rPr>
              <w:t>)</w:t>
            </w:r>
          </w:p>
        </w:tc>
      </w:tr>
      <w:tr w:rsidR="005D5F8D" w:rsidRPr="005D5F8D" w14:paraId="3D6A25C6" w14:textId="77777777" w:rsidTr="005D5F8D">
        <w:trPr>
          <w:trHeight w:val="300"/>
        </w:trPr>
        <w:tc>
          <w:tcPr>
            <w:tcW w:w="1698" w:type="dxa"/>
            <w:tcBorders>
              <w:top w:val="nil"/>
              <w:left w:val="single" w:sz="4" w:space="0" w:color="auto"/>
              <w:bottom w:val="single" w:sz="4" w:space="0" w:color="auto"/>
              <w:right w:val="single" w:sz="4" w:space="0" w:color="auto"/>
            </w:tcBorders>
            <w:shd w:val="clear" w:color="auto" w:fill="auto"/>
            <w:vAlign w:val="bottom"/>
            <w:hideMark/>
          </w:tcPr>
          <w:p w14:paraId="2B827FB3" w14:textId="1537E08C" w:rsidR="005D5F8D" w:rsidRPr="005D5F8D" w:rsidRDefault="005D5F8D" w:rsidP="005D5F8D">
            <w:pPr>
              <w:rPr>
                <w:sz w:val="22"/>
                <w:szCs w:val="22"/>
                <w:lang w:val="tr-TR"/>
              </w:rPr>
            </w:pPr>
            <w:proofErr w:type="spellStart"/>
            <w:r w:rsidRPr="005D5F8D">
              <w:rPr>
                <w:sz w:val="22"/>
                <w:szCs w:val="22"/>
                <w:lang w:val="tr-TR"/>
              </w:rPr>
              <w:t>Beginning</w:t>
            </w:r>
            <w:proofErr w:type="spellEnd"/>
            <w:r w:rsidRPr="005D5F8D">
              <w:rPr>
                <w:sz w:val="22"/>
                <w:szCs w:val="22"/>
                <w:lang w:val="tr-TR"/>
              </w:rPr>
              <w:t xml:space="preserve"> of 20</w:t>
            </w:r>
            <w:r w:rsidR="00764AAF">
              <w:rPr>
                <w:sz w:val="22"/>
                <w:szCs w:val="22"/>
                <w:lang w:val="tr-TR"/>
              </w:rPr>
              <w:t>2</w:t>
            </w:r>
            <w:r w:rsidR="007F2189">
              <w:rPr>
                <w:sz w:val="22"/>
                <w:szCs w:val="22"/>
                <w:lang w:val="tr-TR"/>
              </w:rPr>
              <w:t>1</w:t>
            </w:r>
          </w:p>
        </w:tc>
        <w:tc>
          <w:tcPr>
            <w:tcW w:w="2260" w:type="dxa"/>
            <w:tcBorders>
              <w:top w:val="nil"/>
              <w:left w:val="nil"/>
              <w:bottom w:val="single" w:sz="4" w:space="0" w:color="auto"/>
              <w:right w:val="single" w:sz="4" w:space="0" w:color="auto"/>
            </w:tcBorders>
            <w:shd w:val="clear" w:color="auto" w:fill="auto"/>
            <w:vAlign w:val="bottom"/>
            <w:hideMark/>
          </w:tcPr>
          <w:p w14:paraId="4869B065" w14:textId="77777777" w:rsidR="005D5F8D" w:rsidRPr="005D5F8D" w:rsidRDefault="005D5F8D" w:rsidP="005D5F8D">
            <w:pPr>
              <w:rPr>
                <w:lang w:val="tr-TR"/>
              </w:rPr>
            </w:pPr>
            <w:r w:rsidRPr="005D5F8D">
              <w:rPr>
                <w:lang w:val="tr-TR"/>
              </w:rPr>
              <w:t> </w:t>
            </w:r>
          </w:p>
        </w:tc>
        <w:tc>
          <w:tcPr>
            <w:tcW w:w="2260" w:type="dxa"/>
            <w:tcBorders>
              <w:top w:val="nil"/>
              <w:left w:val="nil"/>
              <w:bottom w:val="single" w:sz="4" w:space="0" w:color="auto"/>
              <w:right w:val="single" w:sz="4" w:space="0" w:color="auto"/>
            </w:tcBorders>
            <w:shd w:val="clear" w:color="auto" w:fill="auto"/>
            <w:vAlign w:val="bottom"/>
            <w:hideMark/>
          </w:tcPr>
          <w:p w14:paraId="19A0FFA4" w14:textId="77777777" w:rsidR="005D5F8D" w:rsidRPr="005D5F8D" w:rsidRDefault="005D5F8D" w:rsidP="005D5F8D">
            <w:pPr>
              <w:rPr>
                <w:lang w:val="tr-TR"/>
              </w:rPr>
            </w:pPr>
            <w:r w:rsidRPr="005D5F8D">
              <w:rPr>
                <w:lang w:val="tr-TR"/>
              </w:rPr>
              <w:t> </w:t>
            </w:r>
          </w:p>
        </w:tc>
        <w:tc>
          <w:tcPr>
            <w:tcW w:w="2571" w:type="dxa"/>
            <w:tcBorders>
              <w:top w:val="nil"/>
              <w:left w:val="nil"/>
              <w:bottom w:val="single" w:sz="4" w:space="0" w:color="auto"/>
              <w:right w:val="single" w:sz="4" w:space="0" w:color="auto"/>
            </w:tcBorders>
            <w:shd w:val="clear" w:color="auto" w:fill="auto"/>
            <w:vAlign w:val="bottom"/>
            <w:hideMark/>
          </w:tcPr>
          <w:p w14:paraId="507BEE19" w14:textId="77777777" w:rsidR="005D5F8D" w:rsidRPr="005D5F8D" w:rsidRDefault="005D5F8D" w:rsidP="005D5F8D">
            <w:pPr>
              <w:rPr>
                <w:lang w:val="tr-TR"/>
              </w:rPr>
            </w:pPr>
            <w:r w:rsidRPr="005D5F8D">
              <w:rPr>
                <w:lang w:val="tr-TR"/>
              </w:rPr>
              <w:t> </w:t>
            </w:r>
          </w:p>
        </w:tc>
      </w:tr>
      <w:tr w:rsidR="005D5F8D" w:rsidRPr="005D5F8D" w14:paraId="6DC1ABD2" w14:textId="77777777" w:rsidTr="005D5F8D">
        <w:trPr>
          <w:trHeight w:val="300"/>
        </w:trPr>
        <w:tc>
          <w:tcPr>
            <w:tcW w:w="1698" w:type="dxa"/>
            <w:tcBorders>
              <w:top w:val="nil"/>
              <w:left w:val="single" w:sz="4" w:space="0" w:color="auto"/>
              <w:bottom w:val="single" w:sz="4" w:space="0" w:color="auto"/>
              <w:right w:val="single" w:sz="4" w:space="0" w:color="auto"/>
            </w:tcBorders>
            <w:shd w:val="clear" w:color="auto" w:fill="auto"/>
            <w:vAlign w:val="bottom"/>
            <w:hideMark/>
          </w:tcPr>
          <w:p w14:paraId="2C37FDF7" w14:textId="02F5220D" w:rsidR="005D5F8D" w:rsidRPr="005D5F8D" w:rsidRDefault="005D5F8D" w:rsidP="005D5F8D">
            <w:pPr>
              <w:rPr>
                <w:sz w:val="22"/>
                <w:szCs w:val="22"/>
                <w:lang w:val="tr-TR"/>
              </w:rPr>
            </w:pPr>
            <w:proofErr w:type="spellStart"/>
            <w:r w:rsidRPr="005D5F8D">
              <w:rPr>
                <w:sz w:val="22"/>
                <w:szCs w:val="22"/>
                <w:lang w:val="tr-TR"/>
              </w:rPr>
              <w:t>End</w:t>
            </w:r>
            <w:proofErr w:type="spellEnd"/>
            <w:r w:rsidRPr="005D5F8D">
              <w:rPr>
                <w:sz w:val="22"/>
                <w:szCs w:val="22"/>
                <w:lang w:val="tr-TR"/>
              </w:rPr>
              <w:t xml:space="preserve"> of 20</w:t>
            </w:r>
            <w:r w:rsidR="00764AAF">
              <w:rPr>
                <w:sz w:val="22"/>
                <w:szCs w:val="22"/>
                <w:lang w:val="tr-TR"/>
              </w:rPr>
              <w:t>2</w:t>
            </w:r>
            <w:r w:rsidR="007F2189">
              <w:rPr>
                <w:sz w:val="22"/>
                <w:szCs w:val="22"/>
                <w:lang w:val="tr-TR"/>
              </w:rPr>
              <w:t>1</w:t>
            </w:r>
          </w:p>
        </w:tc>
        <w:tc>
          <w:tcPr>
            <w:tcW w:w="2260" w:type="dxa"/>
            <w:tcBorders>
              <w:top w:val="nil"/>
              <w:left w:val="nil"/>
              <w:bottom w:val="single" w:sz="4" w:space="0" w:color="auto"/>
              <w:right w:val="single" w:sz="4" w:space="0" w:color="auto"/>
            </w:tcBorders>
            <w:shd w:val="clear" w:color="auto" w:fill="auto"/>
            <w:vAlign w:val="bottom"/>
            <w:hideMark/>
          </w:tcPr>
          <w:p w14:paraId="7B16A8D2" w14:textId="77777777" w:rsidR="005D5F8D" w:rsidRPr="005D5F8D" w:rsidRDefault="005D5F8D" w:rsidP="005D5F8D">
            <w:pPr>
              <w:rPr>
                <w:lang w:val="tr-TR"/>
              </w:rPr>
            </w:pPr>
            <w:r w:rsidRPr="005D5F8D">
              <w:rPr>
                <w:lang w:val="tr-TR"/>
              </w:rPr>
              <w:t> </w:t>
            </w:r>
          </w:p>
        </w:tc>
        <w:tc>
          <w:tcPr>
            <w:tcW w:w="2260" w:type="dxa"/>
            <w:tcBorders>
              <w:top w:val="nil"/>
              <w:left w:val="nil"/>
              <w:bottom w:val="single" w:sz="4" w:space="0" w:color="auto"/>
              <w:right w:val="single" w:sz="4" w:space="0" w:color="auto"/>
            </w:tcBorders>
            <w:shd w:val="clear" w:color="auto" w:fill="auto"/>
            <w:vAlign w:val="bottom"/>
            <w:hideMark/>
          </w:tcPr>
          <w:p w14:paraId="2F57740E" w14:textId="77777777" w:rsidR="005D5F8D" w:rsidRPr="005D5F8D" w:rsidRDefault="005D5F8D" w:rsidP="005D5F8D">
            <w:pPr>
              <w:rPr>
                <w:lang w:val="tr-TR"/>
              </w:rPr>
            </w:pPr>
            <w:r w:rsidRPr="005D5F8D">
              <w:rPr>
                <w:lang w:val="tr-TR"/>
              </w:rPr>
              <w:t> </w:t>
            </w:r>
          </w:p>
        </w:tc>
        <w:tc>
          <w:tcPr>
            <w:tcW w:w="2571" w:type="dxa"/>
            <w:tcBorders>
              <w:top w:val="nil"/>
              <w:left w:val="nil"/>
              <w:bottom w:val="single" w:sz="4" w:space="0" w:color="auto"/>
              <w:right w:val="single" w:sz="4" w:space="0" w:color="auto"/>
            </w:tcBorders>
            <w:shd w:val="clear" w:color="auto" w:fill="auto"/>
            <w:vAlign w:val="bottom"/>
            <w:hideMark/>
          </w:tcPr>
          <w:p w14:paraId="490C08FD" w14:textId="77777777" w:rsidR="005D5F8D" w:rsidRPr="005D5F8D" w:rsidRDefault="005D5F8D" w:rsidP="005D5F8D">
            <w:pPr>
              <w:rPr>
                <w:lang w:val="tr-TR"/>
              </w:rPr>
            </w:pPr>
            <w:r w:rsidRPr="005D5F8D">
              <w:rPr>
                <w:lang w:val="tr-TR"/>
              </w:rPr>
              <w:t> </w:t>
            </w:r>
          </w:p>
        </w:tc>
      </w:tr>
      <w:tr w:rsidR="005D5F8D" w:rsidRPr="005D5F8D" w14:paraId="7BFB88DC" w14:textId="77777777" w:rsidTr="005D5F8D">
        <w:trPr>
          <w:trHeight w:val="300"/>
        </w:trPr>
        <w:tc>
          <w:tcPr>
            <w:tcW w:w="1698" w:type="dxa"/>
            <w:tcBorders>
              <w:top w:val="nil"/>
              <w:left w:val="single" w:sz="4" w:space="0" w:color="auto"/>
              <w:bottom w:val="single" w:sz="4" w:space="0" w:color="auto"/>
              <w:right w:val="single" w:sz="4" w:space="0" w:color="auto"/>
            </w:tcBorders>
            <w:shd w:val="clear" w:color="auto" w:fill="auto"/>
            <w:vAlign w:val="bottom"/>
            <w:hideMark/>
          </w:tcPr>
          <w:p w14:paraId="39E9964B" w14:textId="46DBB35B" w:rsidR="005D5F8D" w:rsidRPr="005D5F8D" w:rsidRDefault="005D5F8D" w:rsidP="005D5F8D">
            <w:pPr>
              <w:rPr>
                <w:sz w:val="22"/>
                <w:szCs w:val="22"/>
                <w:lang w:val="tr-TR"/>
              </w:rPr>
            </w:pPr>
            <w:proofErr w:type="spellStart"/>
            <w:r w:rsidRPr="005D5F8D">
              <w:rPr>
                <w:sz w:val="22"/>
                <w:szCs w:val="22"/>
                <w:lang w:val="tr-TR"/>
              </w:rPr>
              <w:t>Beginning</w:t>
            </w:r>
            <w:proofErr w:type="spellEnd"/>
            <w:r w:rsidRPr="005D5F8D">
              <w:rPr>
                <w:sz w:val="22"/>
                <w:szCs w:val="22"/>
                <w:lang w:val="tr-TR"/>
              </w:rPr>
              <w:t xml:space="preserve"> of 20</w:t>
            </w:r>
            <w:r w:rsidR="00764AAF">
              <w:rPr>
                <w:sz w:val="22"/>
                <w:szCs w:val="22"/>
                <w:lang w:val="tr-TR"/>
              </w:rPr>
              <w:t>2</w:t>
            </w:r>
            <w:r w:rsidR="007F2189">
              <w:rPr>
                <w:sz w:val="22"/>
                <w:szCs w:val="22"/>
                <w:lang w:val="tr-TR"/>
              </w:rPr>
              <w:t>2</w:t>
            </w:r>
          </w:p>
        </w:tc>
        <w:tc>
          <w:tcPr>
            <w:tcW w:w="2260" w:type="dxa"/>
            <w:tcBorders>
              <w:top w:val="nil"/>
              <w:left w:val="nil"/>
              <w:bottom w:val="single" w:sz="4" w:space="0" w:color="auto"/>
              <w:right w:val="single" w:sz="4" w:space="0" w:color="auto"/>
            </w:tcBorders>
            <w:shd w:val="clear" w:color="auto" w:fill="auto"/>
            <w:vAlign w:val="bottom"/>
            <w:hideMark/>
          </w:tcPr>
          <w:p w14:paraId="51379097" w14:textId="77777777" w:rsidR="005D5F8D" w:rsidRPr="005D5F8D" w:rsidRDefault="005D5F8D" w:rsidP="005D5F8D">
            <w:pPr>
              <w:rPr>
                <w:lang w:val="tr-TR"/>
              </w:rPr>
            </w:pPr>
            <w:r w:rsidRPr="005D5F8D">
              <w:rPr>
                <w:lang w:val="tr-TR"/>
              </w:rPr>
              <w:t> </w:t>
            </w:r>
          </w:p>
        </w:tc>
        <w:tc>
          <w:tcPr>
            <w:tcW w:w="2260" w:type="dxa"/>
            <w:tcBorders>
              <w:top w:val="nil"/>
              <w:left w:val="nil"/>
              <w:bottom w:val="single" w:sz="4" w:space="0" w:color="auto"/>
              <w:right w:val="single" w:sz="4" w:space="0" w:color="auto"/>
            </w:tcBorders>
            <w:shd w:val="clear" w:color="auto" w:fill="auto"/>
            <w:vAlign w:val="bottom"/>
            <w:hideMark/>
          </w:tcPr>
          <w:p w14:paraId="5BB2C66C" w14:textId="77777777" w:rsidR="005D5F8D" w:rsidRPr="005D5F8D" w:rsidRDefault="005D5F8D" w:rsidP="005D5F8D">
            <w:pPr>
              <w:rPr>
                <w:lang w:val="tr-TR"/>
              </w:rPr>
            </w:pPr>
            <w:r w:rsidRPr="005D5F8D">
              <w:rPr>
                <w:lang w:val="tr-TR"/>
              </w:rPr>
              <w:t> </w:t>
            </w:r>
          </w:p>
        </w:tc>
        <w:tc>
          <w:tcPr>
            <w:tcW w:w="2571" w:type="dxa"/>
            <w:tcBorders>
              <w:top w:val="nil"/>
              <w:left w:val="nil"/>
              <w:bottom w:val="single" w:sz="4" w:space="0" w:color="auto"/>
              <w:right w:val="single" w:sz="4" w:space="0" w:color="auto"/>
            </w:tcBorders>
            <w:shd w:val="clear" w:color="auto" w:fill="auto"/>
            <w:vAlign w:val="bottom"/>
            <w:hideMark/>
          </w:tcPr>
          <w:p w14:paraId="747307B4" w14:textId="77777777" w:rsidR="005D5F8D" w:rsidRPr="005D5F8D" w:rsidRDefault="005D5F8D" w:rsidP="005D5F8D">
            <w:pPr>
              <w:rPr>
                <w:lang w:val="tr-TR"/>
              </w:rPr>
            </w:pPr>
            <w:r w:rsidRPr="005D5F8D">
              <w:rPr>
                <w:lang w:val="tr-TR"/>
              </w:rPr>
              <w:t> </w:t>
            </w:r>
          </w:p>
        </w:tc>
      </w:tr>
      <w:tr w:rsidR="005D5F8D" w:rsidRPr="005D5F8D" w14:paraId="223CF57C" w14:textId="77777777" w:rsidTr="005D5F8D">
        <w:trPr>
          <w:trHeight w:val="300"/>
        </w:trPr>
        <w:tc>
          <w:tcPr>
            <w:tcW w:w="1698" w:type="dxa"/>
            <w:tcBorders>
              <w:top w:val="nil"/>
              <w:left w:val="single" w:sz="4" w:space="0" w:color="auto"/>
              <w:bottom w:val="single" w:sz="4" w:space="0" w:color="auto"/>
              <w:right w:val="single" w:sz="4" w:space="0" w:color="auto"/>
            </w:tcBorders>
            <w:shd w:val="clear" w:color="auto" w:fill="auto"/>
            <w:vAlign w:val="bottom"/>
            <w:hideMark/>
          </w:tcPr>
          <w:p w14:paraId="7BBE6584" w14:textId="4627715B" w:rsidR="005D5F8D" w:rsidRPr="005D5F8D" w:rsidRDefault="005D5F8D" w:rsidP="005D5F8D">
            <w:pPr>
              <w:rPr>
                <w:sz w:val="22"/>
                <w:szCs w:val="22"/>
                <w:lang w:val="tr-TR"/>
              </w:rPr>
            </w:pPr>
            <w:proofErr w:type="spellStart"/>
            <w:r w:rsidRPr="005D5F8D">
              <w:rPr>
                <w:sz w:val="22"/>
                <w:szCs w:val="22"/>
                <w:lang w:val="tr-TR"/>
              </w:rPr>
              <w:t>End</w:t>
            </w:r>
            <w:proofErr w:type="spellEnd"/>
            <w:r w:rsidRPr="005D5F8D">
              <w:rPr>
                <w:sz w:val="22"/>
                <w:szCs w:val="22"/>
                <w:lang w:val="tr-TR"/>
              </w:rPr>
              <w:t xml:space="preserve"> of 20</w:t>
            </w:r>
            <w:r w:rsidR="00764AAF">
              <w:rPr>
                <w:sz w:val="22"/>
                <w:szCs w:val="22"/>
                <w:lang w:val="tr-TR"/>
              </w:rPr>
              <w:t>2</w:t>
            </w:r>
            <w:r w:rsidR="007F2189">
              <w:rPr>
                <w:sz w:val="22"/>
                <w:szCs w:val="22"/>
                <w:lang w:val="tr-TR"/>
              </w:rPr>
              <w:t>2</w:t>
            </w:r>
          </w:p>
        </w:tc>
        <w:tc>
          <w:tcPr>
            <w:tcW w:w="2260" w:type="dxa"/>
            <w:tcBorders>
              <w:top w:val="nil"/>
              <w:left w:val="nil"/>
              <w:bottom w:val="single" w:sz="4" w:space="0" w:color="auto"/>
              <w:right w:val="single" w:sz="4" w:space="0" w:color="auto"/>
            </w:tcBorders>
            <w:shd w:val="clear" w:color="auto" w:fill="auto"/>
            <w:vAlign w:val="bottom"/>
            <w:hideMark/>
          </w:tcPr>
          <w:p w14:paraId="5249740F" w14:textId="77777777" w:rsidR="005D5F8D" w:rsidRPr="005D5F8D" w:rsidRDefault="005D5F8D" w:rsidP="005D5F8D">
            <w:pPr>
              <w:rPr>
                <w:lang w:val="tr-TR"/>
              </w:rPr>
            </w:pPr>
            <w:r w:rsidRPr="005D5F8D">
              <w:rPr>
                <w:lang w:val="tr-TR"/>
              </w:rPr>
              <w:t> </w:t>
            </w:r>
          </w:p>
        </w:tc>
        <w:tc>
          <w:tcPr>
            <w:tcW w:w="2260" w:type="dxa"/>
            <w:tcBorders>
              <w:top w:val="nil"/>
              <w:left w:val="nil"/>
              <w:bottom w:val="single" w:sz="4" w:space="0" w:color="auto"/>
              <w:right w:val="single" w:sz="4" w:space="0" w:color="auto"/>
            </w:tcBorders>
            <w:shd w:val="clear" w:color="auto" w:fill="auto"/>
            <w:vAlign w:val="bottom"/>
            <w:hideMark/>
          </w:tcPr>
          <w:p w14:paraId="66F64E12" w14:textId="77777777" w:rsidR="005D5F8D" w:rsidRPr="005D5F8D" w:rsidRDefault="005D5F8D" w:rsidP="005D5F8D">
            <w:pPr>
              <w:rPr>
                <w:lang w:val="tr-TR"/>
              </w:rPr>
            </w:pPr>
            <w:r w:rsidRPr="005D5F8D">
              <w:rPr>
                <w:lang w:val="tr-TR"/>
              </w:rPr>
              <w:t> </w:t>
            </w:r>
          </w:p>
        </w:tc>
        <w:tc>
          <w:tcPr>
            <w:tcW w:w="2571" w:type="dxa"/>
            <w:tcBorders>
              <w:top w:val="nil"/>
              <w:left w:val="nil"/>
              <w:bottom w:val="single" w:sz="4" w:space="0" w:color="auto"/>
              <w:right w:val="single" w:sz="4" w:space="0" w:color="auto"/>
            </w:tcBorders>
            <w:shd w:val="clear" w:color="auto" w:fill="auto"/>
            <w:vAlign w:val="bottom"/>
            <w:hideMark/>
          </w:tcPr>
          <w:p w14:paraId="121DF497" w14:textId="77777777" w:rsidR="005D5F8D" w:rsidRPr="005D5F8D" w:rsidRDefault="005D5F8D" w:rsidP="005D5F8D">
            <w:pPr>
              <w:rPr>
                <w:lang w:val="tr-TR"/>
              </w:rPr>
            </w:pPr>
            <w:r w:rsidRPr="005D5F8D">
              <w:rPr>
                <w:lang w:val="tr-TR"/>
              </w:rPr>
              <w:t> </w:t>
            </w:r>
          </w:p>
        </w:tc>
      </w:tr>
      <w:tr w:rsidR="005D5F8D" w:rsidRPr="005D5F8D" w14:paraId="75C45940" w14:textId="77777777" w:rsidTr="005D5F8D">
        <w:trPr>
          <w:trHeight w:val="300"/>
        </w:trPr>
        <w:tc>
          <w:tcPr>
            <w:tcW w:w="1698" w:type="dxa"/>
            <w:tcBorders>
              <w:top w:val="nil"/>
              <w:left w:val="single" w:sz="4" w:space="0" w:color="auto"/>
              <w:bottom w:val="single" w:sz="4" w:space="0" w:color="auto"/>
              <w:right w:val="single" w:sz="4" w:space="0" w:color="auto"/>
            </w:tcBorders>
            <w:shd w:val="clear" w:color="auto" w:fill="auto"/>
            <w:vAlign w:val="bottom"/>
            <w:hideMark/>
          </w:tcPr>
          <w:p w14:paraId="17A26B78" w14:textId="62846648" w:rsidR="005D5F8D" w:rsidRPr="005D5F8D" w:rsidRDefault="005D5F8D" w:rsidP="005D5F8D">
            <w:pPr>
              <w:rPr>
                <w:sz w:val="22"/>
                <w:szCs w:val="22"/>
                <w:lang w:val="tr-TR"/>
              </w:rPr>
            </w:pPr>
            <w:proofErr w:type="spellStart"/>
            <w:r w:rsidRPr="005D5F8D">
              <w:rPr>
                <w:sz w:val="22"/>
                <w:szCs w:val="22"/>
                <w:lang w:val="tr-TR"/>
              </w:rPr>
              <w:t>Beginning</w:t>
            </w:r>
            <w:proofErr w:type="spellEnd"/>
            <w:r w:rsidRPr="005D5F8D">
              <w:rPr>
                <w:sz w:val="22"/>
                <w:szCs w:val="22"/>
                <w:lang w:val="tr-TR"/>
              </w:rPr>
              <w:t xml:space="preserve"> of</w:t>
            </w:r>
            <w:r w:rsidRPr="005D5F8D">
              <w:rPr>
                <w:b/>
                <w:bCs/>
                <w:sz w:val="22"/>
                <w:szCs w:val="22"/>
                <w:lang w:val="tr-TR"/>
              </w:rPr>
              <w:t xml:space="preserve"> </w:t>
            </w:r>
            <w:r w:rsidRPr="005D5F8D">
              <w:rPr>
                <w:sz w:val="22"/>
                <w:szCs w:val="22"/>
                <w:lang w:val="tr-TR"/>
              </w:rPr>
              <w:t>20</w:t>
            </w:r>
            <w:r w:rsidR="00764AAF">
              <w:rPr>
                <w:sz w:val="22"/>
                <w:szCs w:val="22"/>
                <w:lang w:val="tr-TR"/>
              </w:rPr>
              <w:t>2</w:t>
            </w:r>
            <w:r w:rsidR="007F2189">
              <w:rPr>
                <w:sz w:val="22"/>
                <w:szCs w:val="22"/>
                <w:lang w:val="tr-TR"/>
              </w:rPr>
              <w:t>3</w:t>
            </w:r>
          </w:p>
        </w:tc>
        <w:tc>
          <w:tcPr>
            <w:tcW w:w="2260" w:type="dxa"/>
            <w:tcBorders>
              <w:top w:val="nil"/>
              <w:left w:val="nil"/>
              <w:bottom w:val="single" w:sz="4" w:space="0" w:color="auto"/>
              <w:right w:val="single" w:sz="4" w:space="0" w:color="auto"/>
            </w:tcBorders>
            <w:shd w:val="clear" w:color="auto" w:fill="auto"/>
            <w:vAlign w:val="bottom"/>
            <w:hideMark/>
          </w:tcPr>
          <w:p w14:paraId="4D0190C4" w14:textId="77777777" w:rsidR="005D5F8D" w:rsidRPr="005D5F8D" w:rsidRDefault="005D5F8D" w:rsidP="005D5F8D">
            <w:pPr>
              <w:rPr>
                <w:lang w:val="tr-TR"/>
              </w:rPr>
            </w:pPr>
            <w:r w:rsidRPr="005D5F8D">
              <w:rPr>
                <w:lang w:val="tr-TR"/>
              </w:rPr>
              <w:t> </w:t>
            </w:r>
          </w:p>
        </w:tc>
        <w:tc>
          <w:tcPr>
            <w:tcW w:w="2260" w:type="dxa"/>
            <w:tcBorders>
              <w:top w:val="nil"/>
              <w:left w:val="nil"/>
              <w:bottom w:val="single" w:sz="4" w:space="0" w:color="auto"/>
              <w:right w:val="single" w:sz="4" w:space="0" w:color="auto"/>
            </w:tcBorders>
            <w:shd w:val="clear" w:color="auto" w:fill="auto"/>
            <w:vAlign w:val="bottom"/>
            <w:hideMark/>
          </w:tcPr>
          <w:p w14:paraId="501B958E" w14:textId="77777777" w:rsidR="005D5F8D" w:rsidRPr="005D5F8D" w:rsidRDefault="005D5F8D" w:rsidP="005D5F8D">
            <w:pPr>
              <w:rPr>
                <w:lang w:val="tr-TR"/>
              </w:rPr>
            </w:pPr>
            <w:r w:rsidRPr="005D5F8D">
              <w:rPr>
                <w:lang w:val="tr-TR"/>
              </w:rPr>
              <w:t> </w:t>
            </w:r>
          </w:p>
        </w:tc>
        <w:tc>
          <w:tcPr>
            <w:tcW w:w="2571" w:type="dxa"/>
            <w:tcBorders>
              <w:top w:val="nil"/>
              <w:left w:val="nil"/>
              <w:bottom w:val="single" w:sz="4" w:space="0" w:color="auto"/>
              <w:right w:val="single" w:sz="4" w:space="0" w:color="auto"/>
            </w:tcBorders>
            <w:shd w:val="clear" w:color="auto" w:fill="auto"/>
            <w:vAlign w:val="bottom"/>
            <w:hideMark/>
          </w:tcPr>
          <w:p w14:paraId="4D454712" w14:textId="77777777" w:rsidR="005D5F8D" w:rsidRPr="005D5F8D" w:rsidRDefault="005D5F8D" w:rsidP="005D5F8D">
            <w:pPr>
              <w:rPr>
                <w:lang w:val="tr-TR"/>
              </w:rPr>
            </w:pPr>
            <w:r w:rsidRPr="005D5F8D">
              <w:rPr>
                <w:lang w:val="tr-TR"/>
              </w:rPr>
              <w:t> </w:t>
            </w:r>
          </w:p>
        </w:tc>
      </w:tr>
      <w:tr w:rsidR="005D5F8D" w:rsidRPr="005D5F8D" w14:paraId="2E82EEAC" w14:textId="77777777" w:rsidTr="005D5F8D">
        <w:trPr>
          <w:trHeight w:val="300"/>
        </w:trPr>
        <w:tc>
          <w:tcPr>
            <w:tcW w:w="1698" w:type="dxa"/>
            <w:tcBorders>
              <w:top w:val="nil"/>
              <w:left w:val="single" w:sz="4" w:space="0" w:color="auto"/>
              <w:bottom w:val="single" w:sz="4" w:space="0" w:color="auto"/>
              <w:right w:val="single" w:sz="4" w:space="0" w:color="auto"/>
            </w:tcBorders>
            <w:shd w:val="clear" w:color="auto" w:fill="auto"/>
            <w:vAlign w:val="bottom"/>
            <w:hideMark/>
          </w:tcPr>
          <w:p w14:paraId="08A0D2AE" w14:textId="280F5761" w:rsidR="005D5F8D" w:rsidRPr="005D5F8D" w:rsidRDefault="005D5F8D" w:rsidP="005D5F8D">
            <w:pPr>
              <w:rPr>
                <w:sz w:val="22"/>
                <w:szCs w:val="22"/>
                <w:lang w:val="tr-TR"/>
              </w:rPr>
            </w:pPr>
            <w:proofErr w:type="spellStart"/>
            <w:r w:rsidRPr="005D5F8D">
              <w:rPr>
                <w:sz w:val="22"/>
                <w:szCs w:val="22"/>
                <w:lang w:val="tr-TR"/>
              </w:rPr>
              <w:t>End</w:t>
            </w:r>
            <w:proofErr w:type="spellEnd"/>
            <w:r w:rsidRPr="005D5F8D">
              <w:rPr>
                <w:sz w:val="22"/>
                <w:szCs w:val="22"/>
                <w:lang w:val="tr-TR"/>
              </w:rPr>
              <w:t xml:space="preserve"> of 20</w:t>
            </w:r>
            <w:r w:rsidR="00764AAF">
              <w:rPr>
                <w:sz w:val="22"/>
                <w:szCs w:val="22"/>
                <w:lang w:val="tr-TR"/>
              </w:rPr>
              <w:t>2</w:t>
            </w:r>
            <w:r w:rsidR="007F2189">
              <w:rPr>
                <w:sz w:val="22"/>
                <w:szCs w:val="22"/>
                <w:lang w:val="tr-TR"/>
              </w:rPr>
              <w:t>3</w:t>
            </w:r>
          </w:p>
        </w:tc>
        <w:tc>
          <w:tcPr>
            <w:tcW w:w="2260" w:type="dxa"/>
            <w:tcBorders>
              <w:top w:val="nil"/>
              <w:left w:val="nil"/>
              <w:bottom w:val="single" w:sz="4" w:space="0" w:color="auto"/>
              <w:right w:val="single" w:sz="4" w:space="0" w:color="auto"/>
            </w:tcBorders>
            <w:shd w:val="clear" w:color="auto" w:fill="auto"/>
            <w:vAlign w:val="bottom"/>
            <w:hideMark/>
          </w:tcPr>
          <w:p w14:paraId="1CBF1C61" w14:textId="77777777" w:rsidR="005D5F8D" w:rsidRPr="005D5F8D" w:rsidRDefault="005D5F8D" w:rsidP="005D5F8D">
            <w:pPr>
              <w:rPr>
                <w:lang w:val="tr-TR"/>
              </w:rPr>
            </w:pPr>
            <w:r w:rsidRPr="005D5F8D">
              <w:rPr>
                <w:lang w:val="tr-TR"/>
              </w:rPr>
              <w:t> </w:t>
            </w:r>
          </w:p>
        </w:tc>
        <w:tc>
          <w:tcPr>
            <w:tcW w:w="2260" w:type="dxa"/>
            <w:tcBorders>
              <w:top w:val="nil"/>
              <w:left w:val="nil"/>
              <w:bottom w:val="single" w:sz="4" w:space="0" w:color="auto"/>
              <w:right w:val="single" w:sz="4" w:space="0" w:color="auto"/>
            </w:tcBorders>
            <w:shd w:val="clear" w:color="auto" w:fill="auto"/>
            <w:vAlign w:val="bottom"/>
            <w:hideMark/>
          </w:tcPr>
          <w:p w14:paraId="6AB06D6F" w14:textId="77777777" w:rsidR="005D5F8D" w:rsidRPr="005D5F8D" w:rsidRDefault="005D5F8D" w:rsidP="005D5F8D">
            <w:pPr>
              <w:rPr>
                <w:lang w:val="tr-TR"/>
              </w:rPr>
            </w:pPr>
            <w:r w:rsidRPr="005D5F8D">
              <w:rPr>
                <w:lang w:val="tr-TR"/>
              </w:rPr>
              <w:t> </w:t>
            </w:r>
          </w:p>
        </w:tc>
        <w:tc>
          <w:tcPr>
            <w:tcW w:w="2571" w:type="dxa"/>
            <w:tcBorders>
              <w:top w:val="nil"/>
              <w:left w:val="nil"/>
              <w:bottom w:val="single" w:sz="4" w:space="0" w:color="auto"/>
              <w:right w:val="single" w:sz="4" w:space="0" w:color="auto"/>
            </w:tcBorders>
            <w:shd w:val="clear" w:color="auto" w:fill="auto"/>
            <w:vAlign w:val="bottom"/>
            <w:hideMark/>
          </w:tcPr>
          <w:p w14:paraId="0D631E02" w14:textId="77777777" w:rsidR="005D5F8D" w:rsidRPr="005D5F8D" w:rsidRDefault="005D5F8D" w:rsidP="005D5F8D">
            <w:pPr>
              <w:rPr>
                <w:lang w:val="tr-TR"/>
              </w:rPr>
            </w:pPr>
            <w:r w:rsidRPr="005D5F8D">
              <w:rPr>
                <w:lang w:val="tr-TR"/>
              </w:rPr>
              <w:t> </w:t>
            </w:r>
          </w:p>
        </w:tc>
      </w:tr>
      <w:tr w:rsidR="005D5F8D" w:rsidRPr="005D5F8D" w14:paraId="0AA47F3B" w14:textId="77777777" w:rsidTr="005D5F8D">
        <w:trPr>
          <w:trHeight w:val="300"/>
        </w:trPr>
        <w:tc>
          <w:tcPr>
            <w:tcW w:w="1698" w:type="dxa"/>
            <w:tcBorders>
              <w:top w:val="nil"/>
              <w:left w:val="single" w:sz="4" w:space="0" w:color="auto"/>
              <w:bottom w:val="single" w:sz="4" w:space="0" w:color="auto"/>
              <w:right w:val="single" w:sz="4" w:space="0" w:color="auto"/>
            </w:tcBorders>
            <w:shd w:val="clear" w:color="auto" w:fill="auto"/>
            <w:vAlign w:val="bottom"/>
            <w:hideMark/>
          </w:tcPr>
          <w:p w14:paraId="700AFBF2" w14:textId="77777777" w:rsidR="005D5F8D" w:rsidRPr="005D5F8D" w:rsidRDefault="005D5F8D" w:rsidP="005D5F8D">
            <w:pPr>
              <w:rPr>
                <w:sz w:val="22"/>
                <w:szCs w:val="22"/>
                <w:lang w:val="tr-TR"/>
              </w:rPr>
            </w:pPr>
            <w:proofErr w:type="spellStart"/>
            <w:r w:rsidRPr="005D5F8D">
              <w:rPr>
                <w:sz w:val="22"/>
                <w:szCs w:val="22"/>
                <w:lang w:val="tr-TR"/>
              </w:rPr>
              <w:t>Beginning</w:t>
            </w:r>
            <w:proofErr w:type="spellEnd"/>
            <w:r w:rsidRPr="005D5F8D">
              <w:rPr>
                <w:sz w:val="22"/>
                <w:szCs w:val="22"/>
                <w:lang w:val="tr-TR"/>
              </w:rPr>
              <w:t xml:space="preserve"> of IP</w:t>
            </w:r>
          </w:p>
        </w:tc>
        <w:tc>
          <w:tcPr>
            <w:tcW w:w="2260" w:type="dxa"/>
            <w:tcBorders>
              <w:top w:val="nil"/>
              <w:left w:val="nil"/>
              <w:bottom w:val="single" w:sz="4" w:space="0" w:color="auto"/>
              <w:right w:val="single" w:sz="4" w:space="0" w:color="auto"/>
            </w:tcBorders>
            <w:shd w:val="clear" w:color="auto" w:fill="auto"/>
            <w:noWrap/>
            <w:vAlign w:val="bottom"/>
            <w:hideMark/>
          </w:tcPr>
          <w:p w14:paraId="70706D58" w14:textId="77777777" w:rsidR="005D5F8D" w:rsidRPr="005D5F8D" w:rsidRDefault="005D5F8D" w:rsidP="005D5F8D">
            <w:pPr>
              <w:rPr>
                <w:rFonts w:ascii="Arial TUR" w:hAnsi="Arial TUR" w:cs="Arial TUR"/>
                <w:lang w:val="tr-TR"/>
              </w:rPr>
            </w:pPr>
            <w:r w:rsidRPr="005D5F8D">
              <w:rPr>
                <w:rFonts w:ascii="Arial TUR" w:hAnsi="Arial TUR" w:cs="Arial TUR"/>
                <w:lang w:val="tr-TR"/>
              </w:rPr>
              <w:t> </w:t>
            </w:r>
          </w:p>
        </w:tc>
        <w:tc>
          <w:tcPr>
            <w:tcW w:w="2260" w:type="dxa"/>
            <w:tcBorders>
              <w:top w:val="nil"/>
              <w:left w:val="nil"/>
              <w:bottom w:val="single" w:sz="4" w:space="0" w:color="auto"/>
              <w:right w:val="single" w:sz="4" w:space="0" w:color="auto"/>
            </w:tcBorders>
            <w:shd w:val="clear" w:color="auto" w:fill="auto"/>
            <w:noWrap/>
            <w:vAlign w:val="bottom"/>
            <w:hideMark/>
          </w:tcPr>
          <w:p w14:paraId="241FC1AE" w14:textId="77777777" w:rsidR="005D5F8D" w:rsidRPr="005D5F8D" w:rsidRDefault="005D5F8D" w:rsidP="005D5F8D">
            <w:pPr>
              <w:rPr>
                <w:rFonts w:ascii="Arial TUR" w:hAnsi="Arial TUR" w:cs="Arial TUR"/>
                <w:lang w:val="tr-TR"/>
              </w:rPr>
            </w:pPr>
            <w:r w:rsidRPr="005D5F8D">
              <w:rPr>
                <w:rFonts w:ascii="Arial TUR" w:hAnsi="Arial TUR" w:cs="Arial TUR"/>
                <w:lang w:val="tr-TR"/>
              </w:rPr>
              <w:t> </w:t>
            </w:r>
          </w:p>
        </w:tc>
        <w:tc>
          <w:tcPr>
            <w:tcW w:w="2571" w:type="dxa"/>
            <w:tcBorders>
              <w:top w:val="nil"/>
              <w:left w:val="nil"/>
              <w:bottom w:val="single" w:sz="4" w:space="0" w:color="auto"/>
              <w:right w:val="single" w:sz="4" w:space="0" w:color="auto"/>
            </w:tcBorders>
            <w:shd w:val="clear" w:color="auto" w:fill="auto"/>
            <w:noWrap/>
            <w:vAlign w:val="bottom"/>
            <w:hideMark/>
          </w:tcPr>
          <w:p w14:paraId="7155FBA9" w14:textId="77777777" w:rsidR="005D5F8D" w:rsidRPr="005D5F8D" w:rsidRDefault="005D5F8D" w:rsidP="005D5F8D">
            <w:pPr>
              <w:rPr>
                <w:rFonts w:ascii="Arial TUR" w:hAnsi="Arial TUR" w:cs="Arial TUR"/>
                <w:lang w:val="tr-TR"/>
              </w:rPr>
            </w:pPr>
            <w:r w:rsidRPr="005D5F8D">
              <w:rPr>
                <w:rFonts w:ascii="Arial TUR" w:hAnsi="Arial TUR" w:cs="Arial TUR"/>
                <w:lang w:val="tr-TR"/>
              </w:rPr>
              <w:t> </w:t>
            </w:r>
          </w:p>
        </w:tc>
      </w:tr>
      <w:tr w:rsidR="005D5F8D" w:rsidRPr="005D5F8D" w14:paraId="77D72498" w14:textId="77777777" w:rsidTr="005D5F8D">
        <w:trPr>
          <w:trHeight w:val="300"/>
        </w:trPr>
        <w:tc>
          <w:tcPr>
            <w:tcW w:w="1698" w:type="dxa"/>
            <w:tcBorders>
              <w:top w:val="nil"/>
              <w:left w:val="single" w:sz="4" w:space="0" w:color="auto"/>
              <w:bottom w:val="single" w:sz="4" w:space="0" w:color="auto"/>
              <w:right w:val="single" w:sz="4" w:space="0" w:color="auto"/>
            </w:tcBorders>
            <w:shd w:val="clear" w:color="auto" w:fill="auto"/>
            <w:vAlign w:val="bottom"/>
            <w:hideMark/>
          </w:tcPr>
          <w:p w14:paraId="63B19F39" w14:textId="77777777" w:rsidR="005D5F8D" w:rsidRPr="005D5F8D" w:rsidRDefault="005D5F8D" w:rsidP="005D5F8D">
            <w:pPr>
              <w:rPr>
                <w:sz w:val="22"/>
                <w:szCs w:val="22"/>
                <w:lang w:val="tr-TR"/>
              </w:rPr>
            </w:pPr>
            <w:proofErr w:type="spellStart"/>
            <w:r w:rsidRPr="005D5F8D">
              <w:rPr>
                <w:sz w:val="22"/>
                <w:szCs w:val="22"/>
                <w:lang w:val="tr-TR"/>
              </w:rPr>
              <w:t>End</w:t>
            </w:r>
            <w:proofErr w:type="spellEnd"/>
            <w:r w:rsidRPr="005D5F8D">
              <w:rPr>
                <w:sz w:val="22"/>
                <w:szCs w:val="22"/>
                <w:lang w:val="tr-TR"/>
              </w:rPr>
              <w:t xml:space="preserve"> of IP</w:t>
            </w:r>
          </w:p>
        </w:tc>
        <w:tc>
          <w:tcPr>
            <w:tcW w:w="2260" w:type="dxa"/>
            <w:tcBorders>
              <w:top w:val="nil"/>
              <w:left w:val="nil"/>
              <w:bottom w:val="single" w:sz="4" w:space="0" w:color="auto"/>
              <w:right w:val="single" w:sz="4" w:space="0" w:color="auto"/>
            </w:tcBorders>
            <w:shd w:val="clear" w:color="auto" w:fill="auto"/>
            <w:noWrap/>
            <w:vAlign w:val="bottom"/>
            <w:hideMark/>
          </w:tcPr>
          <w:p w14:paraId="30362EAA" w14:textId="77777777" w:rsidR="005D5F8D" w:rsidRPr="005D5F8D" w:rsidRDefault="005D5F8D" w:rsidP="005D5F8D">
            <w:pPr>
              <w:rPr>
                <w:rFonts w:ascii="Arial TUR" w:hAnsi="Arial TUR" w:cs="Arial TUR"/>
                <w:lang w:val="tr-TR"/>
              </w:rPr>
            </w:pPr>
            <w:r w:rsidRPr="005D5F8D">
              <w:rPr>
                <w:rFonts w:ascii="Arial TUR" w:hAnsi="Arial TUR" w:cs="Arial TUR"/>
                <w:lang w:val="tr-TR"/>
              </w:rPr>
              <w:t> </w:t>
            </w:r>
          </w:p>
        </w:tc>
        <w:tc>
          <w:tcPr>
            <w:tcW w:w="2260" w:type="dxa"/>
            <w:tcBorders>
              <w:top w:val="nil"/>
              <w:left w:val="nil"/>
              <w:bottom w:val="single" w:sz="4" w:space="0" w:color="auto"/>
              <w:right w:val="single" w:sz="4" w:space="0" w:color="auto"/>
            </w:tcBorders>
            <w:shd w:val="clear" w:color="auto" w:fill="auto"/>
            <w:noWrap/>
            <w:vAlign w:val="bottom"/>
            <w:hideMark/>
          </w:tcPr>
          <w:p w14:paraId="29A90B3F" w14:textId="77777777" w:rsidR="005D5F8D" w:rsidRPr="005D5F8D" w:rsidRDefault="005D5F8D" w:rsidP="005D5F8D">
            <w:pPr>
              <w:rPr>
                <w:rFonts w:ascii="Arial TUR" w:hAnsi="Arial TUR" w:cs="Arial TUR"/>
                <w:lang w:val="tr-TR"/>
              </w:rPr>
            </w:pPr>
            <w:r w:rsidRPr="005D5F8D">
              <w:rPr>
                <w:rFonts w:ascii="Arial TUR" w:hAnsi="Arial TUR" w:cs="Arial TUR"/>
                <w:lang w:val="tr-TR"/>
              </w:rPr>
              <w:t> </w:t>
            </w:r>
          </w:p>
        </w:tc>
        <w:tc>
          <w:tcPr>
            <w:tcW w:w="2571" w:type="dxa"/>
            <w:tcBorders>
              <w:top w:val="nil"/>
              <w:left w:val="nil"/>
              <w:bottom w:val="single" w:sz="4" w:space="0" w:color="auto"/>
              <w:right w:val="single" w:sz="4" w:space="0" w:color="auto"/>
            </w:tcBorders>
            <w:shd w:val="clear" w:color="auto" w:fill="auto"/>
            <w:noWrap/>
            <w:vAlign w:val="bottom"/>
            <w:hideMark/>
          </w:tcPr>
          <w:p w14:paraId="55214168" w14:textId="77777777" w:rsidR="005D5F8D" w:rsidRPr="005D5F8D" w:rsidRDefault="005D5F8D" w:rsidP="005D5F8D">
            <w:pPr>
              <w:rPr>
                <w:rFonts w:ascii="Arial TUR" w:hAnsi="Arial TUR" w:cs="Arial TUR"/>
                <w:lang w:val="tr-TR"/>
              </w:rPr>
            </w:pPr>
            <w:r w:rsidRPr="005D5F8D">
              <w:rPr>
                <w:rFonts w:ascii="Arial TUR" w:hAnsi="Arial TUR" w:cs="Arial TUR"/>
                <w:lang w:val="tr-TR"/>
              </w:rPr>
              <w:t> </w:t>
            </w:r>
          </w:p>
        </w:tc>
      </w:tr>
    </w:tbl>
    <w:p w14:paraId="13A3D80D" w14:textId="77777777" w:rsidR="003C0D13" w:rsidRPr="00E7111A" w:rsidRDefault="003C0D13" w:rsidP="003C0D13">
      <w:pPr>
        <w:tabs>
          <w:tab w:val="left" w:pos="720"/>
        </w:tabs>
        <w:jc w:val="both"/>
        <w:rPr>
          <w:sz w:val="24"/>
          <w:lang w:val="tr-TR"/>
        </w:rPr>
      </w:pPr>
    </w:p>
    <w:p w14:paraId="0FA435E1" w14:textId="77777777" w:rsidR="003C0D13" w:rsidRPr="00E7111A" w:rsidRDefault="003C0D13" w:rsidP="003C0D13">
      <w:pPr>
        <w:tabs>
          <w:tab w:val="left" w:pos="-1843"/>
        </w:tabs>
        <w:ind w:left="709" w:hanging="709"/>
        <w:jc w:val="both"/>
        <w:rPr>
          <w:sz w:val="24"/>
          <w:lang w:val="tr-TR"/>
        </w:rPr>
      </w:pPr>
    </w:p>
    <w:p w14:paraId="29B3B355" w14:textId="77777777" w:rsidR="003C0D13" w:rsidRPr="00E7111A" w:rsidRDefault="003C0D13" w:rsidP="003C0D13">
      <w:pPr>
        <w:pStyle w:val="Balk2"/>
        <w:rPr>
          <w:bCs/>
          <w:sz w:val="24"/>
          <w:lang w:val="tr-TR"/>
        </w:rPr>
      </w:pPr>
      <w:bookmarkStart w:id="119" w:name="_Toc416945585"/>
      <w:bookmarkStart w:id="120" w:name="_Toc185520029"/>
      <w:r w:rsidRPr="00E7111A">
        <w:rPr>
          <w:bCs/>
          <w:sz w:val="24"/>
          <w:lang w:val="tr-TR"/>
        </w:rPr>
        <w:t xml:space="preserve">C- </w:t>
      </w:r>
      <w:proofErr w:type="gramStart"/>
      <w:r w:rsidRPr="00E7111A">
        <w:rPr>
          <w:bCs/>
          <w:sz w:val="24"/>
          <w:lang w:val="tr-TR"/>
        </w:rPr>
        <w:t xml:space="preserve">5  </w:t>
      </w:r>
      <w:bookmarkEnd w:id="119"/>
      <w:proofErr w:type="spellStart"/>
      <w:r w:rsidR="0062693D">
        <w:rPr>
          <w:bCs/>
          <w:sz w:val="24"/>
          <w:lang w:val="tr-TR"/>
        </w:rPr>
        <w:t>Employment</w:t>
      </w:r>
      <w:bookmarkEnd w:id="120"/>
      <w:proofErr w:type="spellEnd"/>
      <w:proofErr w:type="gramEnd"/>
      <w:r w:rsidR="0062693D">
        <w:rPr>
          <w:bCs/>
          <w:sz w:val="24"/>
          <w:lang w:val="tr-TR"/>
        </w:rPr>
        <w:t xml:space="preserve"> </w:t>
      </w:r>
    </w:p>
    <w:p w14:paraId="6DF39F5D" w14:textId="77777777" w:rsidR="003C0D13" w:rsidRPr="00E7111A" w:rsidRDefault="003C0D13" w:rsidP="003C0D13">
      <w:pPr>
        <w:tabs>
          <w:tab w:val="left" w:pos="720"/>
        </w:tabs>
        <w:jc w:val="both"/>
        <w:rPr>
          <w:sz w:val="18"/>
          <w:lang w:val="tr-TR"/>
        </w:rPr>
      </w:pPr>
    </w:p>
    <w:p w14:paraId="3635AAAC" w14:textId="77777777" w:rsidR="003C0D13" w:rsidRPr="00E7111A" w:rsidRDefault="003C0D13" w:rsidP="003C0D13">
      <w:pPr>
        <w:tabs>
          <w:tab w:val="left" w:pos="540"/>
        </w:tabs>
        <w:ind w:left="540" w:hanging="540"/>
        <w:jc w:val="both"/>
        <w:rPr>
          <w:b/>
          <w:sz w:val="24"/>
          <w:u w:val="single"/>
          <w:lang w:val="tr-TR"/>
        </w:rPr>
      </w:pPr>
      <w:r w:rsidRPr="00E7111A">
        <w:rPr>
          <w:sz w:val="24"/>
          <w:lang w:val="tr-TR"/>
        </w:rPr>
        <w:tab/>
      </w:r>
      <w:r w:rsidR="003C7159">
        <w:rPr>
          <w:sz w:val="24"/>
        </w:rPr>
        <w:t xml:space="preserve">Complete the following table showing the number of people employed by </w:t>
      </w:r>
      <w:r w:rsidR="003C7159">
        <w:rPr>
          <w:b/>
          <w:sz w:val="24"/>
          <w:u w:val="single"/>
        </w:rPr>
        <w:t xml:space="preserve">your company </w:t>
      </w:r>
      <w:r w:rsidR="003C7159">
        <w:rPr>
          <w:sz w:val="24"/>
        </w:rPr>
        <w:t xml:space="preserve">and </w:t>
      </w:r>
      <w:r w:rsidR="003C7159">
        <w:rPr>
          <w:b/>
          <w:sz w:val="24"/>
          <w:u w:val="single"/>
        </w:rPr>
        <w:t>each related company</w:t>
      </w:r>
      <w:r w:rsidR="003C7159">
        <w:rPr>
          <w:sz w:val="24"/>
        </w:rPr>
        <w:t xml:space="preserve"> involved in the production of the </w:t>
      </w:r>
      <w:r w:rsidR="005425CC">
        <w:rPr>
          <w:sz w:val="24"/>
        </w:rPr>
        <w:t>product subject to investigation</w:t>
      </w:r>
      <w:r w:rsidR="003C7159">
        <w:rPr>
          <w:sz w:val="24"/>
        </w:rPr>
        <w:t xml:space="preserve"> </w:t>
      </w:r>
      <w:r w:rsidR="003C7159">
        <w:rPr>
          <w:b/>
          <w:sz w:val="24"/>
          <w:u w:val="single"/>
        </w:rPr>
        <w:t>separately.</w:t>
      </w:r>
    </w:p>
    <w:p w14:paraId="43E153F0" w14:textId="77777777" w:rsidR="003C0D13" w:rsidRPr="00E7111A" w:rsidRDefault="003C0D13" w:rsidP="003C0D13">
      <w:pPr>
        <w:tabs>
          <w:tab w:val="left" w:pos="540"/>
        </w:tabs>
        <w:ind w:left="540" w:hanging="540"/>
        <w:jc w:val="both"/>
        <w:rPr>
          <w:b/>
          <w:sz w:val="24"/>
          <w:u w:val="single"/>
          <w:lang w:val="tr-TR"/>
        </w:rPr>
      </w:pPr>
    </w:p>
    <w:tbl>
      <w:tblPr>
        <w:tblW w:w="8969" w:type="dxa"/>
        <w:tblInd w:w="557" w:type="dxa"/>
        <w:tblCellMar>
          <w:left w:w="70" w:type="dxa"/>
          <w:right w:w="70" w:type="dxa"/>
        </w:tblCellMar>
        <w:tblLook w:val="04A0" w:firstRow="1" w:lastRow="0" w:firstColumn="1" w:lastColumn="0" w:noHBand="0" w:noVBand="1"/>
      </w:tblPr>
      <w:tblGrid>
        <w:gridCol w:w="3319"/>
        <w:gridCol w:w="1242"/>
        <w:gridCol w:w="1275"/>
        <w:gridCol w:w="1275"/>
        <w:gridCol w:w="1858"/>
      </w:tblGrid>
      <w:tr w:rsidR="00575040" w:rsidRPr="00575040" w14:paraId="4D7F9C09" w14:textId="77777777" w:rsidTr="00575040">
        <w:trPr>
          <w:trHeight w:val="286"/>
        </w:trPr>
        <w:tc>
          <w:tcPr>
            <w:tcW w:w="8969" w:type="dxa"/>
            <w:gridSpan w:val="5"/>
            <w:tcBorders>
              <w:top w:val="single" w:sz="8" w:space="0" w:color="auto"/>
              <w:left w:val="single" w:sz="8" w:space="0" w:color="auto"/>
              <w:bottom w:val="single" w:sz="4" w:space="0" w:color="auto"/>
              <w:right w:val="single" w:sz="8" w:space="0" w:color="000000"/>
            </w:tcBorders>
            <w:shd w:val="clear" w:color="auto" w:fill="auto"/>
            <w:hideMark/>
          </w:tcPr>
          <w:p w14:paraId="365DF4A8" w14:textId="77777777" w:rsidR="00575040" w:rsidRPr="00575040" w:rsidRDefault="00575040" w:rsidP="00575040">
            <w:pPr>
              <w:rPr>
                <w:b/>
                <w:bCs/>
                <w:sz w:val="24"/>
                <w:szCs w:val="24"/>
                <w:lang w:val="tr-TR"/>
              </w:rPr>
            </w:pPr>
            <w:proofErr w:type="spellStart"/>
            <w:r w:rsidRPr="00575040">
              <w:rPr>
                <w:b/>
                <w:bCs/>
                <w:sz w:val="24"/>
                <w:szCs w:val="24"/>
                <w:lang w:val="tr-TR"/>
              </w:rPr>
              <w:t>Table</w:t>
            </w:r>
            <w:proofErr w:type="spellEnd"/>
            <w:r w:rsidRPr="00575040">
              <w:rPr>
                <w:b/>
                <w:bCs/>
                <w:sz w:val="24"/>
                <w:szCs w:val="24"/>
                <w:lang w:val="tr-TR"/>
              </w:rPr>
              <w:t xml:space="preserve"> C-5 “EMPLOYMENT”</w:t>
            </w:r>
          </w:p>
        </w:tc>
      </w:tr>
      <w:tr w:rsidR="007F2189" w:rsidRPr="00575040" w14:paraId="1C7B1D39" w14:textId="77777777" w:rsidTr="00D3679A">
        <w:trPr>
          <w:trHeight w:val="245"/>
        </w:trPr>
        <w:tc>
          <w:tcPr>
            <w:tcW w:w="3319" w:type="dxa"/>
            <w:tcBorders>
              <w:top w:val="nil"/>
              <w:left w:val="single" w:sz="8" w:space="0" w:color="auto"/>
              <w:bottom w:val="single" w:sz="4" w:space="0" w:color="auto"/>
              <w:right w:val="single" w:sz="4" w:space="0" w:color="auto"/>
            </w:tcBorders>
            <w:shd w:val="clear" w:color="auto" w:fill="auto"/>
            <w:hideMark/>
          </w:tcPr>
          <w:p w14:paraId="3391D84B" w14:textId="77777777" w:rsidR="007F2189" w:rsidRPr="00575040" w:rsidRDefault="007F2189" w:rsidP="007F2189">
            <w:pPr>
              <w:jc w:val="center"/>
              <w:rPr>
                <w:b/>
                <w:bCs/>
                <w:sz w:val="18"/>
                <w:szCs w:val="18"/>
                <w:lang w:val="tr-TR"/>
              </w:rPr>
            </w:pPr>
            <w:r w:rsidRPr="00575040">
              <w:rPr>
                <w:b/>
                <w:bCs/>
                <w:sz w:val="18"/>
                <w:szCs w:val="18"/>
                <w:lang w:val="tr-TR"/>
              </w:rPr>
              <w:t> </w:t>
            </w:r>
          </w:p>
        </w:tc>
        <w:tc>
          <w:tcPr>
            <w:tcW w:w="1242" w:type="dxa"/>
            <w:tcBorders>
              <w:top w:val="single" w:sz="4" w:space="0" w:color="auto"/>
              <w:left w:val="nil"/>
              <w:bottom w:val="single" w:sz="4" w:space="0" w:color="auto"/>
              <w:right w:val="single" w:sz="4" w:space="0" w:color="auto"/>
            </w:tcBorders>
            <w:shd w:val="clear" w:color="auto" w:fill="auto"/>
            <w:hideMark/>
          </w:tcPr>
          <w:p w14:paraId="7D23729C" w14:textId="2555C08F" w:rsidR="007F2189" w:rsidRPr="000827D6" w:rsidRDefault="007F2189" w:rsidP="007F2189">
            <w:pPr>
              <w:jc w:val="center"/>
              <w:rPr>
                <w:b/>
                <w:bCs/>
                <w:sz w:val="18"/>
                <w:szCs w:val="18"/>
                <w:lang w:val="tr-TR"/>
              </w:rPr>
            </w:pPr>
            <w:r>
              <w:rPr>
                <w:b/>
                <w:bCs/>
                <w:sz w:val="18"/>
                <w:szCs w:val="18"/>
                <w:lang w:val="tr-TR"/>
              </w:rPr>
              <w:t>2021</w:t>
            </w:r>
          </w:p>
        </w:tc>
        <w:tc>
          <w:tcPr>
            <w:tcW w:w="1275" w:type="dxa"/>
            <w:tcBorders>
              <w:top w:val="single" w:sz="4" w:space="0" w:color="auto"/>
              <w:left w:val="nil"/>
              <w:bottom w:val="single" w:sz="4" w:space="0" w:color="auto"/>
              <w:right w:val="single" w:sz="4" w:space="0" w:color="auto"/>
            </w:tcBorders>
            <w:shd w:val="clear" w:color="auto" w:fill="auto"/>
            <w:hideMark/>
          </w:tcPr>
          <w:p w14:paraId="53F0C1CF" w14:textId="6A11DB03" w:rsidR="007F2189" w:rsidRPr="000827D6" w:rsidRDefault="007F2189" w:rsidP="007F2189">
            <w:pPr>
              <w:jc w:val="center"/>
              <w:rPr>
                <w:b/>
                <w:bCs/>
                <w:sz w:val="18"/>
                <w:szCs w:val="18"/>
                <w:lang w:val="tr-TR"/>
              </w:rPr>
            </w:pPr>
            <w:r>
              <w:rPr>
                <w:b/>
                <w:bCs/>
                <w:sz w:val="18"/>
                <w:szCs w:val="18"/>
                <w:lang w:val="tr-TR"/>
              </w:rPr>
              <w:t>2022</w:t>
            </w:r>
          </w:p>
        </w:tc>
        <w:tc>
          <w:tcPr>
            <w:tcW w:w="1275" w:type="dxa"/>
            <w:tcBorders>
              <w:top w:val="single" w:sz="4" w:space="0" w:color="auto"/>
              <w:left w:val="nil"/>
              <w:bottom w:val="single" w:sz="4" w:space="0" w:color="auto"/>
              <w:right w:val="single" w:sz="4" w:space="0" w:color="auto"/>
            </w:tcBorders>
            <w:shd w:val="clear" w:color="auto" w:fill="auto"/>
            <w:hideMark/>
          </w:tcPr>
          <w:p w14:paraId="5647F4D8" w14:textId="4825BB69" w:rsidR="007F2189" w:rsidRPr="000827D6" w:rsidRDefault="007F2189" w:rsidP="007F2189">
            <w:pPr>
              <w:jc w:val="center"/>
              <w:rPr>
                <w:b/>
                <w:bCs/>
                <w:sz w:val="18"/>
                <w:szCs w:val="18"/>
                <w:lang w:val="tr-TR"/>
              </w:rPr>
            </w:pPr>
            <w:r>
              <w:rPr>
                <w:b/>
                <w:bCs/>
                <w:sz w:val="18"/>
                <w:szCs w:val="18"/>
                <w:lang w:val="tr-TR"/>
              </w:rPr>
              <w:t>2023</w:t>
            </w:r>
          </w:p>
        </w:tc>
        <w:tc>
          <w:tcPr>
            <w:tcW w:w="1858" w:type="dxa"/>
            <w:tcBorders>
              <w:top w:val="nil"/>
              <w:left w:val="single" w:sz="4" w:space="0" w:color="auto"/>
              <w:bottom w:val="single" w:sz="4" w:space="0" w:color="auto"/>
              <w:right w:val="single" w:sz="8" w:space="0" w:color="auto"/>
            </w:tcBorders>
            <w:shd w:val="clear" w:color="auto" w:fill="auto"/>
            <w:hideMark/>
          </w:tcPr>
          <w:p w14:paraId="2188E9B9" w14:textId="77777777" w:rsidR="007F2189" w:rsidRPr="00575040" w:rsidRDefault="007F2189" w:rsidP="007F2189">
            <w:pPr>
              <w:jc w:val="center"/>
              <w:rPr>
                <w:b/>
                <w:bCs/>
                <w:sz w:val="18"/>
                <w:szCs w:val="18"/>
                <w:lang w:val="tr-TR"/>
              </w:rPr>
            </w:pPr>
            <w:proofErr w:type="spellStart"/>
            <w:r w:rsidRPr="00575040">
              <w:rPr>
                <w:b/>
                <w:bCs/>
                <w:sz w:val="18"/>
                <w:szCs w:val="18"/>
                <w:lang w:val="tr-TR"/>
              </w:rPr>
              <w:t>Investigation</w:t>
            </w:r>
            <w:proofErr w:type="spellEnd"/>
            <w:r w:rsidRPr="00575040">
              <w:rPr>
                <w:b/>
                <w:bCs/>
                <w:sz w:val="18"/>
                <w:szCs w:val="18"/>
                <w:lang w:val="tr-TR"/>
              </w:rPr>
              <w:t xml:space="preserve"> </w:t>
            </w:r>
            <w:proofErr w:type="spellStart"/>
            <w:r w:rsidRPr="00575040">
              <w:rPr>
                <w:b/>
                <w:bCs/>
                <w:sz w:val="18"/>
                <w:szCs w:val="18"/>
                <w:lang w:val="tr-TR"/>
              </w:rPr>
              <w:t>period</w:t>
            </w:r>
            <w:proofErr w:type="spellEnd"/>
            <w:r w:rsidRPr="00575040">
              <w:rPr>
                <w:b/>
                <w:bCs/>
                <w:sz w:val="18"/>
                <w:szCs w:val="18"/>
                <w:lang w:val="tr-TR"/>
              </w:rPr>
              <w:t xml:space="preserve"> (IP)</w:t>
            </w:r>
          </w:p>
        </w:tc>
      </w:tr>
      <w:tr w:rsidR="00575040" w:rsidRPr="00575040" w14:paraId="22545656" w14:textId="77777777" w:rsidTr="00575040">
        <w:trPr>
          <w:trHeight w:val="327"/>
        </w:trPr>
        <w:tc>
          <w:tcPr>
            <w:tcW w:w="3319" w:type="dxa"/>
            <w:tcBorders>
              <w:top w:val="nil"/>
              <w:left w:val="single" w:sz="8" w:space="0" w:color="auto"/>
              <w:bottom w:val="single" w:sz="4" w:space="0" w:color="auto"/>
              <w:right w:val="single" w:sz="4" w:space="0" w:color="auto"/>
            </w:tcBorders>
            <w:shd w:val="clear" w:color="auto" w:fill="auto"/>
            <w:hideMark/>
          </w:tcPr>
          <w:p w14:paraId="3A1CE455" w14:textId="77777777" w:rsidR="00575040" w:rsidRPr="00575040" w:rsidRDefault="00575040" w:rsidP="00575040">
            <w:pPr>
              <w:rPr>
                <w:sz w:val="22"/>
                <w:szCs w:val="22"/>
                <w:lang w:val="tr-TR"/>
              </w:rPr>
            </w:pPr>
            <w:r w:rsidRPr="00575040">
              <w:rPr>
                <w:sz w:val="22"/>
                <w:szCs w:val="22"/>
                <w:lang w:val="tr-TR"/>
              </w:rPr>
              <w:t xml:space="preserve">Total </w:t>
            </w:r>
            <w:proofErr w:type="spellStart"/>
            <w:r w:rsidRPr="00575040">
              <w:rPr>
                <w:sz w:val="22"/>
                <w:szCs w:val="22"/>
                <w:lang w:val="tr-TR"/>
              </w:rPr>
              <w:t>personnel</w:t>
            </w:r>
            <w:proofErr w:type="spellEnd"/>
            <w:r w:rsidRPr="00575040">
              <w:rPr>
                <w:sz w:val="22"/>
                <w:szCs w:val="22"/>
                <w:lang w:val="tr-TR"/>
              </w:rPr>
              <w:t xml:space="preserve"> </w:t>
            </w:r>
            <w:proofErr w:type="spellStart"/>
            <w:r w:rsidRPr="00575040">
              <w:rPr>
                <w:sz w:val="22"/>
                <w:szCs w:val="22"/>
                <w:lang w:val="tr-TR"/>
              </w:rPr>
              <w:t>employed</w:t>
            </w:r>
            <w:proofErr w:type="spellEnd"/>
            <w:r w:rsidRPr="00575040">
              <w:rPr>
                <w:sz w:val="22"/>
                <w:szCs w:val="22"/>
                <w:lang w:val="tr-TR"/>
              </w:rPr>
              <w:t xml:space="preserve"> (</w:t>
            </w:r>
            <w:proofErr w:type="spellStart"/>
            <w:r w:rsidRPr="00575040">
              <w:rPr>
                <w:sz w:val="22"/>
                <w:szCs w:val="22"/>
                <w:lang w:val="tr-TR"/>
              </w:rPr>
              <w:t>excluding</w:t>
            </w:r>
            <w:proofErr w:type="spellEnd"/>
            <w:r w:rsidRPr="00575040">
              <w:rPr>
                <w:sz w:val="22"/>
                <w:szCs w:val="22"/>
                <w:lang w:val="tr-TR"/>
              </w:rPr>
              <w:t xml:space="preserve"> </w:t>
            </w:r>
            <w:proofErr w:type="spellStart"/>
            <w:r w:rsidRPr="00575040">
              <w:rPr>
                <w:sz w:val="22"/>
                <w:szCs w:val="22"/>
                <w:lang w:val="tr-TR"/>
              </w:rPr>
              <w:t>contract</w:t>
            </w:r>
            <w:proofErr w:type="spellEnd"/>
            <w:r w:rsidRPr="00575040">
              <w:rPr>
                <w:sz w:val="22"/>
                <w:szCs w:val="22"/>
                <w:lang w:val="tr-TR"/>
              </w:rPr>
              <w:t xml:space="preserve"> </w:t>
            </w:r>
            <w:proofErr w:type="spellStart"/>
            <w:r w:rsidRPr="00575040">
              <w:rPr>
                <w:sz w:val="22"/>
                <w:szCs w:val="22"/>
                <w:lang w:val="tr-TR"/>
              </w:rPr>
              <w:t>labor</w:t>
            </w:r>
            <w:proofErr w:type="spellEnd"/>
            <w:r w:rsidRPr="00575040">
              <w:rPr>
                <w:sz w:val="22"/>
                <w:szCs w:val="22"/>
                <w:lang w:val="tr-TR"/>
              </w:rPr>
              <w:t>)</w:t>
            </w:r>
          </w:p>
        </w:tc>
        <w:tc>
          <w:tcPr>
            <w:tcW w:w="1242" w:type="dxa"/>
            <w:tcBorders>
              <w:top w:val="nil"/>
              <w:left w:val="nil"/>
              <w:bottom w:val="single" w:sz="4" w:space="0" w:color="auto"/>
              <w:right w:val="single" w:sz="4" w:space="0" w:color="auto"/>
            </w:tcBorders>
            <w:shd w:val="clear" w:color="auto" w:fill="auto"/>
            <w:hideMark/>
          </w:tcPr>
          <w:p w14:paraId="01705571" w14:textId="77777777" w:rsidR="00575040" w:rsidRPr="00575040" w:rsidRDefault="00575040" w:rsidP="00575040">
            <w:pPr>
              <w:rPr>
                <w:sz w:val="24"/>
                <w:szCs w:val="24"/>
                <w:lang w:val="tr-TR"/>
              </w:rPr>
            </w:pPr>
            <w:r w:rsidRPr="00575040">
              <w:rPr>
                <w:sz w:val="24"/>
                <w:szCs w:val="24"/>
                <w:lang w:val="tr-TR"/>
              </w:rPr>
              <w:t> </w:t>
            </w:r>
          </w:p>
        </w:tc>
        <w:tc>
          <w:tcPr>
            <w:tcW w:w="1275" w:type="dxa"/>
            <w:tcBorders>
              <w:top w:val="nil"/>
              <w:left w:val="nil"/>
              <w:bottom w:val="single" w:sz="4" w:space="0" w:color="auto"/>
              <w:right w:val="single" w:sz="4" w:space="0" w:color="auto"/>
            </w:tcBorders>
            <w:shd w:val="clear" w:color="auto" w:fill="auto"/>
            <w:hideMark/>
          </w:tcPr>
          <w:p w14:paraId="4D8A8B3E" w14:textId="77777777" w:rsidR="00575040" w:rsidRPr="00575040" w:rsidRDefault="00575040" w:rsidP="00575040">
            <w:pPr>
              <w:rPr>
                <w:sz w:val="24"/>
                <w:szCs w:val="24"/>
                <w:lang w:val="tr-TR"/>
              </w:rPr>
            </w:pPr>
            <w:r w:rsidRPr="00575040">
              <w:rPr>
                <w:sz w:val="24"/>
                <w:szCs w:val="24"/>
                <w:lang w:val="tr-TR"/>
              </w:rPr>
              <w:t> </w:t>
            </w:r>
          </w:p>
        </w:tc>
        <w:tc>
          <w:tcPr>
            <w:tcW w:w="1275" w:type="dxa"/>
            <w:tcBorders>
              <w:top w:val="nil"/>
              <w:left w:val="nil"/>
              <w:bottom w:val="single" w:sz="4" w:space="0" w:color="auto"/>
              <w:right w:val="nil"/>
            </w:tcBorders>
            <w:shd w:val="clear" w:color="auto" w:fill="auto"/>
            <w:hideMark/>
          </w:tcPr>
          <w:p w14:paraId="570CB665" w14:textId="77777777" w:rsidR="00575040" w:rsidRPr="00575040" w:rsidRDefault="00575040" w:rsidP="00575040">
            <w:pPr>
              <w:rPr>
                <w:sz w:val="24"/>
                <w:szCs w:val="24"/>
                <w:lang w:val="tr-TR"/>
              </w:rPr>
            </w:pPr>
            <w:r w:rsidRPr="00575040">
              <w:rPr>
                <w:sz w:val="24"/>
                <w:szCs w:val="24"/>
                <w:lang w:val="tr-TR"/>
              </w:rPr>
              <w:t> </w:t>
            </w:r>
          </w:p>
        </w:tc>
        <w:tc>
          <w:tcPr>
            <w:tcW w:w="1858" w:type="dxa"/>
            <w:tcBorders>
              <w:top w:val="nil"/>
              <w:left w:val="single" w:sz="4" w:space="0" w:color="auto"/>
              <w:bottom w:val="single" w:sz="4" w:space="0" w:color="auto"/>
              <w:right w:val="single" w:sz="8" w:space="0" w:color="auto"/>
            </w:tcBorders>
            <w:shd w:val="clear" w:color="auto" w:fill="auto"/>
            <w:hideMark/>
          </w:tcPr>
          <w:p w14:paraId="1DBE2313" w14:textId="77777777" w:rsidR="00575040" w:rsidRPr="00575040" w:rsidRDefault="00575040" w:rsidP="00575040">
            <w:pPr>
              <w:rPr>
                <w:sz w:val="24"/>
                <w:szCs w:val="24"/>
                <w:lang w:val="tr-TR"/>
              </w:rPr>
            </w:pPr>
            <w:r w:rsidRPr="00575040">
              <w:rPr>
                <w:sz w:val="24"/>
                <w:szCs w:val="24"/>
                <w:lang w:val="tr-TR"/>
              </w:rPr>
              <w:t> </w:t>
            </w:r>
          </w:p>
        </w:tc>
      </w:tr>
      <w:tr w:rsidR="00575040" w:rsidRPr="00575040" w14:paraId="6DB353CB" w14:textId="77777777" w:rsidTr="00575040">
        <w:trPr>
          <w:trHeight w:val="545"/>
        </w:trPr>
        <w:tc>
          <w:tcPr>
            <w:tcW w:w="3319" w:type="dxa"/>
            <w:tcBorders>
              <w:top w:val="nil"/>
              <w:left w:val="single" w:sz="8" w:space="0" w:color="auto"/>
              <w:bottom w:val="single" w:sz="4" w:space="0" w:color="auto"/>
              <w:right w:val="single" w:sz="4" w:space="0" w:color="auto"/>
            </w:tcBorders>
            <w:shd w:val="clear" w:color="auto" w:fill="auto"/>
            <w:hideMark/>
          </w:tcPr>
          <w:p w14:paraId="1880F132" w14:textId="77777777" w:rsidR="00575040" w:rsidRPr="00575040" w:rsidRDefault="00575040" w:rsidP="00575040">
            <w:pPr>
              <w:rPr>
                <w:sz w:val="22"/>
                <w:szCs w:val="22"/>
                <w:lang w:val="tr-TR"/>
              </w:rPr>
            </w:pPr>
            <w:r w:rsidRPr="00575040">
              <w:rPr>
                <w:sz w:val="22"/>
                <w:szCs w:val="22"/>
                <w:lang w:val="tr-TR"/>
              </w:rPr>
              <w:t xml:space="preserve">Total </w:t>
            </w:r>
            <w:proofErr w:type="spellStart"/>
            <w:r w:rsidRPr="00575040">
              <w:rPr>
                <w:sz w:val="22"/>
                <w:szCs w:val="22"/>
                <w:lang w:val="tr-TR"/>
              </w:rPr>
              <w:t>personnel</w:t>
            </w:r>
            <w:proofErr w:type="spellEnd"/>
            <w:r w:rsidRPr="00575040">
              <w:rPr>
                <w:sz w:val="22"/>
                <w:szCs w:val="22"/>
                <w:lang w:val="tr-TR"/>
              </w:rPr>
              <w:t xml:space="preserve"> </w:t>
            </w:r>
            <w:proofErr w:type="spellStart"/>
            <w:r w:rsidRPr="00575040">
              <w:rPr>
                <w:sz w:val="22"/>
                <w:szCs w:val="22"/>
                <w:lang w:val="tr-TR"/>
              </w:rPr>
              <w:t>employed</w:t>
            </w:r>
            <w:proofErr w:type="spellEnd"/>
            <w:r w:rsidRPr="00575040">
              <w:rPr>
                <w:sz w:val="22"/>
                <w:szCs w:val="22"/>
                <w:lang w:val="tr-TR"/>
              </w:rPr>
              <w:t xml:space="preserve"> </w:t>
            </w:r>
            <w:proofErr w:type="spellStart"/>
            <w:r w:rsidRPr="00575040">
              <w:rPr>
                <w:sz w:val="22"/>
                <w:szCs w:val="22"/>
                <w:lang w:val="tr-TR"/>
              </w:rPr>
              <w:t>for</w:t>
            </w:r>
            <w:proofErr w:type="spellEnd"/>
            <w:r w:rsidRPr="00575040">
              <w:rPr>
                <w:sz w:val="22"/>
                <w:szCs w:val="22"/>
                <w:lang w:val="tr-TR"/>
              </w:rPr>
              <w:t xml:space="preserve"> </w:t>
            </w:r>
            <w:proofErr w:type="spellStart"/>
            <w:r w:rsidRPr="00575040">
              <w:rPr>
                <w:sz w:val="22"/>
                <w:szCs w:val="22"/>
                <w:lang w:val="tr-TR"/>
              </w:rPr>
              <w:t>the</w:t>
            </w:r>
            <w:proofErr w:type="spellEnd"/>
            <w:r w:rsidRPr="00575040">
              <w:rPr>
                <w:sz w:val="22"/>
                <w:szCs w:val="22"/>
                <w:lang w:val="tr-TR"/>
              </w:rPr>
              <w:t xml:space="preserve"> </w:t>
            </w:r>
            <w:proofErr w:type="spellStart"/>
            <w:r w:rsidRPr="00575040">
              <w:rPr>
                <w:sz w:val="22"/>
                <w:szCs w:val="22"/>
                <w:lang w:val="tr-TR"/>
              </w:rPr>
              <w:t>production</w:t>
            </w:r>
            <w:proofErr w:type="spellEnd"/>
            <w:r w:rsidRPr="00575040">
              <w:rPr>
                <w:sz w:val="22"/>
                <w:szCs w:val="22"/>
                <w:lang w:val="tr-TR"/>
              </w:rPr>
              <w:t xml:space="preserve"> of </w:t>
            </w:r>
            <w:proofErr w:type="spellStart"/>
            <w:r w:rsidRPr="00575040">
              <w:rPr>
                <w:sz w:val="22"/>
                <w:szCs w:val="22"/>
                <w:lang w:val="tr-TR"/>
              </w:rPr>
              <w:t>the</w:t>
            </w:r>
            <w:proofErr w:type="spellEnd"/>
            <w:r w:rsidRPr="00575040">
              <w:rPr>
                <w:sz w:val="22"/>
                <w:szCs w:val="22"/>
                <w:lang w:val="tr-TR"/>
              </w:rPr>
              <w:t xml:space="preserve"> </w:t>
            </w:r>
            <w:proofErr w:type="spellStart"/>
            <w:r w:rsidRPr="00575040">
              <w:rPr>
                <w:sz w:val="22"/>
                <w:szCs w:val="22"/>
                <w:lang w:val="tr-TR"/>
              </w:rPr>
              <w:t>product</w:t>
            </w:r>
            <w:proofErr w:type="spellEnd"/>
            <w:r w:rsidRPr="00575040">
              <w:rPr>
                <w:sz w:val="22"/>
                <w:szCs w:val="22"/>
                <w:lang w:val="tr-TR"/>
              </w:rPr>
              <w:t xml:space="preserve"> </w:t>
            </w:r>
            <w:proofErr w:type="spellStart"/>
            <w:r w:rsidRPr="00575040">
              <w:rPr>
                <w:sz w:val="22"/>
                <w:szCs w:val="22"/>
                <w:lang w:val="tr-TR"/>
              </w:rPr>
              <w:t>concerned</w:t>
            </w:r>
            <w:proofErr w:type="spellEnd"/>
            <w:r w:rsidRPr="00575040">
              <w:rPr>
                <w:sz w:val="22"/>
                <w:szCs w:val="22"/>
                <w:lang w:val="tr-TR"/>
              </w:rPr>
              <w:t xml:space="preserve"> (</w:t>
            </w:r>
            <w:proofErr w:type="spellStart"/>
            <w:r w:rsidRPr="00575040">
              <w:rPr>
                <w:sz w:val="22"/>
                <w:szCs w:val="22"/>
                <w:lang w:val="tr-TR"/>
              </w:rPr>
              <w:t>excluding</w:t>
            </w:r>
            <w:proofErr w:type="spellEnd"/>
            <w:r w:rsidRPr="00575040">
              <w:rPr>
                <w:sz w:val="22"/>
                <w:szCs w:val="22"/>
                <w:lang w:val="tr-TR"/>
              </w:rPr>
              <w:t xml:space="preserve"> </w:t>
            </w:r>
            <w:proofErr w:type="spellStart"/>
            <w:r w:rsidRPr="00575040">
              <w:rPr>
                <w:sz w:val="22"/>
                <w:szCs w:val="22"/>
                <w:lang w:val="tr-TR"/>
              </w:rPr>
              <w:t>contract</w:t>
            </w:r>
            <w:proofErr w:type="spellEnd"/>
            <w:r w:rsidRPr="00575040">
              <w:rPr>
                <w:sz w:val="22"/>
                <w:szCs w:val="22"/>
                <w:lang w:val="tr-TR"/>
              </w:rPr>
              <w:t xml:space="preserve"> </w:t>
            </w:r>
            <w:proofErr w:type="spellStart"/>
            <w:r w:rsidRPr="00575040">
              <w:rPr>
                <w:sz w:val="22"/>
                <w:szCs w:val="22"/>
                <w:lang w:val="tr-TR"/>
              </w:rPr>
              <w:t>labor</w:t>
            </w:r>
            <w:proofErr w:type="spellEnd"/>
            <w:r w:rsidRPr="00575040">
              <w:rPr>
                <w:sz w:val="22"/>
                <w:szCs w:val="22"/>
                <w:lang w:val="tr-TR"/>
              </w:rPr>
              <w:t>)</w:t>
            </w:r>
          </w:p>
        </w:tc>
        <w:tc>
          <w:tcPr>
            <w:tcW w:w="1242" w:type="dxa"/>
            <w:tcBorders>
              <w:top w:val="nil"/>
              <w:left w:val="nil"/>
              <w:bottom w:val="single" w:sz="4" w:space="0" w:color="auto"/>
              <w:right w:val="single" w:sz="4" w:space="0" w:color="auto"/>
            </w:tcBorders>
            <w:shd w:val="clear" w:color="auto" w:fill="auto"/>
            <w:hideMark/>
          </w:tcPr>
          <w:p w14:paraId="25B1B760" w14:textId="77777777" w:rsidR="00575040" w:rsidRPr="00575040" w:rsidRDefault="00575040" w:rsidP="00575040">
            <w:pPr>
              <w:rPr>
                <w:sz w:val="24"/>
                <w:szCs w:val="24"/>
                <w:lang w:val="tr-TR"/>
              </w:rPr>
            </w:pPr>
            <w:r w:rsidRPr="00575040">
              <w:rPr>
                <w:sz w:val="24"/>
                <w:szCs w:val="24"/>
                <w:lang w:val="tr-TR"/>
              </w:rPr>
              <w:t> </w:t>
            </w:r>
          </w:p>
        </w:tc>
        <w:tc>
          <w:tcPr>
            <w:tcW w:w="1275" w:type="dxa"/>
            <w:tcBorders>
              <w:top w:val="nil"/>
              <w:left w:val="nil"/>
              <w:bottom w:val="single" w:sz="4" w:space="0" w:color="auto"/>
              <w:right w:val="single" w:sz="4" w:space="0" w:color="auto"/>
            </w:tcBorders>
            <w:shd w:val="clear" w:color="auto" w:fill="auto"/>
            <w:hideMark/>
          </w:tcPr>
          <w:p w14:paraId="2DD497CC" w14:textId="77777777" w:rsidR="00575040" w:rsidRPr="00575040" w:rsidRDefault="00575040" w:rsidP="00575040">
            <w:pPr>
              <w:rPr>
                <w:sz w:val="24"/>
                <w:szCs w:val="24"/>
                <w:lang w:val="tr-TR"/>
              </w:rPr>
            </w:pPr>
            <w:r w:rsidRPr="00575040">
              <w:rPr>
                <w:sz w:val="24"/>
                <w:szCs w:val="24"/>
                <w:lang w:val="tr-TR"/>
              </w:rPr>
              <w:t> </w:t>
            </w:r>
          </w:p>
        </w:tc>
        <w:tc>
          <w:tcPr>
            <w:tcW w:w="1275" w:type="dxa"/>
            <w:tcBorders>
              <w:top w:val="nil"/>
              <w:left w:val="nil"/>
              <w:bottom w:val="single" w:sz="4" w:space="0" w:color="auto"/>
              <w:right w:val="nil"/>
            </w:tcBorders>
            <w:shd w:val="clear" w:color="auto" w:fill="auto"/>
            <w:hideMark/>
          </w:tcPr>
          <w:p w14:paraId="4FD0303F" w14:textId="77777777" w:rsidR="00575040" w:rsidRPr="00575040" w:rsidRDefault="00575040" w:rsidP="00575040">
            <w:pPr>
              <w:rPr>
                <w:sz w:val="24"/>
                <w:szCs w:val="24"/>
                <w:lang w:val="tr-TR"/>
              </w:rPr>
            </w:pPr>
            <w:r w:rsidRPr="00575040">
              <w:rPr>
                <w:sz w:val="24"/>
                <w:szCs w:val="24"/>
                <w:lang w:val="tr-TR"/>
              </w:rPr>
              <w:t> </w:t>
            </w:r>
          </w:p>
        </w:tc>
        <w:tc>
          <w:tcPr>
            <w:tcW w:w="1858" w:type="dxa"/>
            <w:tcBorders>
              <w:top w:val="nil"/>
              <w:left w:val="single" w:sz="4" w:space="0" w:color="auto"/>
              <w:bottom w:val="single" w:sz="4" w:space="0" w:color="auto"/>
              <w:right w:val="single" w:sz="8" w:space="0" w:color="auto"/>
            </w:tcBorders>
            <w:shd w:val="clear" w:color="auto" w:fill="auto"/>
            <w:hideMark/>
          </w:tcPr>
          <w:p w14:paraId="00D7B124" w14:textId="77777777" w:rsidR="00575040" w:rsidRPr="00575040" w:rsidRDefault="00575040" w:rsidP="00575040">
            <w:pPr>
              <w:rPr>
                <w:sz w:val="24"/>
                <w:szCs w:val="24"/>
                <w:lang w:val="tr-TR"/>
              </w:rPr>
            </w:pPr>
            <w:r w:rsidRPr="00575040">
              <w:rPr>
                <w:sz w:val="24"/>
                <w:szCs w:val="24"/>
                <w:lang w:val="tr-TR"/>
              </w:rPr>
              <w:t> </w:t>
            </w:r>
          </w:p>
        </w:tc>
      </w:tr>
      <w:tr w:rsidR="00575040" w:rsidRPr="00575040" w14:paraId="20D0B493" w14:textId="77777777" w:rsidTr="00575040">
        <w:trPr>
          <w:trHeight w:val="545"/>
        </w:trPr>
        <w:tc>
          <w:tcPr>
            <w:tcW w:w="3319" w:type="dxa"/>
            <w:tcBorders>
              <w:top w:val="nil"/>
              <w:left w:val="single" w:sz="8" w:space="0" w:color="auto"/>
              <w:bottom w:val="single" w:sz="4" w:space="0" w:color="auto"/>
              <w:right w:val="single" w:sz="4" w:space="0" w:color="auto"/>
            </w:tcBorders>
            <w:shd w:val="clear" w:color="auto" w:fill="auto"/>
            <w:hideMark/>
          </w:tcPr>
          <w:p w14:paraId="13A288EA" w14:textId="77777777" w:rsidR="00575040" w:rsidRPr="00575040" w:rsidRDefault="00575040" w:rsidP="00575040">
            <w:pPr>
              <w:rPr>
                <w:sz w:val="22"/>
                <w:szCs w:val="22"/>
                <w:lang w:val="tr-TR"/>
              </w:rPr>
            </w:pPr>
            <w:r w:rsidRPr="00575040">
              <w:rPr>
                <w:sz w:val="22"/>
                <w:szCs w:val="22"/>
                <w:lang w:val="tr-TR"/>
              </w:rPr>
              <w:t xml:space="preserve">Total </w:t>
            </w:r>
            <w:proofErr w:type="spellStart"/>
            <w:r w:rsidRPr="00575040">
              <w:rPr>
                <w:sz w:val="22"/>
                <w:szCs w:val="22"/>
                <w:lang w:val="tr-TR"/>
              </w:rPr>
              <w:t>personnel</w:t>
            </w:r>
            <w:proofErr w:type="spellEnd"/>
            <w:r w:rsidRPr="00575040">
              <w:rPr>
                <w:sz w:val="22"/>
                <w:szCs w:val="22"/>
                <w:lang w:val="tr-TR"/>
              </w:rPr>
              <w:t xml:space="preserve"> </w:t>
            </w:r>
            <w:proofErr w:type="spellStart"/>
            <w:r w:rsidRPr="00575040">
              <w:rPr>
                <w:sz w:val="22"/>
                <w:szCs w:val="22"/>
                <w:lang w:val="tr-TR"/>
              </w:rPr>
              <w:t>employed</w:t>
            </w:r>
            <w:proofErr w:type="spellEnd"/>
            <w:r w:rsidRPr="00575040">
              <w:rPr>
                <w:sz w:val="22"/>
                <w:szCs w:val="22"/>
                <w:lang w:val="tr-TR"/>
              </w:rPr>
              <w:t xml:space="preserve"> in </w:t>
            </w:r>
            <w:proofErr w:type="spellStart"/>
            <w:r w:rsidRPr="00575040">
              <w:rPr>
                <w:sz w:val="22"/>
                <w:szCs w:val="22"/>
                <w:lang w:val="tr-TR"/>
              </w:rPr>
              <w:t>sales</w:t>
            </w:r>
            <w:proofErr w:type="spellEnd"/>
            <w:r w:rsidRPr="00575040">
              <w:rPr>
                <w:sz w:val="22"/>
                <w:szCs w:val="22"/>
                <w:lang w:val="tr-TR"/>
              </w:rPr>
              <w:t xml:space="preserve">, general </w:t>
            </w:r>
            <w:proofErr w:type="spellStart"/>
            <w:r w:rsidRPr="00575040">
              <w:rPr>
                <w:sz w:val="22"/>
                <w:szCs w:val="22"/>
                <w:lang w:val="tr-TR"/>
              </w:rPr>
              <w:t>and</w:t>
            </w:r>
            <w:proofErr w:type="spellEnd"/>
            <w:r w:rsidRPr="00575040">
              <w:rPr>
                <w:sz w:val="22"/>
                <w:szCs w:val="22"/>
                <w:lang w:val="tr-TR"/>
              </w:rPr>
              <w:t xml:space="preserve"> </w:t>
            </w:r>
            <w:proofErr w:type="spellStart"/>
            <w:proofErr w:type="gramStart"/>
            <w:r w:rsidRPr="00575040">
              <w:rPr>
                <w:sz w:val="22"/>
                <w:szCs w:val="22"/>
                <w:lang w:val="tr-TR"/>
              </w:rPr>
              <w:t>administration</w:t>
            </w:r>
            <w:proofErr w:type="spellEnd"/>
            <w:r w:rsidRPr="00575040">
              <w:rPr>
                <w:sz w:val="22"/>
                <w:szCs w:val="22"/>
                <w:lang w:val="tr-TR"/>
              </w:rPr>
              <w:t xml:space="preserve">  (</w:t>
            </w:r>
            <w:proofErr w:type="spellStart"/>
            <w:proofErr w:type="gramEnd"/>
            <w:r w:rsidRPr="00575040">
              <w:rPr>
                <w:sz w:val="22"/>
                <w:szCs w:val="22"/>
                <w:lang w:val="tr-TR"/>
              </w:rPr>
              <w:t>excluding</w:t>
            </w:r>
            <w:proofErr w:type="spellEnd"/>
            <w:r w:rsidRPr="00575040">
              <w:rPr>
                <w:sz w:val="22"/>
                <w:szCs w:val="22"/>
                <w:lang w:val="tr-TR"/>
              </w:rPr>
              <w:t xml:space="preserve"> </w:t>
            </w:r>
            <w:proofErr w:type="spellStart"/>
            <w:r w:rsidRPr="00575040">
              <w:rPr>
                <w:sz w:val="22"/>
                <w:szCs w:val="22"/>
                <w:lang w:val="tr-TR"/>
              </w:rPr>
              <w:t>contract</w:t>
            </w:r>
            <w:proofErr w:type="spellEnd"/>
            <w:r w:rsidRPr="00575040">
              <w:rPr>
                <w:sz w:val="22"/>
                <w:szCs w:val="22"/>
                <w:lang w:val="tr-TR"/>
              </w:rPr>
              <w:t xml:space="preserve"> </w:t>
            </w:r>
            <w:proofErr w:type="spellStart"/>
            <w:r w:rsidRPr="00575040">
              <w:rPr>
                <w:sz w:val="22"/>
                <w:szCs w:val="22"/>
                <w:lang w:val="tr-TR"/>
              </w:rPr>
              <w:t>labor</w:t>
            </w:r>
            <w:proofErr w:type="spellEnd"/>
            <w:r w:rsidRPr="00575040">
              <w:rPr>
                <w:sz w:val="22"/>
                <w:szCs w:val="22"/>
                <w:lang w:val="tr-TR"/>
              </w:rPr>
              <w:t>)</w:t>
            </w:r>
          </w:p>
        </w:tc>
        <w:tc>
          <w:tcPr>
            <w:tcW w:w="1242" w:type="dxa"/>
            <w:tcBorders>
              <w:top w:val="nil"/>
              <w:left w:val="nil"/>
              <w:bottom w:val="single" w:sz="4" w:space="0" w:color="auto"/>
              <w:right w:val="single" w:sz="4" w:space="0" w:color="auto"/>
            </w:tcBorders>
            <w:shd w:val="clear" w:color="auto" w:fill="auto"/>
            <w:hideMark/>
          </w:tcPr>
          <w:p w14:paraId="5D6B22E4" w14:textId="77777777" w:rsidR="00575040" w:rsidRPr="00575040" w:rsidRDefault="00575040" w:rsidP="00575040">
            <w:pPr>
              <w:rPr>
                <w:sz w:val="24"/>
                <w:szCs w:val="24"/>
                <w:lang w:val="tr-TR"/>
              </w:rPr>
            </w:pPr>
            <w:r w:rsidRPr="00575040">
              <w:rPr>
                <w:sz w:val="24"/>
                <w:szCs w:val="24"/>
                <w:lang w:val="tr-TR"/>
              </w:rPr>
              <w:t> </w:t>
            </w:r>
          </w:p>
        </w:tc>
        <w:tc>
          <w:tcPr>
            <w:tcW w:w="1275" w:type="dxa"/>
            <w:tcBorders>
              <w:top w:val="nil"/>
              <w:left w:val="nil"/>
              <w:bottom w:val="single" w:sz="4" w:space="0" w:color="auto"/>
              <w:right w:val="single" w:sz="4" w:space="0" w:color="auto"/>
            </w:tcBorders>
            <w:shd w:val="clear" w:color="auto" w:fill="auto"/>
            <w:hideMark/>
          </w:tcPr>
          <w:p w14:paraId="72267345" w14:textId="77777777" w:rsidR="00575040" w:rsidRPr="00575040" w:rsidRDefault="00575040" w:rsidP="00575040">
            <w:pPr>
              <w:rPr>
                <w:sz w:val="24"/>
                <w:szCs w:val="24"/>
                <w:lang w:val="tr-TR"/>
              </w:rPr>
            </w:pPr>
            <w:r w:rsidRPr="00575040">
              <w:rPr>
                <w:sz w:val="24"/>
                <w:szCs w:val="24"/>
                <w:lang w:val="tr-TR"/>
              </w:rPr>
              <w:t> </w:t>
            </w:r>
          </w:p>
        </w:tc>
        <w:tc>
          <w:tcPr>
            <w:tcW w:w="1275" w:type="dxa"/>
            <w:tcBorders>
              <w:top w:val="nil"/>
              <w:left w:val="nil"/>
              <w:bottom w:val="single" w:sz="4" w:space="0" w:color="auto"/>
              <w:right w:val="nil"/>
            </w:tcBorders>
            <w:shd w:val="clear" w:color="auto" w:fill="auto"/>
            <w:hideMark/>
          </w:tcPr>
          <w:p w14:paraId="4821143A" w14:textId="77777777" w:rsidR="00575040" w:rsidRPr="00575040" w:rsidRDefault="00575040" w:rsidP="00575040">
            <w:pPr>
              <w:rPr>
                <w:sz w:val="24"/>
                <w:szCs w:val="24"/>
                <w:lang w:val="tr-TR"/>
              </w:rPr>
            </w:pPr>
            <w:r w:rsidRPr="00575040">
              <w:rPr>
                <w:sz w:val="24"/>
                <w:szCs w:val="24"/>
                <w:lang w:val="tr-TR"/>
              </w:rPr>
              <w:t> </w:t>
            </w:r>
          </w:p>
        </w:tc>
        <w:tc>
          <w:tcPr>
            <w:tcW w:w="1858" w:type="dxa"/>
            <w:tcBorders>
              <w:top w:val="nil"/>
              <w:left w:val="single" w:sz="4" w:space="0" w:color="auto"/>
              <w:bottom w:val="single" w:sz="4" w:space="0" w:color="auto"/>
              <w:right w:val="single" w:sz="8" w:space="0" w:color="auto"/>
            </w:tcBorders>
            <w:shd w:val="clear" w:color="auto" w:fill="auto"/>
            <w:hideMark/>
          </w:tcPr>
          <w:p w14:paraId="3811E025" w14:textId="77777777" w:rsidR="00575040" w:rsidRPr="00575040" w:rsidRDefault="00575040" w:rsidP="00575040">
            <w:pPr>
              <w:rPr>
                <w:sz w:val="24"/>
                <w:szCs w:val="24"/>
                <w:lang w:val="tr-TR"/>
              </w:rPr>
            </w:pPr>
            <w:r w:rsidRPr="00575040">
              <w:rPr>
                <w:sz w:val="24"/>
                <w:szCs w:val="24"/>
                <w:lang w:val="tr-TR"/>
              </w:rPr>
              <w:t> </w:t>
            </w:r>
          </w:p>
        </w:tc>
      </w:tr>
      <w:tr w:rsidR="00575040" w:rsidRPr="00575040" w14:paraId="66466644" w14:textId="77777777" w:rsidTr="00575040">
        <w:trPr>
          <w:trHeight w:val="817"/>
        </w:trPr>
        <w:tc>
          <w:tcPr>
            <w:tcW w:w="3319" w:type="dxa"/>
            <w:tcBorders>
              <w:top w:val="nil"/>
              <w:left w:val="single" w:sz="8" w:space="0" w:color="auto"/>
              <w:bottom w:val="single" w:sz="4" w:space="0" w:color="auto"/>
              <w:right w:val="single" w:sz="4" w:space="0" w:color="auto"/>
            </w:tcBorders>
            <w:shd w:val="clear" w:color="auto" w:fill="auto"/>
            <w:hideMark/>
          </w:tcPr>
          <w:p w14:paraId="01AC29AC" w14:textId="77777777" w:rsidR="00575040" w:rsidRPr="00575040" w:rsidRDefault="00575040" w:rsidP="00575040">
            <w:pPr>
              <w:rPr>
                <w:sz w:val="22"/>
                <w:szCs w:val="22"/>
                <w:lang w:val="tr-TR"/>
              </w:rPr>
            </w:pPr>
            <w:r w:rsidRPr="00575040">
              <w:rPr>
                <w:sz w:val="22"/>
                <w:szCs w:val="22"/>
                <w:lang w:val="tr-TR"/>
              </w:rPr>
              <w:t xml:space="preserve">Total </w:t>
            </w:r>
            <w:proofErr w:type="spellStart"/>
            <w:r w:rsidRPr="00575040">
              <w:rPr>
                <w:sz w:val="22"/>
                <w:szCs w:val="22"/>
                <w:lang w:val="tr-TR"/>
              </w:rPr>
              <w:t>personnel</w:t>
            </w:r>
            <w:proofErr w:type="spellEnd"/>
            <w:r w:rsidRPr="00575040">
              <w:rPr>
                <w:sz w:val="22"/>
                <w:szCs w:val="22"/>
                <w:lang w:val="tr-TR"/>
              </w:rPr>
              <w:t xml:space="preserve"> </w:t>
            </w:r>
            <w:proofErr w:type="spellStart"/>
            <w:r w:rsidRPr="00575040">
              <w:rPr>
                <w:sz w:val="22"/>
                <w:szCs w:val="22"/>
                <w:lang w:val="tr-TR"/>
              </w:rPr>
              <w:t>employed</w:t>
            </w:r>
            <w:proofErr w:type="spellEnd"/>
            <w:r w:rsidRPr="00575040">
              <w:rPr>
                <w:sz w:val="22"/>
                <w:szCs w:val="22"/>
                <w:lang w:val="tr-TR"/>
              </w:rPr>
              <w:t xml:space="preserve"> in </w:t>
            </w:r>
            <w:proofErr w:type="spellStart"/>
            <w:r w:rsidRPr="00575040">
              <w:rPr>
                <w:sz w:val="22"/>
                <w:szCs w:val="22"/>
                <w:lang w:val="tr-TR"/>
              </w:rPr>
              <w:t>sales</w:t>
            </w:r>
            <w:proofErr w:type="spellEnd"/>
            <w:r w:rsidRPr="00575040">
              <w:rPr>
                <w:sz w:val="22"/>
                <w:szCs w:val="22"/>
                <w:lang w:val="tr-TR"/>
              </w:rPr>
              <w:t xml:space="preserve"> </w:t>
            </w:r>
            <w:proofErr w:type="spellStart"/>
            <w:r w:rsidRPr="00575040">
              <w:rPr>
                <w:sz w:val="22"/>
                <w:szCs w:val="22"/>
                <w:lang w:val="tr-TR"/>
              </w:rPr>
              <w:t>and</w:t>
            </w:r>
            <w:proofErr w:type="spellEnd"/>
            <w:r w:rsidRPr="00575040">
              <w:rPr>
                <w:sz w:val="22"/>
                <w:szCs w:val="22"/>
                <w:lang w:val="tr-TR"/>
              </w:rPr>
              <w:t xml:space="preserve"> general </w:t>
            </w:r>
            <w:proofErr w:type="spellStart"/>
            <w:r w:rsidRPr="00575040">
              <w:rPr>
                <w:sz w:val="22"/>
                <w:szCs w:val="22"/>
                <w:lang w:val="tr-TR"/>
              </w:rPr>
              <w:t>administration</w:t>
            </w:r>
            <w:proofErr w:type="spellEnd"/>
            <w:r w:rsidRPr="00575040">
              <w:rPr>
                <w:sz w:val="22"/>
                <w:szCs w:val="22"/>
                <w:lang w:val="tr-TR"/>
              </w:rPr>
              <w:t xml:space="preserve"> of </w:t>
            </w:r>
            <w:proofErr w:type="spellStart"/>
            <w:r w:rsidRPr="00575040">
              <w:rPr>
                <w:sz w:val="22"/>
                <w:szCs w:val="22"/>
                <w:lang w:val="tr-TR"/>
              </w:rPr>
              <w:t>the</w:t>
            </w:r>
            <w:proofErr w:type="spellEnd"/>
            <w:r w:rsidRPr="00575040">
              <w:rPr>
                <w:sz w:val="22"/>
                <w:szCs w:val="22"/>
                <w:lang w:val="tr-TR"/>
              </w:rPr>
              <w:t xml:space="preserve"> </w:t>
            </w:r>
            <w:proofErr w:type="spellStart"/>
            <w:r w:rsidRPr="00575040">
              <w:rPr>
                <w:sz w:val="22"/>
                <w:szCs w:val="22"/>
                <w:lang w:val="tr-TR"/>
              </w:rPr>
              <w:t>product</w:t>
            </w:r>
            <w:proofErr w:type="spellEnd"/>
            <w:r w:rsidRPr="00575040">
              <w:rPr>
                <w:sz w:val="22"/>
                <w:szCs w:val="22"/>
                <w:lang w:val="tr-TR"/>
              </w:rPr>
              <w:t xml:space="preserve"> </w:t>
            </w:r>
            <w:proofErr w:type="spellStart"/>
            <w:r w:rsidRPr="00575040">
              <w:rPr>
                <w:sz w:val="22"/>
                <w:szCs w:val="22"/>
                <w:lang w:val="tr-TR"/>
              </w:rPr>
              <w:t>concerned</w:t>
            </w:r>
            <w:proofErr w:type="spellEnd"/>
            <w:r w:rsidRPr="00575040">
              <w:rPr>
                <w:sz w:val="22"/>
                <w:szCs w:val="22"/>
                <w:lang w:val="tr-TR"/>
              </w:rPr>
              <w:t xml:space="preserve"> (</w:t>
            </w:r>
            <w:proofErr w:type="spellStart"/>
            <w:r w:rsidRPr="00575040">
              <w:rPr>
                <w:sz w:val="22"/>
                <w:szCs w:val="22"/>
                <w:lang w:val="tr-TR"/>
              </w:rPr>
              <w:t>excluding</w:t>
            </w:r>
            <w:proofErr w:type="spellEnd"/>
            <w:r w:rsidRPr="00575040">
              <w:rPr>
                <w:sz w:val="22"/>
                <w:szCs w:val="22"/>
                <w:lang w:val="tr-TR"/>
              </w:rPr>
              <w:t xml:space="preserve"> </w:t>
            </w:r>
            <w:proofErr w:type="spellStart"/>
            <w:r w:rsidRPr="00575040">
              <w:rPr>
                <w:sz w:val="22"/>
                <w:szCs w:val="22"/>
                <w:lang w:val="tr-TR"/>
              </w:rPr>
              <w:t>contract</w:t>
            </w:r>
            <w:proofErr w:type="spellEnd"/>
            <w:r w:rsidRPr="00575040">
              <w:rPr>
                <w:sz w:val="22"/>
                <w:szCs w:val="22"/>
                <w:lang w:val="tr-TR"/>
              </w:rPr>
              <w:t xml:space="preserve"> </w:t>
            </w:r>
            <w:proofErr w:type="spellStart"/>
            <w:r w:rsidRPr="00575040">
              <w:rPr>
                <w:sz w:val="22"/>
                <w:szCs w:val="22"/>
                <w:lang w:val="tr-TR"/>
              </w:rPr>
              <w:t>labor</w:t>
            </w:r>
            <w:proofErr w:type="spellEnd"/>
            <w:r w:rsidRPr="00575040">
              <w:rPr>
                <w:sz w:val="22"/>
                <w:szCs w:val="22"/>
                <w:lang w:val="tr-TR"/>
              </w:rPr>
              <w:t>)</w:t>
            </w:r>
          </w:p>
        </w:tc>
        <w:tc>
          <w:tcPr>
            <w:tcW w:w="1242" w:type="dxa"/>
            <w:tcBorders>
              <w:top w:val="nil"/>
              <w:left w:val="nil"/>
              <w:bottom w:val="single" w:sz="4" w:space="0" w:color="auto"/>
              <w:right w:val="single" w:sz="4" w:space="0" w:color="auto"/>
            </w:tcBorders>
            <w:shd w:val="clear" w:color="auto" w:fill="auto"/>
            <w:hideMark/>
          </w:tcPr>
          <w:p w14:paraId="44C75CCA" w14:textId="77777777" w:rsidR="00575040" w:rsidRPr="00575040" w:rsidRDefault="00575040" w:rsidP="00575040">
            <w:pPr>
              <w:rPr>
                <w:sz w:val="24"/>
                <w:szCs w:val="24"/>
                <w:lang w:val="tr-TR"/>
              </w:rPr>
            </w:pPr>
            <w:r w:rsidRPr="00575040">
              <w:rPr>
                <w:sz w:val="24"/>
                <w:szCs w:val="24"/>
                <w:lang w:val="tr-TR"/>
              </w:rPr>
              <w:t> </w:t>
            </w:r>
          </w:p>
        </w:tc>
        <w:tc>
          <w:tcPr>
            <w:tcW w:w="1275" w:type="dxa"/>
            <w:tcBorders>
              <w:top w:val="nil"/>
              <w:left w:val="nil"/>
              <w:bottom w:val="single" w:sz="4" w:space="0" w:color="auto"/>
              <w:right w:val="single" w:sz="4" w:space="0" w:color="auto"/>
            </w:tcBorders>
            <w:shd w:val="clear" w:color="auto" w:fill="auto"/>
            <w:hideMark/>
          </w:tcPr>
          <w:p w14:paraId="2F3F78CB" w14:textId="77777777" w:rsidR="00575040" w:rsidRPr="00575040" w:rsidRDefault="00575040" w:rsidP="00575040">
            <w:pPr>
              <w:rPr>
                <w:sz w:val="24"/>
                <w:szCs w:val="24"/>
                <w:lang w:val="tr-TR"/>
              </w:rPr>
            </w:pPr>
            <w:r w:rsidRPr="00575040">
              <w:rPr>
                <w:sz w:val="24"/>
                <w:szCs w:val="24"/>
                <w:lang w:val="tr-TR"/>
              </w:rPr>
              <w:t> </w:t>
            </w:r>
          </w:p>
        </w:tc>
        <w:tc>
          <w:tcPr>
            <w:tcW w:w="1275" w:type="dxa"/>
            <w:tcBorders>
              <w:top w:val="nil"/>
              <w:left w:val="nil"/>
              <w:bottom w:val="single" w:sz="4" w:space="0" w:color="auto"/>
              <w:right w:val="nil"/>
            </w:tcBorders>
            <w:shd w:val="clear" w:color="auto" w:fill="auto"/>
            <w:hideMark/>
          </w:tcPr>
          <w:p w14:paraId="3109D232" w14:textId="77777777" w:rsidR="00575040" w:rsidRPr="00575040" w:rsidRDefault="00575040" w:rsidP="00575040">
            <w:pPr>
              <w:rPr>
                <w:sz w:val="24"/>
                <w:szCs w:val="24"/>
                <w:lang w:val="tr-TR"/>
              </w:rPr>
            </w:pPr>
            <w:r w:rsidRPr="00575040">
              <w:rPr>
                <w:sz w:val="24"/>
                <w:szCs w:val="24"/>
                <w:lang w:val="tr-TR"/>
              </w:rPr>
              <w:t> </w:t>
            </w:r>
          </w:p>
        </w:tc>
        <w:tc>
          <w:tcPr>
            <w:tcW w:w="1858" w:type="dxa"/>
            <w:tcBorders>
              <w:top w:val="nil"/>
              <w:left w:val="single" w:sz="4" w:space="0" w:color="auto"/>
              <w:bottom w:val="single" w:sz="4" w:space="0" w:color="auto"/>
              <w:right w:val="single" w:sz="8" w:space="0" w:color="auto"/>
            </w:tcBorders>
            <w:shd w:val="clear" w:color="auto" w:fill="auto"/>
            <w:hideMark/>
          </w:tcPr>
          <w:p w14:paraId="60D1A8D2" w14:textId="77777777" w:rsidR="00575040" w:rsidRPr="00575040" w:rsidRDefault="00575040" w:rsidP="00575040">
            <w:pPr>
              <w:rPr>
                <w:sz w:val="24"/>
                <w:szCs w:val="24"/>
                <w:lang w:val="tr-TR"/>
              </w:rPr>
            </w:pPr>
            <w:r w:rsidRPr="00575040">
              <w:rPr>
                <w:sz w:val="24"/>
                <w:szCs w:val="24"/>
                <w:lang w:val="tr-TR"/>
              </w:rPr>
              <w:t> </w:t>
            </w:r>
          </w:p>
        </w:tc>
      </w:tr>
      <w:tr w:rsidR="00575040" w:rsidRPr="00575040" w14:paraId="54333E7D" w14:textId="77777777" w:rsidTr="00575040">
        <w:trPr>
          <w:trHeight w:val="286"/>
        </w:trPr>
        <w:tc>
          <w:tcPr>
            <w:tcW w:w="3319" w:type="dxa"/>
            <w:tcBorders>
              <w:top w:val="nil"/>
              <w:left w:val="single" w:sz="8" w:space="0" w:color="auto"/>
              <w:bottom w:val="single" w:sz="4" w:space="0" w:color="auto"/>
              <w:right w:val="single" w:sz="4" w:space="0" w:color="auto"/>
            </w:tcBorders>
            <w:shd w:val="clear" w:color="auto" w:fill="auto"/>
            <w:hideMark/>
          </w:tcPr>
          <w:p w14:paraId="35CE20B6" w14:textId="77777777" w:rsidR="00575040" w:rsidRPr="00575040" w:rsidRDefault="00575040" w:rsidP="00575040">
            <w:pPr>
              <w:rPr>
                <w:sz w:val="22"/>
                <w:szCs w:val="22"/>
                <w:lang w:val="tr-TR"/>
              </w:rPr>
            </w:pPr>
            <w:r w:rsidRPr="00575040">
              <w:rPr>
                <w:sz w:val="22"/>
                <w:szCs w:val="22"/>
                <w:lang w:val="tr-TR"/>
              </w:rPr>
              <w:t xml:space="preserve">Total </w:t>
            </w:r>
            <w:proofErr w:type="spellStart"/>
            <w:r w:rsidRPr="00575040">
              <w:rPr>
                <w:sz w:val="22"/>
                <w:szCs w:val="22"/>
                <w:lang w:val="tr-TR"/>
              </w:rPr>
              <w:t>contract</w:t>
            </w:r>
            <w:proofErr w:type="spellEnd"/>
            <w:r w:rsidRPr="00575040">
              <w:rPr>
                <w:sz w:val="22"/>
                <w:szCs w:val="22"/>
                <w:lang w:val="tr-TR"/>
              </w:rPr>
              <w:t xml:space="preserve"> </w:t>
            </w:r>
            <w:proofErr w:type="spellStart"/>
            <w:r w:rsidRPr="00575040">
              <w:rPr>
                <w:sz w:val="22"/>
                <w:szCs w:val="22"/>
                <w:lang w:val="tr-TR"/>
              </w:rPr>
              <w:t>labor</w:t>
            </w:r>
            <w:proofErr w:type="spellEnd"/>
            <w:r w:rsidRPr="00575040">
              <w:rPr>
                <w:sz w:val="22"/>
                <w:szCs w:val="22"/>
                <w:lang w:val="tr-TR"/>
              </w:rPr>
              <w:t xml:space="preserve"> </w:t>
            </w:r>
            <w:proofErr w:type="spellStart"/>
            <w:r w:rsidRPr="00575040">
              <w:rPr>
                <w:sz w:val="22"/>
                <w:szCs w:val="22"/>
                <w:lang w:val="tr-TR"/>
              </w:rPr>
              <w:t>employed</w:t>
            </w:r>
            <w:proofErr w:type="spellEnd"/>
          </w:p>
        </w:tc>
        <w:tc>
          <w:tcPr>
            <w:tcW w:w="1242" w:type="dxa"/>
            <w:tcBorders>
              <w:top w:val="nil"/>
              <w:left w:val="nil"/>
              <w:bottom w:val="single" w:sz="4" w:space="0" w:color="auto"/>
              <w:right w:val="single" w:sz="4" w:space="0" w:color="auto"/>
            </w:tcBorders>
            <w:shd w:val="clear" w:color="auto" w:fill="auto"/>
            <w:hideMark/>
          </w:tcPr>
          <w:p w14:paraId="3FC9B012" w14:textId="77777777" w:rsidR="00575040" w:rsidRPr="00575040" w:rsidRDefault="00575040" w:rsidP="00575040">
            <w:pPr>
              <w:rPr>
                <w:sz w:val="24"/>
                <w:szCs w:val="24"/>
                <w:lang w:val="tr-TR"/>
              </w:rPr>
            </w:pPr>
            <w:r w:rsidRPr="00575040">
              <w:rPr>
                <w:sz w:val="24"/>
                <w:szCs w:val="24"/>
                <w:lang w:val="tr-TR"/>
              </w:rPr>
              <w:t> </w:t>
            </w:r>
          </w:p>
        </w:tc>
        <w:tc>
          <w:tcPr>
            <w:tcW w:w="1275" w:type="dxa"/>
            <w:tcBorders>
              <w:top w:val="nil"/>
              <w:left w:val="nil"/>
              <w:bottom w:val="single" w:sz="4" w:space="0" w:color="auto"/>
              <w:right w:val="single" w:sz="4" w:space="0" w:color="auto"/>
            </w:tcBorders>
            <w:shd w:val="clear" w:color="auto" w:fill="auto"/>
            <w:hideMark/>
          </w:tcPr>
          <w:p w14:paraId="37748718" w14:textId="77777777" w:rsidR="00575040" w:rsidRPr="00575040" w:rsidRDefault="00575040" w:rsidP="00575040">
            <w:pPr>
              <w:rPr>
                <w:sz w:val="24"/>
                <w:szCs w:val="24"/>
                <w:lang w:val="tr-TR"/>
              </w:rPr>
            </w:pPr>
            <w:r w:rsidRPr="00575040">
              <w:rPr>
                <w:sz w:val="24"/>
                <w:szCs w:val="24"/>
                <w:lang w:val="tr-TR"/>
              </w:rPr>
              <w:t> </w:t>
            </w:r>
          </w:p>
        </w:tc>
        <w:tc>
          <w:tcPr>
            <w:tcW w:w="1275" w:type="dxa"/>
            <w:tcBorders>
              <w:top w:val="nil"/>
              <w:left w:val="nil"/>
              <w:bottom w:val="single" w:sz="4" w:space="0" w:color="auto"/>
              <w:right w:val="nil"/>
            </w:tcBorders>
            <w:shd w:val="clear" w:color="auto" w:fill="auto"/>
            <w:hideMark/>
          </w:tcPr>
          <w:p w14:paraId="0C6F746C" w14:textId="77777777" w:rsidR="00575040" w:rsidRPr="00575040" w:rsidRDefault="00575040" w:rsidP="00575040">
            <w:pPr>
              <w:rPr>
                <w:sz w:val="24"/>
                <w:szCs w:val="24"/>
                <w:lang w:val="tr-TR"/>
              </w:rPr>
            </w:pPr>
            <w:r w:rsidRPr="00575040">
              <w:rPr>
                <w:sz w:val="24"/>
                <w:szCs w:val="24"/>
                <w:lang w:val="tr-TR"/>
              </w:rPr>
              <w:t> </w:t>
            </w:r>
          </w:p>
        </w:tc>
        <w:tc>
          <w:tcPr>
            <w:tcW w:w="1858" w:type="dxa"/>
            <w:tcBorders>
              <w:top w:val="nil"/>
              <w:left w:val="single" w:sz="4" w:space="0" w:color="auto"/>
              <w:bottom w:val="single" w:sz="4" w:space="0" w:color="auto"/>
              <w:right w:val="single" w:sz="8" w:space="0" w:color="auto"/>
            </w:tcBorders>
            <w:shd w:val="clear" w:color="auto" w:fill="auto"/>
            <w:hideMark/>
          </w:tcPr>
          <w:p w14:paraId="2AD1F867" w14:textId="77777777" w:rsidR="00575040" w:rsidRPr="00575040" w:rsidRDefault="00575040" w:rsidP="00575040">
            <w:pPr>
              <w:rPr>
                <w:sz w:val="24"/>
                <w:szCs w:val="24"/>
                <w:lang w:val="tr-TR"/>
              </w:rPr>
            </w:pPr>
            <w:r w:rsidRPr="00575040">
              <w:rPr>
                <w:sz w:val="24"/>
                <w:szCs w:val="24"/>
                <w:lang w:val="tr-TR"/>
              </w:rPr>
              <w:t> </w:t>
            </w:r>
          </w:p>
        </w:tc>
      </w:tr>
      <w:tr w:rsidR="00575040" w:rsidRPr="00575040" w14:paraId="2D8AE007" w14:textId="77777777" w:rsidTr="009E1740">
        <w:trPr>
          <w:trHeight w:val="55"/>
        </w:trPr>
        <w:tc>
          <w:tcPr>
            <w:tcW w:w="3319" w:type="dxa"/>
            <w:tcBorders>
              <w:top w:val="nil"/>
              <w:left w:val="single" w:sz="8" w:space="0" w:color="auto"/>
              <w:bottom w:val="single" w:sz="8" w:space="0" w:color="auto"/>
              <w:right w:val="single" w:sz="4" w:space="0" w:color="auto"/>
            </w:tcBorders>
            <w:shd w:val="clear" w:color="auto" w:fill="auto"/>
            <w:hideMark/>
          </w:tcPr>
          <w:p w14:paraId="4CF12EA8" w14:textId="77777777" w:rsidR="00575040" w:rsidRPr="00575040" w:rsidRDefault="00575040" w:rsidP="00575040">
            <w:pPr>
              <w:rPr>
                <w:sz w:val="22"/>
                <w:szCs w:val="22"/>
                <w:lang w:val="tr-TR"/>
              </w:rPr>
            </w:pPr>
            <w:r w:rsidRPr="00575040">
              <w:rPr>
                <w:sz w:val="22"/>
                <w:szCs w:val="22"/>
                <w:lang w:val="tr-TR"/>
              </w:rPr>
              <w:t xml:space="preserve">Total </w:t>
            </w:r>
            <w:proofErr w:type="spellStart"/>
            <w:r w:rsidRPr="00575040">
              <w:rPr>
                <w:sz w:val="22"/>
                <w:szCs w:val="22"/>
                <w:lang w:val="tr-TR"/>
              </w:rPr>
              <w:t>contract</w:t>
            </w:r>
            <w:proofErr w:type="spellEnd"/>
            <w:r w:rsidRPr="00575040">
              <w:rPr>
                <w:sz w:val="22"/>
                <w:szCs w:val="22"/>
                <w:lang w:val="tr-TR"/>
              </w:rPr>
              <w:t xml:space="preserve"> </w:t>
            </w:r>
            <w:proofErr w:type="spellStart"/>
            <w:r w:rsidRPr="00575040">
              <w:rPr>
                <w:sz w:val="22"/>
                <w:szCs w:val="22"/>
                <w:lang w:val="tr-TR"/>
              </w:rPr>
              <w:t>labor</w:t>
            </w:r>
            <w:proofErr w:type="spellEnd"/>
            <w:r w:rsidRPr="00575040">
              <w:rPr>
                <w:sz w:val="22"/>
                <w:szCs w:val="22"/>
                <w:lang w:val="tr-TR"/>
              </w:rPr>
              <w:t xml:space="preserve"> </w:t>
            </w:r>
            <w:proofErr w:type="spellStart"/>
            <w:r w:rsidRPr="00575040">
              <w:rPr>
                <w:sz w:val="22"/>
                <w:szCs w:val="22"/>
                <w:lang w:val="tr-TR"/>
              </w:rPr>
              <w:t>employed</w:t>
            </w:r>
            <w:proofErr w:type="spellEnd"/>
            <w:r w:rsidRPr="00575040">
              <w:rPr>
                <w:sz w:val="22"/>
                <w:szCs w:val="22"/>
                <w:lang w:val="tr-TR"/>
              </w:rPr>
              <w:t xml:space="preserve"> </w:t>
            </w:r>
            <w:proofErr w:type="spellStart"/>
            <w:r w:rsidRPr="00575040">
              <w:rPr>
                <w:sz w:val="22"/>
                <w:szCs w:val="22"/>
                <w:lang w:val="tr-TR"/>
              </w:rPr>
              <w:t>for</w:t>
            </w:r>
            <w:proofErr w:type="spellEnd"/>
            <w:r w:rsidRPr="00575040">
              <w:rPr>
                <w:sz w:val="22"/>
                <w:szCs w:val="22"/>
                <w:lang w:val="tr-TR"/>
              </w:rPr>
              <w:t xml:space="preserve"> </w:t>
            </w:r>
            <w:proofErr w:type="spellStart"/>
            <w:r w:rsidRPr="00575040">
              <w:rPr>
                <w:sz w:val="22"/>
                <w:szCs w:val="22"/>
                <w:lang w:val="tr-TR"/>
              </w:rPr>
              <w:t>the</w:t>
            </w:r>
            <w:proofErr w:type="spellEnd"/>
            <w:r w:rsidRPr="00575040">
              <w:rPr>
                <w:sz w:val="22"/>
                <w:szCs w:val="22"/>
                <w:lang w:val="tr-TR"/>
              </w:rPr>
              <w:t xml:space="preserve"> </w:t>
            </w:r>
            <w:proofErr w:type="spellStart"/>
            <w:r w:rsidRPr="00575040">
              <w:rPr>
                <w:sz w:val="22"/>
                <w:szCs w:val="22"/>
                <w:lang w:val="tr-TR"/>
              </w:rPr>
              <w:t>product</w:t>
            </w:r>
            <w:proofErr w:type="spellEnd"/>
            <w:r w:rsidRPr="00575040">
              <w:rPr>
                <w:sz w:val="22"/>
                <w:szCs w:val="22"/>
                <w:lang w:val="tr-TR"/>
              </w:rPr>
              <w:t xml:space="preserve"> </w:t>
            </w:r>
            <w:proofErr w:type="spellStart"/>
            <w:r w:rsidRPr="00575040">
              <w:rPr>
                <w:sz w:val="22"/>
                <w:szCs w:val="22"/>
                <w:lang w:val="tr-TR"/>
              </w:rPr>
              <w:t>concerned</w:t>
            </w:r>
            <w:proofErr w:type="spellEnd"/>
          </w:p>
        </w:tc>
        <w:tc>
          <w:tcPr>
            <w:tcW w:w="1242" w:type="dxa"/>
            <w:tcBorders>
              <w:top w:val="nil"/>
              <w:left w:val="nil"/>
              <w:bottom w:val="single" w:sz="8" w:space="0" w:color="auto"/>
              <w:right w:val="single" w:sz="4" w:space="0" w:color="auto"/>
            </w:tcBorders>
            <w:shd w:val="clear" w:color="auto" w:fill="auto"/>
            <w:hideMark/>
          </w:tcPr>
          <w:p w14:paraId="5B97B66D" w14:textId="77777777" w:rsidR="00575040" w:rsidRPr="00575040" w:rsidRDefault="00575040" w:rsidP="00575040">
            <w:pPr>
              <w:rPr>
                <w:sz w:val="24"/>
                <w:szCs w:val="24"/>
                <w:lang w:val="tr-TR"/>
              </w:rPr>
            </w:pPr>
            <w:r w:rsidRPr="00575040">
              <w:rPr>
                <w:sz w:val="24"/>
                <w:szCs w:val="24"/>
                <w:lang w:val="tr-TR"/>
              </w:rPr>
              <w:t> </w:t>
            </w:r>
          </w:p>
        </w:tc>
        <w:tc>
          <w:tcPr>
            <w:tcW w:w="1275" w:type="dxa"/>
            <w:tcBorders>
              <w:top w:val="nil"/>
              <w:left w:val="nil"/>
              <w:bottom w:val="single" w:sz="8" w:space="0" w:color="auto"/>
              <w:right w:val="single" w:sz="4" w:space="0" w:color="auto"/>
            </w:tcBorders>
            <w:shd w:val="clear" w:color="auto" w:fill="auto"/>
            <w:hideMark/>
          </w:tcPr>
          <w:p w14:paraId="663E53CE" w14:textId="77777777" w:rsidR="00575040" w:rsidRPr="00575040" w:rsidRDefault="00575040" w:rsidP="00575040">
            <w:pPr>
              <w:rPr>
                <w:sz w:val="24"/>
                <w:szCs w:val="24"/>
                <w:lang w:val="tr-TR"/>
              </w:rPr>
            </w:pPr>
            <w:r w:rsidRPr="00575040">
              <w:rPr>
                <w:sz w:val="24"/>
                <w:szCs w:val="24"/>
                <w:lang w:val="tr-TR"/>
              </w:rPr>
              <w:t> </w:t>
            </w:r>
          </w:p>
        </w:tc>
        <w:tc>
          <w:tcPr>
            <w:tcW w:w="1275" w:type="dxa"/>
            <w:tcBorders>
              <w:top w:val="nil"/>
              <w:left w:val="nil"/>
              <w:bottom w:val="single" w:sz="8" w:space="0" w:color="auto"/>
              <w:right w:val="nil"/>
            </w:tcBorders>
            <w:shd w:val="clear" w:color="auto" w:fill="auto"/>
            <w:hideMark/>
          </w:tcPr>
          <w:p w14:paraId="0021E85F" w14:textId="77777777" w:rsidR="00575040" w:rsidRPr="00575040" w:rsidRDefault="00575040" w:rsidP="00575040">
            <w:pPr>
              <w:rPr>
                <w:sz w:val="24"/>
                <w:szCs w:val="24"/>
                <w:lang w:val="tr-TR"/>
              </w:rPr>
            </w:pPr>
            <w:r w:rsidRPr="00575040">
              <w:rPr>
                <w:sz w:val="24"/>
                <w:szCs w:val="24"/>
                <w:lang w:val="tr-TR"/>
              </w:rPr>
              <w:t> </w:t>
            </w:r>
          </w:p>
        </w:tc>
        <w:tc>
          <w:tcPr>
            <w:tcW w:w="1858" w:type="dxa"/>
            <w:tcBorders>
              <w:top w:val="nil"/>
              <w:left w:val="single" w:sz="4" w:space="0" w:color="auto"/>
              <w:bottom w:val="single" w:sz="8" w:space="0" w:color="auto"/>
              <w:right w:val="single" w:sz="8" w:space="0" w:color="auto"/>
            </w:tcBorders>
            <w:shd w:val="clear" w:color="auto" w:fill="auto"/>
            <w:hideMark/>
          </w:tcPr>
          <w:p w14:paraId="2FDC3285" w14:textId="77777777" w:rsidR="00575040" w:rsidRPr="00575040" w:rsidRDefault="00575040" w:rsidP="00575040">
            <w:pPr>
              <w:rPr>
                <w:sz w:val="24"/>
                <w:szCs w:val="24"/>
                <w:lang w:val="tr-TR"/>
              </w:rPr>
            </w:pPr>
            <w:r w:rsidRPr="00575040">
              <w:rPr>
                <w:sz w:val="24"/>
                <w:szCs w:val="24"/>
                <w:lang w:val="tr-TR"/>
              </w:rPr>
              <w:t> </w:t>
            </w:r>
          </w:p>
        </w:tc>
      </w:tr>
    </w:tbl>
    <w:p w14:paraId="642403E8" w14:textId="5EE82299" w:rsidR="003C0D13" w:rsidRDefault="003C0D13" w:rsidP="003C0D13">
      <w:pPr>
        <w:ind w:left="540" w:hanging="540"/>
        <w:jc w:val="both"/>
        <w:rPr>
          <w:lang w:val="tr-TR"/>
        </w:rPr>
      </w:pPr>
    </w:p>
    <w:p w14:paraId="0A842D57" w14:textId="77777777" w:rsidR="00717535" w:rsidRPr="00E7111A" w:rsidRDefault="00717535" w:rsidP="003C0D13">
      <w:pPr>
        <w:ind w:left="540" w:hanging="540"/>
        <w:jc w:val="both"/>
        <w:rPr>
          <w:lang w:val="tr-TR"/>
        </w:rPr>
      </w:pPr>
    </w:p>
    <w:p w14:paraId="54B6D051" w14:textId="77777777" w:rsidR="003C0D13" w:rsidRPr="00E7111A" w:rsidRDefault="003C0D13" w:rsidP="003C0D13">
      <w:pPr>
        <w:pStyle w:val="Balk2"/>
        <w:rPr>
          <w:bCs/>
          <w:sz w:val="24"/>
          <w:lang w:val="tr-TR"/>
        </w:rPr>
      </w:pPr>
      <w:bookmarkStart w:id="121" w:name="_Toc416945586"/>
      <w:bookmarkStart w:id="122" w:name="_Toc185520030"/>
      <w:r w:rsidRPr="00E7111A">
        <w:rPr>
          <w:bCs/>
          <w:sz w:val="24"/>
          <w:lang w:val="tr-TR"/>
        </w:rPr>
        <w:t xml:space="preserve">C- 6 </w:t>
      </w:r>
      <w:bookmarkEnd w:id="121"/>
      <w:proofErr w:type="spellStart"/>
      <w:r w:rsidR="008149BD">
        <w:rPr>
          <w:bCs/>
          <w:sz w:val="24"/>
          <w:lang w:val="tr-TR"/>
        </w:rPr>
        <w:t>Investments</w:t>
      </w:r>
      <w:bookmarkEnd w:id="122"/>
      <w:proofErr w:type="spellEnd"/>
    </w:p>
    <w:p w14:paraId="0462A8FE" w14:textId="77777777" w:rsidR="003C0D13" w:rsidRPr="00E7111A" w:rsidRDefault="003C0D13" w:rsidP="003C0D13">
      <w:pPr>
        <w:ind w:left="540" w:hanging="540"/>
        <w:jc w:val="both"/>
        <w:rPr>
          <w:sz w:val="24"/>
          <w:lang w:val="tr-TR"/>
        </w:rPr>
      </w:pPr>
    </w:p>
    <w:p w14:paraId="57F9CB86" w14:textId="77777777" w:rsidR="008149BD" w:rsidRDefault="008149BD" w:rsidP="008149BD">
      <w:pPr>
        <w:ind w:left="539"/>
        <w:jc w:val="both"/>
        <w:rPr>
          <w:b/>
          <w:sz w:val="24"/>
          <w:u w:val="single"/>
        </w:rPr>
      </w:pPr>
      <w:r>
        <w:rPr>
          <w:sz w:val="24"/>
        </w:rPr>
        <w:lastRenderedPageBreak/>
        <w:t xml:space="preserve">Please indicate in the following table the </w:t>
      </w:r>
      <w:proofErr w:type="gramStart"/>
      <w:r>
        <w:rPr>
          <w:sz w:val="24"/>
        </w:rPr>
        <w:t>amount</w:t>
      </w:r>
      <w:proofErr w:type="gramEnd"/>
      <w:r>
        <w:rPr>
          <w:sz w:val="24"/>
        </w:rPr>
        <w:t xml:space="preserve"> of investments made </w:t>
      </w:r>
      <w:r>
        <w:rPr>
          <w:b/>
          <w:sz w:val="24"/>
          <w:u w:val="single"/>
        </w:rPr>
        <w:t xml:space="preserve">for the production of the </w:t>
      </w:r>
      <w:r w:rsidR="005425CC">
        <w:rPr>
          <w:b/>
          <w:sz w:val="24"/>
          <w:u w:val="single"/>
        </w:rPr>
        <w:t>product subject to investigation</w:t>
      </w:r>
      <w:r w:rsidRPr="008149BD">
        <w:rPr>
          <w:b/>
          <w:sz w:val="24"/>
          <w:u w:val="single"/>
        </w:rPr>
        <w:t xml:space="preserve"> of your</w:t>
      </w:r>
      <w:r>
        <w:rPr>
          <w:b/>
          <w:sz w:val="24"/>
          <w:u w:val="single"/>
        </w:rPr>
        <w:t xml:space="preserve"> company and each related company</w:t>
      </w:r>
      <w:r>
        <w:rPr>
          <w:sz w:val="24"/>
        </w:rPr>
        <w:t xml:space="preserve"> involved in the production of the </w:t>
      </w:r>
      <w:r w:rsidR="005425CC">
        <w:rPr>
          <w:sz w:val="24"/>
        </w:rPr>
        <w:t>product subject to investigation</w:t>
      </w:r>
      <w:r>
        <w:rPr>
          <w:sz w:val="24"/>
        </w:rPr>
        <w:t xml:space="preserve"> </w:t>
      </w:r>
      <w:r>
        <w:rPr>
          <w:b/>
          <w:sz w:val="24"/>
          <w:u w:val="single"/>
        </w:rPr>
        <w:t>separately.</w:t>
      </w:r>
    </w:p>
    <w:p w14:paraId="1A9745BF" w14:textId="77777777" w:rsidR="009E1740" w:rsidRDefault="009E1740" w:rsidP="008149BD">
      <w:pPr>
        <w:ind w:left="539"/>
        <w:jc w:val="both"/>
        <w:rPr>
          <w:b/>
          <w:sz w:val="24"/>
          <w:u w:val="single"/>
        </w:rPr>
      </w:pPr>
    </w:p>
    <w:p w14:paraId="385B6057" w14:textId="77777777" w:rsidR="003C0D13" w:rsidRPr="00E7111A" w:rsidRDefault="003C0D13" w:rsidP="003C0D13">
      <w:pPr>
        <w:tabs>
          <w:tab w:val="left" w:pos="720"/>
        </w:tabs>
        <w:jc w:val="both"/>
        <w:rPr>
          <w:sz w:val="24"/>
          <w:u w:val="single"/>
          <w:lang w:val="tr-TR"/>
        </w:rPr>
      </w:pPr>
    </w:p>
    <w:tbl>
      <w:tblPr>
        <w:tblW w:w="7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94"/>
        <w:gridCol w:w="1465"/>
        <w:gridCol w:w="1466"/>
        <w:gridCol w:w="1466"/>
        <w:gridCol w:w="1512"/>
      </w:tblGrid>
      <w:tr w:rsidR="00C278CB" w:rsidRPr="009E1740" w14:paraId="5EE928E7" w14:textId="77777777" w:rsidTr="00C278CB">
        <w:trPr>
          <w:trHeight w:val="480"/>
          <w:jc w:val="center"/>
        </w:trPr>
        <w:tc>
          <w:tcPr>
            <w:tcW w:w="7903" w:type="dxa"/>
            <w:gridSpan w:val="5"/>
            <w:shd w:val="clear" w:color="auto" w:fill="auto"/>
          </w:tcPr>
          <w:p w14:paraId="532D0800" w14:textId="4ABF54B3" w:rsidR="00C278CB" w:rsidRPr="009E1740" w:rsidRDefault="00C278CB" w:rsidP="00C278CB">
            <w:pPr>
              <w:rPr>
                <w:b/>
                <w:bCs/>
                <w:sz w:val="18"/>
                <w:szCs w:val="18"/>
                <w:lang w:val="tr-TR"/>
              </w:rPr>
            </w:pPr>
            <w:proofErr w:type="spellStart"/>
            <w:r w:rsidRPr="009E1740">
              <w:rPr>
                <w:b/>
                <w:bCs/>
                <w:sz w:val="24"/>
                <w:szCs w:val="24"/>
                <w:lang w:val="tr-TR"/>
              </w:rPr>
              <w:t>Table</w:t>
            </w:r>
            <w:proofErr w:type="spellEnd"/>
            <w:r w:rsidRPr="009E1740">
              <w:rPr>
                <w:b/>
                <w:bCs/>
                <w:sz w:val="24"/>
                <w:szCs w:val="24"/>
                <w:lang w:val="tr-TR"/>
              </w:rPr>
              <w:t xml:space="preserve"> C-6 “INVESTMENT”</w:t>
            </w:r>
          </w:p>
        </w:tc>
      </w:tr>
      <w:tr w:rsidR="00C278CB" w:rsidRPr="009E1740" w14:paraId="45EDC53E" w14:textId="77777777" w:rsidTr="00C278CB">
        <w:trPr>
          <w:trHeight w:val="480"/>
          <w:jc w:val="center"/>
        </w:trPr>
        <w:tc>
          <w:tcPr>
            <w:tcW w:w="1994" w:type="dxa"/>
            <w:shd w:val="clear" w:color="auto" w:fill="auto"/>
            <w:hideMark/>
          </w:tcPr>
          <w:p w14:paraId="661F1D62" w14:textId="77777777" w:rsidR="00C278CB" w:rsidRPr="009E1740" w:rsidRDefault="00C278CB" w:rsidP="007F2189">
            <w:pPr>
              <w:jc w:val="center"/>
              <w:rPr>
                <w:b/>
                <w:bCs/>
                <w:sz w:val="18"/>
                <w:szCs w:val="18"/>
                <w:lang w:val="tr-TR"/>
              </w:rPr>
            </w:pPr>
            <w:r w:rsidRPr="009E1740">
              <w:rPr>
                <w:b/>
                <w:bCs/>
                <w:sz w:val="18"/>
                <w:szCs w:val="18"/>
                <w:lang w:val="tr-TR"/>
              </w:rPr>
              <w:t> </w:t>
            </w:r>
          </w:p>
        </w:tc>
        <w:tc>
          <w:tcPr>
            <w:tcW w:w="1465" w:type="dxa"/>
            <w:shd w:val="clear" w:color="auto" w:fill="auto"/>
            <w:hideMark/>
          </w:tcPr>
          <w:p w14:paraId="52B736C8" w14:textId="5C5FEA8E" w:rsidR="00C278CB" w:rsidRPr="009E1740" w:rsidRDefault="00C278CB" w:rsidP="007F2189">
            <w:pPr>
              <w:jc w:val="center"/>
              <w:rPr>
                <w:b/>
                <w:bCs/>
                <w:sz w:val="18"/>
                <w:szCs w:val="18"/>
                <w:lang w:val="tr-TR"/>
              </w:rPr>
            </w:pPr>
            <w:r>
              <w:rPr>
                <w:b/>
                <w:bCs/>
                <w:sz w:val="18"/>
                <w:szCs w:val="18"/>
                <w:lang w:val="tr-TR"/>
              </w:rPr>
              <w:t>2021</w:t>
            </w:r>
          </w:p>
        </w:tc>
        <w:tc>
          <w:tcPr>
            <w:tcW w:w="1466" w:type="dxa"/>
            <w:shd w:val="clear" w:color="auto" w:fill="auto"/>
            <w:hideMark/>
          </w:tcPr>
          <w:p w14:paraId="59BD6C00" w14:textId="7409C34F" w:rsidR="00C278CB" w:rsidRPr="009E1740" w:rsidRDefault="00C278CB" w:rsidP="007F2189">
            <w:pPr>
              <w:jc w:val="center"/>
              <w:rPr>
                <w:b/>
                <w:bCs/>
                <w:sz w:val="18"/>
                <w:szCs w:val="18"/>
                <w:lang w:val="tr-TR"/>
              </w:rPr>
            </w:pPr>
            <w:r>
              <w:rPr>
                <w:b/>
                <w:bCs/>
                <w:sz w:val="18"/>
                <w:szCs w:val="18"/>
                <w:lang w:val="tr-TR"/>
              </w:rPr>
              <w:t>2022</w:t>
            </w:r>
          </w:p>
        </w:tc>
        <w:tc>
          <w:tcPr>
            <w:tcW w:w="1466" w:type="dxa"/>
            <w:shd w:val="clear" w:color="auto" w:fill="auto"/>
            <w:hideMark/>
          </w:tcPr>
          <w:p w14:paraId="52E51191" w14:textId="719FDCF8" w:rsidR="00C278CB" w:rsidRPr="009E1740" w:rsidRDefault="00C278CB" w:rsidP="007F2189">
            <w:pPr>
              <w:jc w:val="center"/>
              <w:rPr>
                <w:b/>
                <w:bCs/>
                <w:sz w:val="18"/>
                <w:szCs w:val="18"/>
                <w:lang w:val="tr-TR"/>
              </w:rPr>
            </w:pPr>
            <w:r>
              <w:rPr>
                <w:b/>
                <w:bCs/>
                <w:sz w:val="18"/>
                <w:szCs w:val="18"/>
                <w:lang w:val="tr-TR"/>
              </w:rPr>
              <w:t>2023</w:t>
            </w:r>
          </w:p>
        </w:tc>
        <w:tc>
          <w:tcPr>
            <w:tcW w:w="1512" w:type="dxa"/>
            <w:shd w:val="clear" w:color="auto" w:fill="auto"/>
            <w:vAlign w:val="center"/>
            <w:hideMark/>
          </w:tcPr>
          <w:p w14:paraId="38DFD226" w14:textId="77777777" w:rsidR="00C278CB" w:rsidRPr="009E1740" w:rsidRDefault="00C278CB" w:rsidP="007F2189">
            <w:pPr>
              <w:jc w:val="center"/>
              <w:rPr>
                <w:b/>
                <w:bCs/>
                <w:sz w:val="18"/>
                <w:szCs w:val="18"/>
                <w:lang w:val="tr-TR"/>
              </w:rPr>
            </w:pPr>
            <w:proofErr w:type="spellStart"/>
            <w:r w:rsidRPr="009E1740">
              <w:rPr>
                <w:b/>
                <w:bCs/>
                <w:sz w:val="18"/>
                <w:szCs w:val="18"/>
                <w:lang w:val="tr-TR"/>
              </w:rPr>
              <w:t>Investigation</w:t>
            </w:r>
            <w:proofErr w:type="spellEnd"/>
            <w:r w:rsidRPr="009E1740">
              <w:rPr>
                <w:b/>
                <w:bCs/>
                <w:sz w:val="18"/>
                <w:szCs w:val="18"/>
                <w:lang w:val="tr-TR"/>
              </w:rPr>
              <w:t xml:space="preserve"> </w:t>
            </w:r>
            <w:proofErr w:type="spellStart"/>
            <w:r w:rsidRPr="009E1740">
              <w:rPr>
                <w:b/>
                <w:bCs/>
                <w:sz w:val="18"/>
                <w:szCs w:val="18"/>
                <w:lang w:val="tr-TR"/>
              </w:rPr>
              <w:t>Period</w:t>
            </w:r>
            <w:proofErr w:type="spellEnd"/>
            <w:r w:rsidRPr="009E1740">
              <w:rPr>
                <w:b/>
                <w:bCs/>
                <w:sz w:val="18"/>
                <w:szCs w:val="18"/>
                <w:lang w:val="tr-TR"/>
              </w:rPr>
              <w:t xml:space="preserve"> (IP)</w:t>
            </w:r>
          </w:p>
        </w:tc>
      </w:tr>
      <w:tr w:rsidR="00C278CB" w:rsidRPr="009E1740" w14:paraId="39A523B2" w14:textId="77777777" w:rsidTr="00C278CB">
        <w:trPr>
          <w:trHeight w:val="315"/>
          <w:jc w:val="center"/>
        </w:trPr>
        <w:tc>
          <w:tcPr>
            <w:tcW w:w="1994" w:type="dxa"/>
            <w:shd w:val="clear" w:color="auto" w:fill="auto"/>
            <w:hideMark/>
          </w:tcPr>
          <w:p w14:paraId="4DB4B044" w14:textId="77777777" w:rsidR="00C278CB" w:rsidRPr="009E1740" w:rsidRDefault="00C278CB" w:rsidP="009E1740">
            <w:pPr>
              <w:jc w:val="both"/>
              <w:rPr>
                <w:sz w:val="22"/>
                <w:szCs w:val="22"/>
                <w:lang w:val="tr-TR"/>
              </w:rPr>
            </w:pPr>
            <w:proofErr w:type="spellStart"/>
            <w:r w:rsidRPr="009E1740">
              <w:rPr>
                <w:sz w:val="22"/>
                <w:szCs w:val="22"/>
                <w:lang w:val="tr-TR"/>
              </w:rPr>
              <w:t>Buildings</w:t>
            </w:r>
            <w:proofErr w:type="spellEnd"/>
          </w:p>
        </w:tc>
        <w:tc>
          <w:tcPr>
            <w:tcW w:w="1465" w:type="dxa"/>
            <w:shd w:val="clear" w:color="auto" w:fill="auto"/>
            <w:hideMark/>
          </w:tcPr>
          <w:p w14:paraId="27DB0B41" w14:textId="77777777" w:rsidR="00C278CB" w:rsidRPr="009E1740" w:rsidRDefault="00C278CB" w:rsidP="009E1740">
            <w:pPr>
              <w:jc w:val="both"/>
              <w:rPr>
                <w:sz w:val="22"/>
                <w:szCs w:val="22"/>
                <w:lang w:val="tr-TR"/>
              </w:rPr>
            </w:pPr>
            <w:r w:rsidRPr="009E1740">
              <w:rPr>
                <w:sz w:val="22"/>
                <w:szCs w:val="22"/>
                <w:lang w:val="tr-TR"/>
              </w:rPr>
              <w:t> </w:t>
            </w:r>
          </w:p>
        </w:tc>
        <w:tc>
          <w:tcPr>
            <w:tcW w:w="1466" w:type="dxa"/>
            <w:shd w:val="clear" w:color="auto" w:fill="auto"/>
            <w:hideMark/>
          </w:tcPr>
          <w:p w14:paraId="194B7B55" w14:textId="77777777" w:rsidR="00C278CB" w:rsidRPr="009E1740" w:rsidRDefault="00C278CB" w:rsidP="009E1740">
            <w:pPr>
              <w:jc w:val="both"/>
              <w:rPr>
                <w:sz w:val="24"/>
                <w:szCs w:val="24"/>
                <w:lang w:val="tr-TR"/>
              </w:rPr>
            </w:pPr>
            <w:r w:rsidRPr="009E1740">
              <w:rPr>
                <w:sz w:val="24"/>
                <w:szCs w:val="24"/>
                <w:lang w:val="tr-TR"/>
              </w:rPr>
              <w:t> </w:t>
            </w:r>
          </w:p>
        </w:tc>
        <w:tc>
          <w:tcPr>
            <w:tcW w:w="1466" w:type="dxa"/>
            <w:shd w:val="clear" w:color="auto" w:fill="auto"/>
            <w:hideMark/>
          </w:tcPr>
          <w:p w14:paraId="7FC720A0" w14:textId="77777777" w:rsidR="00C278CB" w:rsidRPr="009E1740" w:rsidRDefault="00C278CB" w:rsidP="009E1740">
            <w:pPr>
              <w:jc w:val="both"/>
              <w:rPr>
                <w:sz w:val="24"/>
                <w:szCs w:val="24"/>
                <w:lang w:val="tr-TR"/>
              </w:rPr>
            </w:pPr>
            <w:r w:rsidRPr="009E1740">
              <w:rPr>
                <w:sz w:val="24"/>
                <w:szCs w:val="24"/>
                <w:lang w:val="tr-TR"/>
              </w:rPr>
              <w:t> </w:t>
            </w:r>
          </w:p>
        </w:tc>
        <w:tc>
          <w:tcPr>
            <w:tcW w:w="1512" w:type="dxa"/>
            <w:shd w:val="clear" w:color="auto" w:fill="auto"/>
            <w:hideMark/>
          </w:tcPr>
          <w:p w14:paraId="153B9589" w14:textId="77777777" w:rsidR="00C278CB" w:rsidRPr="009E1740" w:rsidRDefault="00C278CB" w:rsidP="009E1740">
            <w:pPr>
              <w:jc w:val="both"/>
              <w:rPr>
                <w:sz w:val="24"/>
                <w:szCs w:val="24"/>
                <w:lang w:val="tr-TR"/>
              </w:rPr>
            </w:pPr>
            <w:r w:rsidRPr="009E1740">
              <w:rPr>
                <w:sz w:val="24"/>
                <w:szCs w:val="24"/>
                <w:lang w:val="tr-TR"/>
              </w:rPr>
              <w:t> </w:t>
            </w:r>
          </w:p>
        </w:tc>
      </w:tr>
      <w:tr w:rsidR="00C278CB" w:rsidRPr="009E1740" w14:paraId="026D2AD9" w14:textId="77777777" w:rsidTr="00C278CB">
        <w:trPr>
          <w:trHeight w:val="315"/>
          <w:jc w:val="center"/>
        </w:trPr>
        <w:tc>
          <w:tcPr>
            <w:tcW w:w="1994" w:type="dxa"/>
            <w:shd w:val="clear" w:color="auto" w:fill="auto"/>
            <w:hideMark/>
          </w:tcPr>
          <w:p w14:paraId="0F573C28" w14:textId="77777777" w:rsidR="00C278CB" w:rsidRPr="009E1740" w:rsidRDefault="00C278CB" w:rsidP="009E1740">
            <w:pPr>
              <w:jc w:val="both"/>
              <w:rPr>
                <w:sz w:val="22"/>
                <w:szCs w:val="22"/>
                <w:lang w:val="tr-TR"/>
              </w:rPr>
            </w:pPr>
            <w:proofErr w:type="spellStart"/>
            <w:r w:rsidRPr="009E1740">
              <w:rPr>
                <w:sz w:val="22"/>
                <w:szCs w:val="22"/>
                <w:lang w:val="tr-TR"/>
              </w:rPr>
              <w:t>Machinery</w:t>
            </w:r>
            <w:proofErr w:type="spellEnd"/>
          </w:p>
        </w:tc>
        <w:tc>
          <w:tcPr>
            <w:tcW w:w="1465" w:type="dxa"/>
            <w:shd w:val="clear" w:color="auto" w:fill="auto"/>
            <w:hideMark/>
          </w:tcPr>
          <w:p w14:paraId="20AB91DD" w14:textId="77777777" w:rsidR="00C278CB" w:rsidRPr="009E1740" w:rsidRDefault="00C278CB" w:rsidP="009E1740">
            <w:pPr>
              <w:jc w:val="both"/>
              <w:rPr>
                <w:sz w:val="22"/>
                <w:szCs w:val="22"/>
                <w:lang w:val="tr-TR"/>
              </w:rPr>
            </w:pPr>
            <w:r w:rsidRPr="009E1740">
              <w:rPr>
                <w:sz w:val="22"/>
                <w:szCs w:val="22"/>
                <w:lang w:val="tr-TR"/>
              </w:rPr>
              <w:t> </w:t>
            </w:r>
          </w:p>
        </w:tc>
        <w:tc>
          <w:tcPr>
            <w:tcW w:w="1466" w:type="dxa"/>
            <w:shd w:val="clear" w:color="auto" w:fill="auto"/>
            <w:hideMark/>
          </w:tcPr>
          <w:p w14:paraId="7107A220" w14:textId="77777777" w:rsidR="00C278CB" w:rsidRPr="009E1740" w:rsidRDefault="00C278CB" w:rsidP="009E1740">
            <w:pPr>
              <w:jc w:val="both"/>
              <w:rPr>
                <w:sz w:val="24"/>
                <w:szCs w:val="24"/>
                <w:lang w:val="tr-TR"/>
              </w:rPr>
            </w:pPr>
            <w:r w:rsidRPr="009E1740">
              <w:rPr>
                <w:sz w:val="24"/>
                <w:szCs w:val="24"/>
                <w:lang w:val="tr-TR"/>
              </w:rPr>
              <w:t> </w:t>
            </w:r>
          </w:p>
        </w:tc>
        <w:tc>
          <w:tcPr>
            <w:tcW w:w="1466" w:type="dxa"/>
            <w:shd w:val="clear" w:color="auto" w:fill="auto"/>
            <w:hideMark/>
          </w:tcPr>
          <w:p w14:paraId="4CE39378" w14:textId="77777777" w:rsidR="00C278CB" w:rsidRPr="009E1740" w:rsidRDefault="00C278CB" w:rsidP="009E1740">
            <w:pPr>
              <w:jc w:val="both"/>
              <w:rPr>
                <w:sz w:val="24"/>
                <w:szCs w:val="24"/>
                <w:lang w:val="tr-TR"/>
              </w:rPr>
            </w:pPr>
            <w:r w:rsidRPr="009E1740">
              <w:rPr>
                <w:sz w:val="24"/>
                <w:szCs w:val="24"/>
                <w:lang w:val="tr-TR"/>
              </w:rPr>
              <w:t> </w:t>
            </w:r>
          </w:p>
        </w:tc>
        <w:tc>
          <w:tcPr>
            <w:tcW w:w="1512" w:type="dxa"/>
            <w:shd w:val="clear" w:color="auto" w:fill="auto"/>
            <w:hideMark/>
          </w:tcPr>
          <w:p w14:paraId="519D4785" w14:textId="77777777" w:rsidR="00C278CB" w:rsidRPr="009E1740" w:rsidRDefault="00C278CB" w:rsidP="009E1740">
            <w:pPr>
              <w:jc w:val="both"/>
              <w:rPr>
                <w:sz w:val="24"/>
                <w:szCs w:val="24"/>
                <w:lang w:val="tr-TR"/>
              </w:rPr>
            </w:pPr>
            <w:r w:rsidRPr="009E1740">
              <w:rPr>
                <w:sz w:val="24"/>
                <w:szCs w:val="24"/>
                <w:lang w:val="tr-TR"/>
              </w:rPr>
              <w:t> </w:t>
            </w:r>
          </w:p>
        </w:tc>
      </w:tr>
      <w:tr w:rsidR="00C278CB" w:rsidRPr="009E1740" w14:paraId="3832B3D1" w14:textId="77777777" w:rsidTr="00C278CB">
        <w:trPr>
          <w:trHeight w:val="315"/>
          <w:jc w:val="center"/>
        </w:trPr>
        <w:tc>
          <w:tcPr>
            <w:tcW w:w="1994" w:type="dxa"/>
            <w:shd w:val="clear" w:color="auto" w:fill="auto"/>
            <w:hideMark/>
          </w:tcPr>
          <w:p w14:paraId="31117FC7" w14:textId="77777777" w:rsidR="00C278CB" w:rsidRPr="009E1740" w:rsidRDefault="00C278CB" w:rsidP="009E1740">
            <w:pPr>
              <w:jc w:val="both"/>
              <w:rPr>
                <w:sz w:val="22"/>
                <w:szCs w:val="22"/>
                <w:lang w:val="tr-TR"/>
              </w:rPr>
            </w:pPr>
            <w:proofErr w:type="spellStart"/>
            <w:r w:rsidRPr="009E1740">
              <w:rPr>
                <w:sz w:val="22"/>
                <w:szCs w:val="22"/>
                <w:lang w:val="tr-TR"/>
              </w:rPr>
              <w:t>Other</w:t>
            </w:r>
            <w:proofErr w:type="spellEnd"/>
            <w:r w:rsidRPr="009E1740">
              <w:rPr>
                <w:sz w:val="22"/>
                <w:szCs w:val="22"/>
                <w:lang w:val="tr-TR"/>
              </w:rPr>
              <w:t xml:space="preserve"> (</w:t>
            </w:r>
            <w:proofErr w:type="spellStart"/>
            <w:r w:rsidRPr="009E1740">
              <w:rPr>
                <w:sz w:val="22"/>
                <w:szCs w:val="22"/>
                <w:lang w:val="tr-TR"/>
              </w:rPr>
              <w:t>specify</w:t>
            </w:r>
            <w:proofErr w:type="spellEnd"/>
            <w:r w:rsidRPr="009E1740">
              <w:rPr>
                <w:sz w:val="22"/>
                <w:szCs w:val="22"/>
                <w:lang w:val="tr-TR"/>
              </w:rPr>
              <w:t>)</w:t>
            </w:r>
          </w:p>
        </w:tc>
        <w:tc>
          <w:tcPr>
            <w:tcW w:w="1465" w:type="dxa"/>
            <w:shd w:val="clear" w:color="auto" w:fill="auto"/>
            <w:hideMark/>
          </w:tcPr>
          <w:p w14:paraId="075FD0F0" w14:textId="77777777" w:rsidR="00C278CB" w:rsidRPr="009E1740" w:rsidRDefault="00C278CB" w:rsidP="009E1740">
            <w:pPr>
              <w:jc w:val="both"/>
              <w:rPr>
                <w:sz w:val="22"/>
                <w:szCs w:val="22"/>
                <w:lang w:val="tr-TR"/>
              </w:rPr>
            </w:pPr>
            <w:r w:rsidRPr="009E1740">
              <w:rPr>
                <w:sz w:val="22"/>
                <w:szCs w:val="22"/>
                <w:lang w:val="tr-TR"/>
              </w:rPr>
              <w:t> </w:t>
            </w:r>
          </w:p>
        </w:tc>
        <w:tc>
          <w:tcPr>
            <w:tcW w:w="1466" w:type="dxa"/>
            <w:shd w:val="clear" w:color="auto" w:fill="auto"/>
            <w:hideMark/>
          </w:tcPr>
          <w:p w14:paraId="01DF30ED" w14:textId="77777777" w:rsidR="00C278CB" w:rsidRPr="009E1740" w:rsidRDefault="00C278CB" w:rsidP="009E1740">
            <w:pPr>
              <w:jc w:val="both"/>
              <w:rPr>
                <w:sz w:val="24"/>
                <w:szCs w:val="24"/>
                <w:lang w:val="tr-TR"/>
              </w:rPr>
            </w:pPr>
            <w:r w:rsidRPr="009E1740">
              <w:rPr>
                <w:sz w:val="24"/>
                <w:szCs w:val="24"/>
                <w:lang w:val="tr-TR"/>
              </w:rPr>
              <w:t> </w:t>
            </w:r>
          </w:p>
        </w:tc>
        <w:tc>
          <w:tcPr>
            <w:tcW w:w="1466" w:type="dxa"/>
            <w:shd w:val="clear" w:color="auto" w:fill="auto"/>
            <w:hideMark/>
          </w:tcPr>
          <w:p w14:paraId="6A64AE3D" w14:textId="77777777" w:rsidR="00C278CB" w:rsidRPr="009E1740" w:rsidRDefault="00C278CB" w:rsidP="009E1740">
            <w:pPr>
              <w:jc w:val="both"/>
              <w:rPr>
                <w:sz w:val="24"/>
                <w:szCs w:val="24"/>
                <w:lang w:val="tr-TR"/>
              </w:rPr>
            </w:pPr>
            <w:r w:rsidRPr="009E1740">
              <w:rPr>
                <w:sz w:val="24"/>
                <w:szCs w:val="24"/>
                <w:lang w:val="tr-TR"/>
              </w:rPr>
              <w:t> </w:t>
            </w:r>
          </w:p>
        </w:tc>
        <w:tc>
          <w:tcPr>
            <w:tcW w:w="1512" w:type="dxa"/>
            <w:shd w:val="clear" w:color="auto" w:fill="auto"/>
            <w:hideMark/>
          </w:tcPr>
          <w:p w14:paraId="337D5891" w14:textId="77777777" w:rsidR="00C278CB" w:rsidRPr="009E1740" w:rsidRDefault="00C278CB" w:rsidP="009E1740">
            <w:pPr>
              <w:jc w:val="both"/>
              <w:rPr>
                <w:sz w:val="24"/>
                <w:szCs w:val="24"/>
                <w:lang w:val="tr-TR"/>
              </w:rPr>
            </w:pPr>
            <w:r w:rsidRPr="009E1740">
              <w:rPr>
                <w:sz w:val="24"/>
                <w:szCs w:val="24"/>
                <w:lang w:val="tr-TR"/>
              </w:rPr>
              <w:t> </w:t>
            </w:r>
          </w:p>
        </w:tc>
      </w:tr>
    </w:tbl>
    <w:p w14:paraId="0C291EFD" w14:textId="77777777" w:rsidR="003337D4" w:rsidRDefault="003C0D13" w:rsidP="003337D4">
      <w:pPr>
        <w:pStyle w:val="Balk1"/>
        <w:spacing w:line="360" w:lineRule="auto"/>
        <w:ind w:left="540" w:firstLine="0"/>
        <w:jc w:val="center"/>
        <w:rPr>
          <w:b/>
          <w:bCs/>
          <w:sz w:val="36"/>
        </w:rPr>
      </w:pPr>
      <w:r w:rsidRPr="00E7111A">
        <w:rPr>
          <w:lang w:val="tr-TR"/>
        </w:rPr>
        <w:br w:type="page"/>
      </w:r>
      <w:bookmarkStart w:id="123" w:name="_Toc217209173"/>
      <w:bookmarkStart w:id="124" w:name="_Toc185520031"/>
      <w:r w:rsidR="003337D4">
        <w:rPr>
          <w:b/>
          <w:bCs/>
          <w:sz w:val="36"/>
        </w:rPr>
        <w:lastRenderedPageBreak/>
        <w:t>SECTION D- Domestic Sales of the Product</w:t>
      </w:r>
      <w:bookmarkEnd w:id="123"/>
      <w:bookmarkEnd w:id="124"/>
    </w:p>
    <w:p w14:paraId="20967D05" w14:textId="77777777" w:rsidR="003C0D13" w:rsidRPr="00E7111A" w:rsidRDefault="008D162F" w:rsidP="003337D4">
      <w:pPr>
        <w:pStyle w:val="Balk1"/>
        <w:ind w:left="540" w:firstLine="0"/>
        <w:jc w:val="center"/>
        <w:rPr>
          <w:lang w:val="tr-TR"/>
        </w:rPr>
      </w:pPr>
      <w:r>
        <w:rPr>
          <w:lang w:val="tr-TR"/>
        </w:rPr>
        <w:t xml:space="preserve"> </w:t>
      </w:r>
    </w:p>
    <w:p w14:paraId="4846E9A1" w14:textId="77777777" w:rsidR="008D162F" w:rsidRDefault="008D162F" w:rsidP="008D162F">
      <w:pPr>
        <w:ind w:left="539"/>
        <w:jc w:val="both"/>
        <w:rPr>
          <w:sz w:val="24"/>
        </w:rPr>
      </w:pPr>
      <w:r>
        <w:rPr>
          <w:sz w:val="24"/>
        </w:rPr>
        <w:t xml:space="preserve">This section asks for specific information on all of your sales of the </w:t>
      </w:r>
      <w:r w:rsidR="005425CC">
        <w:rPr>
          <w:sz w:val="24"/>
        </w:rPr>
        <w:t>product subject to investigation</w:t>
      </w:r>
      <w:r>
        <w:rPr>
          <w:sz w:val="24"/>
        </w:rPr>
        <w:t xml:space="preserve"> in </w:t>
      </w:r>
      <w:r w:rsidRPr="008D162F">
        <w:rPr>
          <w:sz w:val="24"/>
        </w:rPr>
        <w:t xml:space="preserve">your </w:t>
      </w:r>
      <w:r>
        <w:rPr>
          <w:b/>
          <w:sz w:val="24"/>
          <w:u w:val="single"/>
        </w:rPr>
        <w:t>domestic market</w:t>
      </w:r>
      <w:r>
        <w:rPr>
          <w:sz w:val="24"/>
        </w:rPr>
        <w:t>. In particular, you are requested to provide your sales prices and pricing methods for these sales.</w:t>
      </w:r>
    </w:p>
    <w:p w14:paraId="637DA3E5" w14:textId="77777777" w:rsidR="00FD1E26" w:rsidRPr="00E7111A" w:rsidRDefault="00FD1E26" w:rsidP="008D162F">
      <w:pPr>
        <w:ind w:left="539"/>
        <w:jc w:val="both"/>
        <w:rPr>
          <w:sz w:val="24"/>
          <w:lang w:val="tr-TR"/>
        </w:rPr>
      </w:pPr>
    </w:p>
    <w:p w14:paraId="6605834C" w14:textId="77777777" w:rsidR="008D162F" w:rsidRDefault="008D162F" w:rsidP="008D162F">
      <w:pPr>
        <w:pStyle w:val="GvdeMetni"/>
        <w:ind w:left="539"/>
      </w:pPr>
      <w:r>
        <w:t>In order to determine which sales fall within the IP, the invoice date should normally be used as the date of sale.</w:t>
      </w:r>
    </w:p>
    <w:p w14:paraId="7C8AE527" w14:textId="77777777" w:rsidR="003C0D13" w:rsidRPr="00E7111A" w:rsidRDefault="003C0D13" w:rsidP="003C0D13">
      <w:pPr>
        <w:rPr>
          <w:lang w:val="tr-TR"/>
        </w:rPr>
      </w:pPr>
    </w:p>
    <w:p w14:paraId="7786149B" w14:textId="77777777" w:rsidR="00246C7D" w:rsidRDefault="00246C7D" w:rsidP="00246C7D">
      <w:pPr>
        <w:pStyle w:val="Balk2"/>
        <w:spacing w:line="360" w:lineRule="auto"/>
        <w:rPr>
          <w:bCs/>
          <w:sz w:val="24"/>
        </w:rPr>
      </w:pPr>
      <w:bookmarkStart w:id="125" w:name="_Toc217209174"/>
      <w:bookmarkStart w:id="126" w:name="_Toc185520032"/>
      <w:r>
        <w:rPr>
          <w:bCs/>
          <w:sz w:val="24"/>
        </w:rPr>
        <w:t>D-1 Domestic Sales Procedures</w:t>
      </w:r>
      <w:bookmarkEnd w:id="125"/>
      <w:bookmarkEnd w:id="126"/>
      <w:r>
        <w:rPr>
          <w:bCs/>
          <w:sz w:val="24"/>
        </w:rPr>
        <w:t xml:space="preserve"> </w:t>
      </w:r>
    </w:p>
    <w:p w14:paraId="6DD17FDB" w14:textId="77777777" w:rsidR="00246C7D" w:rsidRDefault="00246C7D" w:rsidP="00246C7D">
      <w:pPr>
        <w:ind w:left="397"/>
        <w:jc w:val="both"/>
        <w:rPr>
          <w:sz w:val="24"/>
          <w:lang w:val="tr-TR"/>
        </w:rPr>
      </w:pPr>
    </w:p>
    <w:p w14:paraId="1922F703" w14:textId="77777777" w:rsidR="00294C3B" w:rsidRDefault="00294C3B" w:rsidP="00E82783">
      <w:pPr>
        <w:numPr>
          <w:ilvl w:val="0"/>
          <w:numId w:val="30"/>
        </w:numPr>
        <w:tabs>
          <w:tab w:val="clear" w:pos="397"/>
        </w:tabs>
        <w:ind w:left="567" w:hanging="539"/>
        <w:jc w:val="both"/>
        <w:rPr>
          <w:sz w:val="24"/>
        </w:rPr>
      </w:pPr>
      <w:r>
        <w:rPr>
          <w:sz w:val="24"/>
        </w:rPr>
        <w:t xml:space="preserve">Explain your company's </w:t>
      </w:r>
      <w:r>
        <w:rPr>
          <w:sz w:val="24"/>
          <w:u w:val="single"/>
        </w:rPr>
        <w:t>channels of distribution</w:t>
      </w:r>
      <w:r>
        <w:rPr>
          <w:sz w:val="24"/>
        </w:rPr>
        <w:t xml:space="preserve"> in your domestic market starting from the factory gate until the first resale to independent customers. Include a detailed flow chart indicating terms of sale and pricing to each class of customer (</w:t>
      </w:r>
      <w:proofErr w:type="gramStart"/>
      <w:r>
        <w:rPr>
          <w:sz w:val="24"/>
        </w:rPr>
        <w:t>e.g.</w:t>
      </w:r>
      <w:proofErr w:type="gramEnd"/>
      <w:r>
        <w:rPr>
          <w:sz w:val="24"/>
        </w:rPr>
        <w:t xml:space="preserve"> end-users, distributors, etc.) including related companies. </w:t>
      </w:r>
    </w:p>
    <w:p w14:paraId="6D6AEAB4" w14:textId="77777777" w:rsidR="00002D06" w:rsidRPr="00E7111A" w:rsidRDefault="00002D06" w:rsidP="00481BEB">
      <w:pPr>
        <w:ind w:left="567"/>
        <w:jc w:val="both"/>
        <w:rPr>
          <w:sz w:val="24"/>
        </w:rPr>
      </w:pPr>
    </w:p>
    <w:p w14:paraId="39BAF992" w14:textId="77777777" w:rsidR="003A2B12" w:rsidRDefault="003A2B12" w:rsidP="00E82783">
      <w:pPr>
        <w:numPr>
          <w:ilvl w:val="0"/>
          <w:numId w:val="30"/>
        </w:numPr>
        <w:tabs>
          <w:tab w:val="clear" w:pos="397"/>
        </w:tabs>
        <w:ind w:left="567" w:hanging="539"/>
        <w:jc w:val="both"/>
        <w:rPr>
          <w:sz w:val="24"/>
        </w:rPr>
      </w:pPr>
      <w:r>
        <w:rPr>
          <w:sz w:val="24"/>
        </w:rPr>
        <w:t xml:space="preserve">Describe each step in the </w:t>
      </w:r>
      <w:r w:rsidRPr="003A2B12">
        <w:rPr>
          <w:sz w:val="24"/>
        </w:rPr>
        <w:t>sales negotiation process</w:t>
      </w:r>
      <w:r>
        <w:rPr>
          <w:sz w:val="24"/>
        </w:rPr>
        <w:t xml:space="preserve">, from the first point of contact with purchaser through any after-sale price adjustments and include a diagram showing the sales process. If this sales process differs with respect to classes of customers, please describe each variation for each market separately.  </w:t>
      </w:r>
    </w:p>
    <w:p w14:paraId="55052B62" w14:textId="77777777" w:rsidR="003C0D13" w:rsidRPr="00914A65" w:rsidRDefault="003C0D13" w:rsidP="00914A65">
      <w:pPr>
        <w:ind w:left="567"/>
        <w:jc w:val="both"/>
        <w:rPr>
          <w:sz w:val="24"/>
        </w:rPr>
      </w:pPr>
    </w:p>
    <w:p w14:paraId="425E242B" w14:textId="77777777" w:rsidR="00914A65" w:rsidRDefault="00914A65" w:rsidP="00E82783">
      <w:pPr>
        <w:numPr>
          <w:ilvl w:val="0"/>
          <w:numId w:val="30"/>
        </w:numPr>
        <w:tabs>
          <w:tab w:val="clear" w:pos="397"/>
        </w:tabs>
        <w:ind w:left="567" w:hanging="539"/>
        <w:jc w:val="both"/>
        <w:rPr>
          <w:sz w:val="24"/>
        </w:rPr>
      </w:pPr>
      <w:r>
        <w:rPr>
          <w:sz w:val="24"/>
        </w:rPr>
        <w:t xml:space="preserve">If your sales are made pursuant to </w:t>
      </w:r>
      <w:r w:rsidRPr="00914A65">
        <w:rPr>
          <w:sz w:val="24"/>
        </w:rPr>
        <w:t>contracts</w:t>
      </w:r>
      <w:r>
        <w:rPr>
          <w:sz w:val="24"/>
        </w:rPr>
        <w:t xml:space="preserve"> (either long term or short term), describe in detail the process by which contracts, prices and quantities herein are agreed to. Describe each of types of contracts applicable to</w:t>
      </w:r>
      <w:r w:rsidR="00330DA3">
        <w:rPr>
          <w:sz w:val="24"/>
        </w:rPr>
        <w:t xml:space="preserve"> the</w:t>
      </w:r>
      <w:r>
        <w:rPr>
          <w:sz w:val="24"/>
        </w:rPr>
        <w:t xml:space="preserve"> </w:t>
      </w:r>
      <w:r w:rsidR="005425CC">
        <w:rPr>
          <w:sz w:val="24"/>
        </w:rPr>
        <w:t>product subject to investigation</w:t>
      </w:r>
      <w:r>
        <w:rPr>
          <w:sz w:val="24"/>
        </w:rPr>
        <w:t>, including the terms, the requirements for a price change or renegotiation by either side, etc. Explain any commitments on contracting parties</w:t>
      </w:r>
      <w:r w:rsidR="00330DA3">
        <w:rPr>
          <w:sz w:val="24"/>
        </w:rPr>
        <w:t>,</w:t>
      </w:r>
      <w:r>
        <w:rPr>
          <w:sz w:val="24"/>
        </w:rPr>
        <w:t xml:space="preserve"> should the contract be terminated prematurely. </w:t>
      </w:r>
    </w:p>
    <w:p w14:paraId="309E7018" w14:textId="77777777" w:rsidR="003C0D13" w:rsidRPr="000B410F" w:rsidRDefault="003C0D13" w:rsidP="003C0D13">
      <w:pPr>
        <w:rPr>
          <w:sz w:val="24"/>
          <w:szCs w:val="24"/>
          <w:lang w:val="tr-TR"/>
        </w:rPr>
      </w:pPr>
    </w:p>
    <w:p w14:paraId="493F26D4" w14:textId="77777777" w:rsidR="003C0D13" w:rsidRPr="00E7111A" w:rsidRDefault="003C0D13" w:rsidP="00F52A6E">
      <w:pPr>
        <w:pStyle w:val="Balk2"/>
        <w:rPr>
          <w:bCs/>
          <w:sz w:val="24"/>
          <w:lang w:val="tr-TR"/>
        </w:rPr>
      </w:pPr>
      <w:bookmarkStart w:id="127" w:name="_Toc416945589"/>
      <w:bookmarkStart w:id="128" w:name="_Toc185520033"/>
      <w:r w:rsidRPr="00E7111A">
        <w:rPr>
          <w:bCs/>
          <w:sz w:val="24"/>
          <w:lang w:val="tr-TR"/>
        </w:rPr>
        <w:t xml:space="preserve">D-2 </w:t>
      </w:r>
      <w:bookmarkEnd w:id="127"/>
      <w:proofErr w:type="spellStart"/>
      <w:r w:rsidR="00243F94">
        <w:rPr>
          <w:bCs/>
          <w:sz w:val="24"/>
          <w:lang w:val="tr-TR"/>
        </w:rPr>
        <w:t>Domestic</w:t>
      </w:r>
      <w:proofErr w:type="spellEnd"/>
      <w:r w:rsidR="00243F94">
        <w:rPr>
          <w:bCs/>
          <w:sz w:val="24"/>
          <w:lang w:val="tr-TR"/>
        </w:rPr>
        <w:t xml:space="preserve"> </w:t>
      </w:r>
      <w:proofErr w:type="spellStart"/>
      <w:r w:rsidR="00243F94">
        <w:rPr>
          <w:bCs/>
          <w:sz w:val="24"/>
          <w:lang w:val="tr-TR"/>
        </w:rPr>
        <w:t>Sales</w:t>
      </w:r>
      <w:bookmarkEnd w:id="128"/>
      <w:proofErr w:type="spellEnd"/>
    </w:p>
    <w:p w14:paraId="16C17241" w14:textId="77777777" w:rsidR="003C0D13" w:rsidRPr="00E7111A" w:rsidRDefault="003C0D13" w:rsidP="003C0D13">
      <w:pPr>
        <w:pStyle w:val="GvdeMetni"/>
        <w:rPr>
          <w:lang w:val="tr-TR"/>
        </w:rPr>
      </w:pPr>
    </w:p>
    <w:p w14:paraId="1648D5EC" w14:textId="77777777" w:rsidR="00FC2DB7" w:rsidRDefault="00FC2DB7" w:rsidP="00E82783">
      <w:pPr>
        <w:pStyle w:val="GvdeMetni"/>
        <w:numPr>
          <w:ilvl w:val="0"/>
          <w:numId w:val="31"/>
        </w:numPr>
        <w:tabs>
          <w:tab w:val="num" w:pos="540"/>
        </w:tabs>
        <w:ind w:left="539" w:hanging="539"/>
      </w:pPr>
      <w:r>
        <w:t>Provide copies of all price lists (in Turkish or English translation) issued or in use during the IP for all customer types in your domestic market including those used by the related companies.</w:t>
      </w:r>
    </w:p>
    <w:p w14:paraId="03437BF4" w14:textId="77777777" w:rsidR="003C0D13" w:rsidRPr="00E7111A" w:rsidRDefault="003C0D13" w:rsidP="003C0D13">
      <w:pPr>
        <w:pStyle w:val="GvdeMetni"/>
        <w:keepNext/>
        <w:rPr>
          <w:lang w:val="tr-TR"/>
        </w:rPr>
      </w:pPr>
    </w:p>
    <w:p w14:paraId="4EF7027A" w14:textId="77777777" w:rsidR="00E6729D" w:rsidRDefault="00E6729D" w:rsidP="00E82783">
      <w:pPr>
        <w:pStyle w:val="GvdeMetni"/>
        <w:numPr>
          <w:ilvl w:val="0"/>
          <w:numId w:val="31"/>
        </w:numPr>
        <w:tabs>
          <w:tab w:val="num" w:pos="540"/>
        </w:tabs>
        <w:ind w:left="539" w:hanging="539"/>
      </w:pPr>
      <w:bookmarkStart w:id="129" w:name="OLE_LINK3"/>
      <w:bookmarkStart w:id="130" w:name="OLE_LINK4"/>
      <w:r>
        <w:t>Complete the following table showing the total sales and average prices of sales of the product concerned in your domestic market in the IP.</w:t>
      </w:r>
    </w:p>
    <w:p w14:paraId="7526DD0F" w14:textId="77777777" w:rsidR="003C0D13" w:rsidRDefault="003C0D13" w:rsidP="003C0D13">
      <w:pPr>
        <w:keepNext/>
        <w:tabs>
          <w:tab w:val="num" w:pos="540"/>
        </w:tabs>
        <w:ind w:left="540" w:hanging="540"/>
        <w:jc w:val="both"/>
        <w:rPr>
          <w:sz w:val="24"/>
          <w:lang w:val="tr-TR"/>
        </w:rPr>
      </w:pPr>
    </w:p>
    <w:tbl>
      <w:tblPr>
        <w:tblW w:w="8820" w:type="dxa"/>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587"/>
        <w:gridCol w:w="2013"/>
        <w:gridCol w:w="3060"/>
        <w:gridCol w:w="2160"/>
      </w:tblGrid>
      <w:tr w:rsidR="003C0D13" w:rsidRPr="00E7111A" w14:paraId="40381D20" w14:textId="77777777" w:rsidTr="00DE5883">
        <w:tc>
          <w:tcPr>
            <w:tcW w:w="8820" w:type="dxa"/>
            <w:gridSpan w:val="4"/>
            <w:tcBorders>
              <w:top w:val="double" w:sz="6" w:space="0" w:color="auto"/>
              <w:bottom w:val="double" w:sz="6" w:space="0" w:color="auto"/>
            </w:tcBorders>
            <w:shd w:val="clear" w:color="auto" w:fill="auto"/>
          </w:tcPr>
          <w:p w14:paraId="6EFB7804" w14:textId="77777777" w:rsidR="003C0D13" w:rsidRPr="00E7111A" w:rsidRDefault="003C0D13" w:rsidP="00BC4C0F">
            <w:pPr>
              <w:tabs>
                <w:tab w:val="num" w:pos="540"/>
              </w:tabs>
              <w:ind w:left="540" w:hanging="540"/>
              <w:rPr>
                <w:b/>
                <w:sz w:val="24"/>
                <w:szCs w:val="24"/>
                <w:lang w:val="tr-TR"/>
              </w:rPr>
            </w:pPr>
            <w:proofErr w:type="spellStart"/>
            <w:r w:rsidRPr="00E7111A">
              <w:rPr>
                <w:b/>
                <w:sz w:val="24"/>
                <w:szCs w:val="24"/>
                <w:lang w:val="tr-TR"/>
              </w:rPr>
              <w:t>Tabl</w:t>
            </w:r>
            <w:r w:rsidR="00BC4C0F">
              <w:rPr>
                <w:b/>
                <w:sz w:val="24"/>
                <w:szCs w:val="24"/>
                <w:lang w:val="tr-TR"/>
              </w:rPr>
              <w:t>e</w:t>
            </w:r>
            <w:proofErr w:type="spellEnd"/>
            <w:r w:rsidRPr="00E7111A">
              <w:rPr>
                <w:b/>
                <w:sz w:val="24"/>
                <w:szCs w:val="24"/>
                <w:lang w:val="tr-TR"/>
              </w:rPr>
              <w:t xml:space="preserve"> D-2.2 “</w:t>
            </w:r>
            <w:r w:rsidR="00BC4C0F">
              <w:rPr>
                <w:b/>
                <w:sz w:val="24"/>
                <w:szCs w:val="24"/>
                <w:lang w:val="tr-TR"/>
              </w:rPr>
              <w:t>TOTAL DOMESTIC SALES</w:t>
            </w:r>
            <w:r w:rsidRPr="00E7111A">
              <w:rPr>
                <w:b/>
                <w:sz w:val="24"/>
                <w:szCs w:val="24"/>
                <w:lang w:val="tr-TR"/>
              </w:rPr>
              <w:t>”</w:t>
            </w:r>
          </w:p>
        </w:tc>
      </w:tr>
      <w:tr w:rsidR="003C0D13" w:rsidRPr="00E7111A" w14:paraId="4D78A989" w14:textId="77777777" w:rsidTr="00DE5883">
        <w:trPr>
          <w:trHeight w:val="594"/>
        </w:trPr>
        <w:tc>
          <w:tcPr>
            <w:tcW w:w="1587" w:type="dxa"/>
            <w:tcBorders>
              <w:top w:val="double" w:sz="6" w:space="0" w:color="auto"/>
              <w:bottom w:val="double" w:sz="6" w:space="0" w:color="auto"/>
              <w:right w:val="double" w:sz="6" w:space="0" w:color="auto"/>
            </w:tcBorders>
            <w:shd w:val="clear" w:color="auto" w:fill="auto"/>
          </w:tcPr>
          <w:p w14:paraId="64D66F77" w14:textId="77777777" w:rsidR="00717535" w:rsidRDefault="00717535" w:rsidP="00DE5883">
            <w:pPr>
              <w:jc w:val="center"/>
              <w:rPr>
                <w:b/>
                <w:sz w:val="18"/>
                <w:szCs w:val="18"/>
                <w:lang w:val="tr-TR"/>
              </w:rPr>
            </w:pPr>
          </w:p>
          <w:p w14:paraId="0B9A1B9D" w14:textId="638AF499" w:rsidR="003C0D13" w:rsidRPr="00E7111A" w:rsidRDefault="00BC4C0F" w:rsidP="00DE5883">
            <w:pPr>
              <w:jc w:val="center"/>
              <w:rPr>
                <w:b/>
                <w:sz w:val="18"/>
                <w:szCs w:val="18"/>
                <w:lang w:val="tr-TR"/>
              </w:rPr>
            </w:pPr>
            <w:r>
              <w:rPr>
                <w:b/>
                <w:sz w:val="18"/>
                <w:szCs w:val="18"/>
                <w:lang w:val="tr-TR"/>
              </w:rPr>
              <w:t xml:space="preserve">Product </w:t>
            </w:r>
            <w:proofErr w:type="spellStart"/>
            <w:r>
              <w:rPr>
                <w:b/>
                <w:sz w:val="18"/>
                <w:szCs w:val="18"/>
                <w:lang w:val="tr-TR"/>
              </w:rPr>
              <w:t>Code</w:t>
            </w:r>
            <w:proofErr w:type="spellEnd"/>
            <w:r w:rsidR="003C0D13" w:rsidRPr="00E7111A">
              <w:rPr>
                <w:b/>
                <w:sz w:val="18"/>
                <w:szCs w:val="18"/>
                <w:lang w:val="tr-TR"/>
              </w:rPr>
              <w:t xml:space="preserve"> </w:t>
            </w:r>
          </w:p>
        </w:tc>
        <w:tc>
          <w:tcPr>
            <w:tcW w:w="2013" w:type="dxa"/>
            <w:tcBorders>
              <w:top w:val="double" w:sz="6" w:space="0" w:color="auto"/>
              <w:left w:val="double" w:sz="6" w:space="0" w:color="auto"/>
              <w:bottom w:val="double" w:sz="6" w:space="0" w:color="auto"/>
              <w:right w:val="double" w:sz="6" w:space="0" w:color="auto"/>
            </w:tcBorders>
            <w:shd w:val="clear" w:color="auto" w:fill="auto"/>
          </w:tcPr>
          <w:p w14:paraId="32220637" w14:textId="77777777" w:rsidR="00A5004C" w:rsidRPr="00A5004C" w:rsidRDefault="002751E9" w:rsidP="00A5004C">
            <w:pPr>
              <w:jc w:val="center"/>
              <w:rPr>
                <w:b/>
                <w:sz w:val="18"/>
                <w:szCs w:val="18"/>
                <w:lang w:val="tr-TR"/>
              </w:rPr>
            </w:pPr>
            <w:r>
              <w:rPr>
                <w:b/>
                <w:sz w:val="18"/>
                <w:szCs w:val="18"/>
                <w:lang w:val="tr-TR"/>
              </w:rPr>
              <w:t xml:space="preserve">  </w:t>
            </w:r>
            <w:r w:rsidR="00A5004C" w:rsidRPr="00A5004C">
              <w:rPr>
                <w:b/>
                <w:sz w:val="18"/>
                <w:szCs w:val="18"/>
                <w:lang w:val="tr-TR"/>
              </w:rPr>
              <w:t xml:space="preserve">Total </w:t>
            </w:r>
            <w:proofErr w:type="spellStart"/>
            <w:r w:rsidR="00A5004C" w:rsidRPr="00A5004C">
              <w:rPr>
                <w:b/>
                <w:sz w:val="18"/>
                <w:szCs w:val="18"/>
                <w:lang w:val="tr-TR"/>
              </w:rPr>
              <w:t>Quantity</w:t>
            </w:r>
            <w:proofErr w:type="spellEnd"/>
            <w:r w:rsidR="00A5004C" w:rsidRPr="00A5004C">
              <w:rPr>
                <w:b/>
                <w:sz w:val="18"/>
                <w:szCs w:val="18"/>
                <w:lang w:val="tr-TR"/>
              </w:rPr>
              <w:t xml:space="preserve"> </w:t>
            </w:r>
            <w:proofErr w:type="spellStart"/>
            <w:r w:rsidR="00A5004C" w:rsidRPr="00A5004C">
              <w:rPr>
                <w:b/>
                <w:sz w:val="18"/>
                <w:szCs w:val="18"/>
                <w:lang w:val="tr-TR"/>
              </w:rPr>
              <w:t>Sold</w:t>
            </w:r>
            <w:proofErr w:type="spellEnd"/>
            <w:r w:rsidR="00A5004C" w:rsidRPr="00A5004C">
              <w:rPr>
                <w:b/>
                <w:sz w:val="18"/>
                <w:szCs w:val="18"/>
                <w:lang w:val="tr-TR"/>
              </w:rPr>
              <w:t xml:space="preserve"> </w:t>
            </w:r>
          </w:p>
          <w:p w14:paraId="5E553DF3" w14:textId="77777777" w:rsidR="003C0D13" w:rsidRPr="00E7111A" w:rsidRDefault="00A5004C" w:rsidP="00A5004C">
            <w:pPr>
              <w:jc w:val="center"/>
              <w:rPr>
                <w:b/>
                <w:sz w:val="18"/>
                <w:szCs w:val="18"/>
                <w:lang w:val="tr-TR"/>
              </w:rPr>
            </w:pPr>
            <w:r w:rsidRPr="00A5004C">
              <w:rPr>
                <w:b/>
                <w:sz w:val="18"/>
                <w:szCs w:val="18"/>
                <w:lang w:val="tr-TR"/>
              </w:rPr>
              <w:t xml:space="preserve">   </w:t>
            </w:r>
            <w:proofErr w:type="gramStart"/>
            <w:r w:rsidRPr="00A5004C">
              <w:rPr>
                <w:b/>
                <w:sz w:val="18"/>
                <w:szCs w:val="18"/>
                <w:lang w:val="tr-TR"/>
              </w:rPr>
              <w:t>in</w:t>
            </w:r>
            <w:proofErr w:type="gramEnd"/>
            <w:r w:rsidRPr="00A5004C">
              <w:rPr>
                <w:b/>
                <w:sz w:val="18"/>
                <w:szCs w:val="18"/>
                <w:lang w:val="tr-TR"/>
              </w:rPr>
              <w:t xml:space="preserve"> </w:t>
            </w:r>
            <w:proofErr w:type="spellStart"/>
            <w:r w:rsidRPr="00A5004C">
              <w:rPr>
                <w:b/>
                <w:sz w:val="18"/>
                <w:szCs w:val="18"/>
                <w:lang w:val="tr-TR"/>
              </w:rPr>
              <w:t>Domestic</w:t>
            </w:r>
            <w:proofErr w:type="spellEnd"/>
            <w:r w:rsidRPr="00A5004C">
              <w:rPr>
                <w:b/>
                <w:sz w:val="18"/>
                <w:szCs w:val="18"/>
                <w:lang w:val="tr-TR"/>
              </w:rPr>
              <w:t xml:space="preserve"> Market</w:t>
            </w:r>
          </w:p>
        </w:tc>
        <w:tc>
          <w:tcPr>
            <w:tcW w:w="3060" w:type="dxa"/>
            <w:tcBorders>
              <w:top w:val="double" w:sz="6" w:space="0" w:color="auto"/>
              <w:left w:val="double" w:sz="6" w:space="0" w:color="auto"/>
              <w:bottom w:val="double" w:sz="6" w:space="0" w:color="auto"/>
              <w:right w:val="double" w:sz="6" w:space="0" w:color="auto"/>
            </w:tcBorders>
            <w:shd w:val="clear" w:color="auto" w:fill="auto"/>
          </w:tcPr>
          <w:p w14:paraId="0736888B" w14:textId="77777777" w:rsidR="00A5004C" w:rsidRPr="00A5004C" w:rsidRDefault="00A5004C" w:rsidP="00A5004C">
            <w:pPr>
              <w:jc w:val="center"/>
              <w:rPr>
                <w:b/>
                <w:sz w:val="18"/>
                <w:szCs w:val="18"/>
                <w:lang w:val="tr-TR"/>
              </w:rPr>
            </w:pPr>
            <w:r w:rsidRPr="00A5004C">
              <w:rPr>
                <w:b/>
                <w:sz w:val="18"/>
                <w:szCs w:val="18"/>
                <w:lang w:val="tr-TR"/>
              </w:rPr>
              <w:t xml:space="preserve">Total Net </w:t>
            </w:r>
            <w:proofErr w:type="spellStart"/>
            <w:r w:rsidRPr="00A5004C">
              <w:rPr>
                <w:b/>
                <w:sz w:val="18"/>
                <w:szCs w:val="18"/>
                <w:lang w:val="tr-TR"/>
              </w:rPr>
              <w:t>Invoice</w:t>
            </w:r>
            <w:proofErr w:type="spellEnd"/>
            <w:r w:rsidRPr="00A5004C">
              <w:rPr>
                <w:b/>
                <w:sz w:val="18"/>
                <w:szCs w:val="18"/>
                <w:lang w:val="tr-TR"/>
              </w:rPr>
              <w:t xml:space="preserve"> </w:t>
            </w:r>
            <w:r w:rsidR="002751E9">
              <w:rPr>
                <w:b/>
                <w:sz w:val="18"/>
                <w:szCs w:val="18"/>
                <w:lang w:val="tr-TR"/>
              </w:rPr>
              <w:t>V</w:t>
            </w:r>
            <w:r w:rsidRPr="00A5004C">
              <w:rPr>
                <w:b/>
                <w:sz w:val="18"/>
                <w:szCs w:val="18"/>
                <w:lang w:val="tr-TR"/>
              </w:rPr>
              <w:t xml:space="preserve">alue </w:t>
            </w:r>
          </w:p>
          <w:p w14:paraId="5220FA3C" w14:textId="77777777" w:rsidR="003C0D13" w:rsidRPr="00E7111A" w:rsidRDefault="00A5004C" w:rsidP="00A5004C">
            <w:pPr>
              <w:jc w:val="center"/>
              <w:rPr>
                <w:b/>
                <w:sz w:val="18"/>
                <w:szCs w:val="18"/>
                <w:lang w:val="tr-TR"/>
              </w:rPr>
            </w:pPr>
            <w:r w:rsidRPr="00A5004C">
              <w:rPr>
                <w:b/>
                <w:sz w:val="18"/>
                <w:szCs w:val="18"/>
                <w:lang w:val="tr-TR"/>
              </w:rPr>
              <w:t xml:space="preserve">(Accounting </w:t>
            </w:r>
            <w:proofErr w:type="spellStart"/>
            <w:r w:rsidRPr="00A5004C">
              <w:rPr>
                <w:b/>
                <w:sz w:val="18"/>
                <w:szCs w:val="18"/>
                <w:lang w:val="tr-TR"/>
              </w:rPr>
              <w:t>Currency</w:t>
            </w:r>
            <w:proofErr w:type="spellEnd"/>
            <w:r w:rsidRPr="00A5004C">
              <w:rPr>
                <w:b/>
                <w:sz w:val="18"/>
                <w:szCs w:val="18"/>
                <w:lang w:val="tr-TR"/>
              </w:rPr>
              <w:t>)</w:t>
            </w:r>
          </w:p>
        </w:tc>
        <w:tc>
          <w:tcPr>
            <w:tcW w:w="2160" w:type="dxa"/>
            <w:tcBorders>
              <w:top w:val="double" w:sz="6" w:space="0" w:color="auto"/>
              <w:left w:val="double" w:sz="6" w:space="0" w:color="auto"/>
              <w:bottom w:val="double" w:sz="6" w:space="0" w:color="auto"/>
            </w:tcBorders>
            <w:shd w:val="clear" w:color="auto" w:fill="auto"/>
          </w:tcPr>
          <w:p w14:paraId="562CC369" w14:textId="77777777" w:rsidR="00A5004C" w:rsidRPr="00A5004C" w:rsidRDefault="00A5004C" w:rsidP="00A5004C">
            <w:pPr>
              <w:jc w:val="center"/>
              <w:rPr>
                <w:b/>
                <w:sz w:val="18"/>
                <w:szCs w:val="18"/>
                <w:lang w:val="tr-TR"/>
              </w:rPr>
            </w:pPr>
            <w:r w:rsidRPr="00A5004C">
              <w:rPr>
                <w:b/>
                <w:sz w:val="18"/>
                <w:szCs w:val="18"/>
                <w:lang w:val="tr-TR"/>
              </w:rPr>
              <w:t xml:space="preserve">Net </w:t>
            </w:r>
            <w:proofErr w:type="spellStart"/>
            <w:r w:rsidR="002751E9">
              <w:rPr>
                <w:b/>
                <w:sz w:val="18"/>
                <w:szCs w:val="18"/>
                <w:lang w:val="tr-TR"/>
              </w:rPr>
              <w:t>I</w:t>
            </w:r>
            <w:r w:rsidRPr="00A5004C">
              <w:rPr>
                <w:b/>
                <w:sz w:val="18"/>
                <w:szCs w:val="18"/>
                <w:lang w:val="tr-TR"/>
              </w:rPr>
              <w:t>nvoice</w:t>
            </w:r>
            <w:proofErr w:type="spellEnd"/>
            <w:r w:rsidRPr="00A5004C">
              <w:rPr>
                <w:b/>
                <w:sz w:val="18"/>
                <w:szCs w:val="18"/>
                <w:lang w:val="tr-TR"/>
              </w:rPr>
              <w:t xml:space="preserve"> </w:t>
            </w:r>
            <w:r w:rsidR="002751E9">
              <w:rPr>
                <w:b/>
                <w:sz w:val="18"/>
                <w:szCs w:val="18"/>
                <w:lang w:val="tr-TR"/>
              </w:rPr>
              <w:t>V</w:t>
            </w:r>
            <w:r w:rsidRPr="00A5004C">
              <w:rPr>
                <w:b/>
                <w:sz w:val="18"/>
                <w:szCs w:val="18"/>
                <w:lang w:val="tr-TR"/>
              </w:rPr>
              <w:t>alue</w:t>
            </w:r>
          </w:p>
          <w:p w14:paraId="665E5F3E" w14:textId="0BFF7DD4" w:rsidR="003C0D13" w:rsidRPr="00E7111A" w:rsidRDefault="00A5004C" w:rsidP="00717535">
            <w:pPr>
              <w:jc w:val="center"/>
              <w:rPr>
                <w:b/>
                <w:sz w:val="18"/>
                <w:szCs w:val="18"/>
                <w:lang w:val="tr-TR"/>
              </w:rPr>
            </w:pPr>
            <w:r w:rsidRPr="00A5004C">
              <w:rPr>
                <w:b/>
                <w:sz w:val="18"/>
                <w:szCs w:val="18"/>
                <w:lang w:val="tr-TR"/>
              </w:rPr>
              <w:t xml:space="preserve"> </w:t>
            </w:r>
            <w:r w:rsidR="002751E9">
              <w:rPr>
                <w:b/>
                <w:sz w:val="18"/>
                <w:szCs w:val="18"/>
                <w:lang w:val="tr-TR"/>
              </w:rPr>
              <w:t>P</w:t>
            </w:r>
            <w:r w:rsidRPr="00A5004C">
              <w:rPr>
                <w:b/>
                <w:sz w:val="18"/>
                <w:szCs w:val="18"/>
                <w:lang w:val="tr-TR"/>
              </w:rPr>
              <w:t xml:space="preserve">er </w:t>
            </w:r>
            <w:proofErr w:type="spellStart"/>
            <w:r w:rsidR="002751E9">
              <w:rPr>
                <w:b/>
                <w:sz w:val="18"/>
                <w:szCs w:val="18"/>
                <w:lang w:val="tr-TR"/>
              </w:rPr>
              <w:t>U</w:t>
            </w:r>
            <w:r w:rsidRPr="00A5004C">
              <w:rPr>
                <w:b/>
                <w:sz w:val="18"/>
                <w:szCs w:val="18"/>
                <w:lang w:val="tr-TR"/>
              </w:rPr>
              <w:t>nit</w:t>
            </w:r>
            <w:proofErr w:type="spellEnd"/>
            <w:r w:rsidRPr="00A5004C">
              <w:rPr>
                <w:vertAlign w:val="superscript"/>
                <w:lang w:val="tr-TR"/>
              </w:rPr>
              <w:footnoteReference w:id="2"/>
            </w:r>
            <w:r w:rsidRPr="00A5004C">
              <w:rPr>
                <w:b/>
                <w:sz w:val="18"/>
                <w:szCs w:val="18"/>
                <w:lang w:val="tr-TR"/>
              </w:rPr>
              <w:t xml:space="preserve"> </w:t>
            </w:r>
          </w:p>
        </w:tc>
      </w:tr>
      <w:tr w:rsidR="003C0D13" w:rsidRPr="00E7111A" w14:paraId="42C2C664" w14:textId="77777777" w:rsidTr="00DE5883">
        <w:tc>
          <w:tcPr>
            <w:tcW w:w="1587" w:type="dxa"/>
            <w:tcBorders>
              <w:top w:val="nil"/>
            </w:tcBorders>
          </w:tcPr>
          <w:p w14:paraId="290CC8B5" w14:textId="77777777" w:rsidR="003C0D13" w:rsidRPr="00E7111A" w:rsidRDefault="003C0D13" w:rsidP="00D204C9">
            <w:pPr>
              <w:tabs>
                <w:tab w:val="num" w:pos="540"/>
              </w:tabs>
              <w:ind w:left="540" w:hanging="540"/>
              <w:jc w:val="both"/>
              <w:rPr>
                <w:sz w:val="24"/>
                <w:lang w:val="tr-TR"/>
              </w:rPr>
            </w:pPr>
          </w:p>
        </w:tc>
        <w:tc>
          <w:tcPr>
            <w:tcW w:w="2013" w:type="dxa"/>
            <w:tcBorders>
              <w:top w:val="nil"/>
            </w:tcBorders>
          </w:tcPr>
          <w:p w14:paraId="6A7C9CB8" w14:textId="77777777" w:rsidR="003C0D13" w:rsidRPr="00E7111A" w:rsidRDefault="003C0D13" w:rsidP="00D204C9">
            <w:pPr>
              <w:tabs>
                <w:tab w:val="num" w:pos="540"/>
              </w:tabs>
              <w:ind w:left="540" w:hanging="540"/>
              <w:jc w:val="both"/>
              <w:rPr>
                <w:sz w:val="24"/>
                <w:lang w:val="tr-TR"/>
              </w:rPr>
            </w:pPr>
          </w:p>
        </w:tc>
        <w:tc>
          <w:tcPr>
            <w:tcW w:w="3060" w:type="dxa"/>
            <w:tcBorders>
              <w:top w:val="nil"/>
            </w:tcBorders>
          </w:tcPr>
          <w:p w14:paraId="49953E4C" w14:textId="77777777" w:rsidR="003C0D13" w:rsidRPr="00E7111A" w:rsidRDefault="003C0D13" w:rsidP="00D204C9">
            <w:pPr>
              <w:tabs>
                <w:tab w:val="num" w:pos="540"/>
              </w:tabs>
              <w:ind w:left="540" w:hanging="540"/>
              <w:jc w:val="both"/>
              <w:rPr>
                <w:sz w:val="24"/>
                <w:lang w:val="tr-TR"/>
              </w:rPr>
            </w:pPr>
          </w:p>
        </w:tc>
        <w:tc>
          <w:tcPr>
            <w:tcW w:w="2160" w:type="dxa"/>
            <w:tcBorders>
              <w:top w:val="nil"/>
            </w:tcBorders>
          </w:tcPr>
          <w:p w14:paraId="7D83C252" w14:textId="77777777" w:rsidR="003C0D13" w:rsidRPr="00E7111A" w:rsidRDefault="003C0D13" w:rsidP="00D204C9">
            <w:pPr>
              <w:tabs>
                <w:tab w:val="num" w:pos="540"/>
              </w:tabs>
              <w:ind w:left="540" w:hanging="540"/>
              <w:jc w:val="both"/>
              <w:rPr>
                <w:sz w:val="24"/>
                <w:lang w:val="tr-TR"/>
              </w:rPr>
            </w:pPr>
          </w:p>
        </w:tc>
      </w:tr>
      <w:tr w:rsidR="003C0D13" w:rsidRPr="00E7111A" w14:paraId="7BA72386" w14:textId="77777777" w:rsidTr="00DE5883">
        <w:tc>
          <w:tcPr>
            <w:tcW w:w="1587" w:type="dxa"/>
          </w:tcPr>
          <w:p w14:paraId="4541B4E2" w14:textId="77777777" w:rsidR="003C0D13" w:rsidRPr="00E7111A" w:rsidRDefault="003C0D13" w:rsidP="00D204C9">
            <w:pPr>
              <w:tabs>
                <w:tab w:val="num" w:pos="540"/>
              </w:tabs>
              <w:ind w:left="540" w:hanging="540"/>
              <w:jc w:val="both"/>
              <w:rPr>
                <w:sz w:val="24"/>
                <w:lang w:val="tr-TR"/>
              </w:rPr>
            </w:pPr>
          </w:p>
        </w:tc>
        <w:tc>
          <w:tcPr>
            <w:tcW w:w="2013" w:type="dxa"/>
          </w:tcPr>
          <w:p w14:paraId="04C511AE" w14:textId="77777777" w:rsidR="003C0D13" w:rsidRPr="00E7111A" w:rsidRDefault="003C0D13" w:rsidP="00D204C9">
            <w:pPr>
              <w:tabs>
                <w:tab w:val="num" w:pos="540"/>
              </w:tabs>
              <w:ind w:left="540" w:hanging="540"/>
              <w:jc w:val="both"/>
              <w:rPr>
                <w:sz w:val="24"/>
                <w:lang w:val="tr-TR"/>
              </w:rPr>
            </w:pPr>
          </w:p>
        </w:tc>
        <w:tc>
          <w:tcPr>
            <w:tcW w:w="3060" w:type="dxa"/>
          </w:tcPr>
          <w:p w14:paraId="1743EFF1" w14:textId="77777777" w:rsidR="003C0D13" w:rsidRPr="00E7111A" w:rsidRDefault="003C0D13" w:rsidP="00D204C9">
            <w:pPr>
              <w:tabs>
                <w:tab w:val="num" w:pos="540"/>
              </w:tabs>
              <w:ind w:left="540" w:hanging="540"/>
              <w:jc w:val="both"/>
              <w:rPr>
                <w:sz w:val="24"/>
                <w:lang w:val="tr-TR"/>
              </w:rPr>
            </w:pPr>
          </w:p>
        </w:tc>
        <w:tc>
          <w:tcPr>
            <w:tcW w:w="2160" w:type="dxa"/>
          </w:tcPr>
          <w:p w14:paraId="2458BF14" w14:textId="77777777" w:rsidR="003C0D13" w:rsidRPr="00E7111A" w:rsidRDefault="003C0D13" w:rsidP="00D204C9">
            <w:pPr>
              <w:tabs>
                <w:tab w:val="num" w:pos="540"/>
              </w:tabs>
              <w:ind w:left="540" w:hanging="540"/>
              <w:jc w:val="both"/>
              <w:rPr>
                <w:sz w:val="24"/>
                <w:lang w:val="tr-TR"/>
              </w:rPr>
            </w:pPr>
          </w:p>
        </w:tc>
      </w:tr>
      <w:tr w:rsidR="003C0D13" w:rsidRPr="00E7111A" w14:paraId="204514EA" w14:textId="77777777" w:rsidTr="00DE5883">
        <w:tc>
          <w:tcPr>
            <w:tcW w:w="1587" w:type="dxa"/>
          </w:tcPr>
          <w:p w14:paraId="560AD3E6" w14:textId="77777777" w:rsidR="003C0D13" w:rsidRPr="00E7111A" w:rsidRDefault="003C0D13" w:rsidP="00D204C9">
            <w:pPr>
              <w:tabs>
                <w:tab w:val="num" w:pos="540"/>
              </w:tabs>
              <w:ind w:left="540" w:hanging="540"/>
              <w:jc w:val="both"/>
              <w:rPr>
                <w:sz w:val="24"/>
                <w:lang w:val="tr-TR"/>
              </w:rPr>
            </w:pPr>
          </w:p>
        </w:tc>
        <w:tc>
          <w:tcPr>
            <w:tcW w:w="2013" w:type="dxa"/>
          </w:tcPr>
          <w:p w14:paraId="78700115" w14:textId="77777777" w:rsidR="003C0D13" w:rsidRPr="00E7111A" w:rsidRDefault="003C0D13" w:rsidP="00D204C9">
            <w:pPr>
              <w:tabs>
                <w:tab w:val="num" w:pos="540"/>
              </w:tabs>
              <w:ind w:left="540" w:hanging="540"/>
              <w:jc w:val="both"/>
              <w:rPr>
                <w:sz w:val="24"/>
                <w:lang w:val="tr-TR"/>
              </w:rPr>
            </w:pPr>
          </w:p>
        </w:tc>
        <w:tc>
          <w:tcPr>
            <w:tcW w:w="3060" w:type="dxa"/>
          </w:tcPr>
          <w:p w14:paraId="7BE67D5C" w14:textId="77777777" w:rsidR="003C0D13" w:rsidRPr="00E7111A" w:rsidRDefault="003C0D13" w:rsidP="00D204C9">
            <w:pPr>
              <w:tabs>
                <w:tab w:val="num" w:pos="540"/>
              </w:tabs>
              <w:ind w:left="540" w:hanging="540"/>
              <w:jc w:val="both"/>
              <w:rPr>
                <w:sz w:val="24"/>
                <w:lang w:val="tr-TR"/>
              </w:rPr>
            </w:pPr>
          </w:p>
        </w:tc>
        <w:tc>
          <w:tcPr>
            <w:tcW w:w="2160" w:type="dxa"/>
          </w:tcPr>
          <w:p w14:paraId="546420A4" w14:textId="77777777" w:rsidR="003C0D13" w:rsidRPr="00E7111A" w:rsidRDefault="003C0D13" w:rsidP="00D204C9">
            <w:pPr>
              <w:tabs>
                <w:tab w:val="num" w:pos="540"/>
              </w:tabs>
              <w:ind w:left="540" w:hanging="540"/>
              <w:jc w:val="both"/>
              <w:rPr>
                <w:sz w:val="24"/>
                <w:lang w:val="tr-TR"/>
              </w:rPr>
            </w:pPr>
          </w:p>
        </w:tc>
      </w:tr>
      <w:tr w:rsidR="003C0D13" w:rsidRPr="00E7111A" w14:paraId="04D017B6" w14:textId="77777777" w:rsidTr="00DE5883">
        <w:tc>
          <w:tcPr>
            <w:tcW w:w="1587" w:type="dxa"/>
          </w:tcPr>
          <w:p w14:paraId="1540069D" w14:textId="77777777" w:rsidR="003C0D13" w:rsidRPr="00E7111A" w:rsidRDefault="003C0D13" w:rsidP="00D204C9">
            <w:pPr>
              <w:tabs>
                <w:tab w:val="num" w:pos="540"/>
              </w:tabs>
              <w:ind w:left="540" w:hanging="540"/>
              <w:jc w:val="both"/>
              <w:rPr>
                <w:sz w:val="24"/>
                <w:lang w:val="tr-TR"/>
              </w:rPr>
            </w:pPr>
          </w:p>
        </w:tc>
        <w:tc>
          <w:tcPr>
            <w:tcW w:w="2013" w:type="dxa"/>
          </w:tcPr>
          <w:p w14:paraId="544A71F3" w14:textId="77777777" w:rsidR="003C0D13" w:rsidRPr="00E7111A" w:rsidRDefault="003C0D13" w:rsidP="00D204C9">
            <w:pPr>
              <w:tabs>
                <w:tab w:val="num" w:pos="540"/>
              </w:tabs>
              <w:ind w:left="540" w:hanging="540"/>
              <w:jc w:val="both"/>
              <w:rPr>
                <w:sz w:val="24"/>
                <w:lang w:val="tr-TR"/>
              </w:rPr>
            </w:pPr>
          </w:p>
        </w:tc>
        <w:tc>
          <w:tcPr>
            <w:tcW w:w="3060" w:type="dxa"/>
          </w:tcPr>
          <w:p w14:paraId="47026AF7" w14:textId="77777777" w:rsidR="003C0D13" w:rsidRPr="00E7111A" w:rsidRDefault="003C0D13" w:rsidP="00D204C9">
            <w:pPr>
              <w:tabs>
                <w:tab w:val="num" w:pos="540"/>
              </w:tabs>
              <w:ind w:left="540" w:hanging="540"/>
              <w:jc w:val="both"/>
              <w:rPr>
                <w:sz w:val="24"/>
                <w:lang w:val="tr-TR"/>
              </w:rPr>
            </w:pPr>
          </w:p>
        </w:tc>
        <w:tc>
          <w:tcPr>
            <w:tcW w:w="2160" w:type="dxa"/>
          </w:tcPr>
          <w:p w14:paraId="42CE70F4" w14:textId="77777777" w:rsidR="003C0D13" w:rsidRPr="00E7111A" w:rsidRDefault="003C0D13" w:rsidP="00D204C9">
            <w:pPr>
              <w:tabs>
                <w:tab w:val="num" w:pos="540"/>
              </w:tabs>
              <w:ind w:left="540" w:hanging="540"/>
              <w:jc w:val="both"/>
              <w:rPr>
                <w:sz w:val="24"/>
                <w:lang w:val="tr-TR"/>
              </w:rPr>
            </w:pPr>
          </w:p>
        </w:tc>
      </w:tr>
      <w:tr w:rsidR="003C0D13" w:rsidRPr="00E7111A" w14:paraId="694C0135" w14:textId="77777777" w:rsidTr="00DE5883">
        <w:tc>
          <w:tcPr>
            <w:tcW w:w="1587" w:type="dxa"/>
          </w:tcPr>
          <w:p w14:paraId="3E2A5724" w14:textId="77777777" w:rsidR="003C0D13" w:rsidRPr="00E7111A" w:rsidRDefault="003C0D13" w:rsidP="00D204C9">
            <w:pPr>
              <w:tabs>
                <w:tab w:val="num" w:pos="540"/>
              </w:tabs>
              <w:ind w:left="540" w:hanging="540"/>
              <w:jc w:val="both"/>
              <w:rPr>
                <w:sz w:val="24"/>
                <w:lang w:val="tr-TR"/>
              </w:rPr>
            </w:pPr>
          </w:p>
        </w:tc>
        <w:tc>
          <w:tcPr>
            <w:tcW w:w="2013" w:type="dxa"/>
          </w:tcPr>
          <w:p w14:paraId="795DD87E" w14:textId="77777777" w:rsidR="003C0D13" w:rsidRPr="00E7111A" w:rsidRDefault="003C0D13" w:rsidP="00D204C9">
            <w:pPr>
              <w:tabs>
                <w:tab w:val="num" w:pos="540"/>
              </w:tabs>
              <w:ind w:left="540" w:hanging="540"/>
              <w:jc w:val="both"/>
              <w:rPr>
                <w:sz w:val="24"/>
                <w:lang w:val="tr-TR"/>
              </w:rPr>
            </w:pPr>
          </w:p>
        </w:tc>
        <w:tc>
          <w:tcPr>
            <w:tcW w:w="3060" w:type="dxa"/>
          </w:tcPr>
          <w:p w14:paraId="20474081" w14:textId="77777777" w:rsidR="003C0D13" w:rsidRPr="00E7111A" w:rsidRDefault="003C0D13" w:rsidP="00D204C9">
            <w:pPr>
              <w:tabs>
                <w:tab w:val="num" w:pos="540"/>
              </w:tabs>
              <w:ind w:left="540" w:hanging="540"/>
              <w:jc w:val="both"/>
              <w:rPr>
                <w:sz w:val="24"/>
                <w:lang w:val="tr-TR"/>
              </w:rPr>
            </w:pPr>
          </w:p>
        </w:tc>
        <w:tc>
          <w:tcPr>
            <w:tcW w:w="2160" w:type="dxa"/>
          </w:tcPr>
          <w:p w14:paraId="68824989" w14:textId="77777777" w:rsidR="003C0D13" w:rsidRPr="00E7111A" w:rsidRDefault="003C0D13" w:rsidP="00D204C9">
            <w:pPr>
              <w:tabs>
                <w:tab w:val="num" w:pos="540"/>
              </w:tabs>
              <w:ind w:left="540" w:hanging="540"/>
              <w:jc w:val="both"/>
              <w:rPr>
                <w:sz w:val="24"/>
                <w:lang w:val="tr-TR"/>
              </w:rPr>
            </w:pPr>
          </w:p>
        </w:tc>
      </w:tr>
      <w:bookmarkEnd w:id="129"/>
      <w:bookmarkEnd w:id="130"/>
    </w:tbl>
    <w:p w14:paraId="23D7326F" w14:textId="77777777" w:rsidR="00AA6230" w:rsidRPr="00E7111A" w:rsidRDefault="00AA6230" w:rsidP="003C0D13">
      <w:pPr>
        <w:tabs>
          <w:tab w:val="left" w:pos="-1843"/>
        </w:tabs>
        <w:jc w:val="both"/>
        <w:rPr>
          <w:sz w:val="24"/>
          <w:lang w:val="tr-TR"/>
        </w:rPr>
      </w:pPr>
    </w:p>
    <w:p w14:paraId="11B6A08C" w14:textId="77777777" w:rsidR="00FB2C31" w:rsidRDefault="00FB2C31" w:rsidP="00E82783">
      <w:pPr>
        <w:numPr>
          <w:ilvl w:val="0"/>
          <w:numId w:val="31"/>
        </w:numPr>
        <w:tabs>
          <w:tab w:val="left" w:pos="-1843"/>
          <w:tab w:val="num" w:pos="540"/>
        </w:tabs>
        <w:spacing w:line="360" w:lineRule="auto"/>
        <w:ind w:left="540" w:hanging="540"/>
        <w:jc w:val="both"/>
        <w:rPr>
          <w:sz w:val="24"/>
        </w:rPr>
      </w:pPr>
      <w:r>
        <w:rPr>
          <w:sz w:val="24"/>
        </w:rPr>
        <w:lastRenderedPageBreak/>
        <w:t xml:space="preserve">Regarding your domestic sales of the </w:t>
      </w:r>
      <w:r w:rsidR="005425CC">
        <w:rPr>
          <w:sz w:val="24"/>
        </w:rPr>
        <w:t>product subject to investigation</w:t>
      </w:r>
      <w:r>
        <w:rPr>
          <w:sz w:val="24"/>
        </w:rPr>
        <w:t xml:space="preserve"> in the IP, </w:t>
      </w:r>
    </w:p>
    <w:p w14:paraId="2639D4A2" w14:textId="77777777" w:rsidR="003C0D13" w:rsidRPr="006234AC" w:rsidRDefault="003C0D13" w:rsidP="003C0D13">
      <w:pPr>
        <w:tabs>
          <w:tab w:val="left" w:pos="-1843"/>
        </w:tabs>
        <w:jc w:val="both"/>
        <w:rPr>
          <w:sz w:val="12"/>
          <w:szCs w:val="12"/>
          <w:lang w:val="tr-TR"/>
        </w:rPr>
      </w:pPr>
    </w:p>
    <w:p w14:paraId="139F000E" w14:textId="77777777" w:rsidR="00583C1B" w:rsidRDefault="00755323" w:rsidP="00E82783">
      <w:pPr>
        <w:numPr>
          <w:ilvl w:val="0"/>
          <w:numId w:val="32"/>
        </w:numPr>
        <w:tabs>
          <w:tab w:val="clear" w:pos="720"/>
          <w:tab w:val="left" w:pos="-1843"/>
          <w:tab w:val="num" w:pos="1080"/>
        </w:tabs>
        <w:ind w:left="1078" w:hanging="539"/>
        <w:jc w:val="both"/>
        <w:rPr>
          <w:sz w:val="24"/>
        </w:rPr>
      </w:pPr>
      <w:r>
        <w:rPr>
          <w:sz w:val="24"/>
        </w:rPr>
        <w:t xml:space="preserve">Supply a clear </w:t>
      </w:r>
      <w:r>
        <w:rPr>
          <w:b/>
          <w:sz w:val="24"/>
        </w:rPr>
        <w:t>electronic copy in pdf. format</w:t>
      </w:r>
      <w:r>
        <w:rPr>
          <w:sz w:val="24"/>
        </w:rPr>
        <w:t xml:space="preserve"> of </w:t>
      </w:r>
      <w:r>
        <w:rPr>
          <w:b/>
          <w:sz w:val="24"/>
          <w:u w:val="single"/>
        </w:rPr>
        <w:t>all invoices</w:t>
      </w:r>
      <w:r>
        <w:rPr>
          <w:sz w:val="24"/>
        </w:rPr>
        <w:t xml:space="preserve"> (if the number of invoices is too many then you may provide the copies of the sales transactions realized during the first three working days of </w:t>
      </w:r>
      <w:proofErr w:type="gramStart"/>
      <w:r>
        <w:rPr>
          <w:sz w:val="24"/>
        </w:rPr>
        <w:t>the each</w:t>
      </w:r>
      <w:proofErr w:type="gramEnd"/>
      <w:r>
        <w:rPr>
          <w:sz w:val="24"/>
        </w:rPr>
        <w:t xml:space="preserve"> month) with a sample Turkish or English translation,</w:t>
      </w:r>
    </w:p>
    <w:p w14:paraId="55D1CB36" w14:textId="77777777" w:rsidR="00583C1B" w:rsidRDefault="00583C1B" w:rsidP="00583C1B">
      <w:pPr>
        <w:tabs>
          <w:tab w:val="left" w:pos="-1843"/>
          <w:tab w:val="num" w:pos="1080"/>
        </w:tabs>
        <w:ind w:left="1078"/>
        <w:jc w:val="both"/>
        <w:rPr>
          <w:sz w:val="24"/>
        </w:rPr>
      </w:pPr>
    </w:p>
    <w:p w14:paraId="6C6DC44F" w14:textId="77777777" w:rsidR="00583C1B" w:rsidRDefault="00583C1B" w:rsidP="00E82783">
      <w:pPr>
        <w:numPr>
          <w:ilvl w:val="0"/>
          <w:numId w:val="32"/>
        </w:numPr>
        <w:tabs>
          <w:tab w:val="clear" w:pos="720"/>
          <w:tab w:val="left" w:pos="-1843"/>
          <w:tab w:val="num" w:pos="1080"/>
        </w:tabs>
        <w:ind w:left="1078" w:hanging="539"/>
        <w:jc w:val="both"/>
        <w:rPr>
          <w:sz w:val="24"/>
        </w:rPr>
      </w:pPr>
      <w:r w:rsidRPr="00583C1B">
        <w:rPr>
          <w:sz w:val="24"/>
        </w:rPr>
        <w:t xml:space="preserve">Fill out the following table listing </w:t>
      </w:r>
      <w:r w:rsidRPr="00583C1B">
        <w:rPr>
          <w:b/>
          <w:sz w:val="24"/>
          <w:u w:val="single"/>
        </w:rPr>
        <w:t xml:space="preserve">all your domestic sales on a </w:t>
      </w:r>
      <w:proofErr w:type="gramStart"/>
      <w:r w:rsidRPr="00583C1B">
        <w:rPr>
          <w:b/>
          <w:sz w:val="24"/>
          <w:u w:val="single"/>
        </w:rPr>
        <w:t>transaction by transaction</w:t>
      </w:r>
      <w:proofErr w:type="gramEnd"/>
      <w:r w:rsidRPr="00583C1B">
        <w:rPr>
          <w:b/>
          <w:sz w:val="24"/>
          <w:u w:val="single"/>
        </w:rPr>
        <w:t xml:space="preserve"> basis</w:t>
      </w:r>
      <w:r w:rsidRPr="00583C1B">
        <w:rPr>
          <w:sz w:val="24"/>
        </w:rPr>
        <w:t xml:space="preserve"> in Microsoft </w:t>
      </w:r>
      <w:r w:rsidR="00375AF9">
        <w:rPr>
          <w:sz w:val="24"/>
        </w:rPr>
        <w:t xml:space="preserve">Excel </w:t>
      </w:r>
      <w:r w:rsidRPr="00583C1B">
        <w:rPr>
          <w:sz w:val="24"/>
        </w:rPr>
        <w:t>format.</w:t>
      </w:r>
    </w:p>
    <w:p w14:paraId="4A1107E7" w14:textId="77777777" w:rsidR="00375AF9" w:rsidRDefault="00375AF9" w:rsidP="00375AF9">
      <w:pPr>
        <w:tabs>
          <w:tab w:val="left" w:pos="-1843"/>
        </w:tabs>
        <w:jc w:val="both"/>
        <w:rPr>
          <w:sz w:val="24"/>
        </w:rPr>
      </w:pPr>
    </w:p>
    <w:tbl>
      <w:tblPr>
        <w:tblW w:w="0" w:type="auto"/>
        <w:tblCellMar>
          <w:left w:w="70" w:type="dxa"/>
          <w:right w:w="70" w:type="dxa"/>
        </w:tblCellMar>
        <w:tblLook w:val="04A0" w:firstRow="1" w:lastRow="0" w:firstColumn="1" w:lastColumn="0" w:noHBand="0" w:noVBand="1"/>
      </w:tblPr>
      <w:tblGrid>
        <w:gridCol w:w="315"/>
        <w:gridCol w:w="315"/>
        <w:gridCol w:w="315"/>
        <w:gridCol w:w="315"/>
        <w:gridCol w:w="314"/>
        <w:gridCol w:w="314"/>
        <w:gridCol w:w="314"/>
        <w:gridCol w:w="314"/>
        <w:gridCol w:w="314"/>
        <w:gridCol w:w="286"/>
        <w:gridCol w:w="286"/>
        <w:gridCol w:w="286"/>
        <w:gridCol w:w="314"/>
        <w:gridCol w:w="314"/>
        <w:gridCol w:w="314"/>
        <w:gridCol w:w="314"/>
        <w:gridCol w:w="314"/>
        <w:gridCol w:w="314"/>
        <w:gridCol w:w="314"/>
        <w:gridCol w:w="314"/>
        <w:gridCol w:w="314"/>
        <w:gridCol w:w="314"/>
        <w:gridCol w:w="314"/>
        <w:gridCol w:w="314"/>
        <w:gridCol w:w="314"/>
        <w:gridCol w:w="314"/>
        <w:gridCol w:w="314"/>
        <w:gridCol w:w="314"/>
        <w:gridCol w:w="314"/>
        <w:gridCol w:w="314"/>
      </w:tblGrid>
      <w:tr w:rsidR="00717535" w:rsidRPr="00717535" w14:paraId="5388834C" w14:textId="77777777" w:rsidTr="00717535">
        <w:trPr>
          <w:trHeight w:val="285"/>
        </w:trPr>
        <w:tc>
          <w:tcPr>
            <w:tcW w:w="0" w:type="auto"/>
            <w:gridSpan w:val="30"/>
            <w:tcBorders>
              <w:top w:val="single" w:sz="8" w:space="0" w:color="auto"/>
              <w:left w:val="single" w:sz="8" w:space="0" w:color="auto"/>
              <w:bottom w:val="single" w:sz="4" w:space="0" w:color="auto"/>
              <w:right w:val="single" w:sz="8" w:space="0" w:color="000000"/>
            </w:tcBorders>
            <w:shd w:val="clear" w:color="auto" w:fill="auto"/>
            <w:noWrap/>
            <w:vAlign w:val="center"/>
            <w:hideMark/>
          </w:tcPr>
          <w:p w14:paraId="69393A90" w14:textId="77777777" w:rsidR="00717535" w:rsidRPr="00717535" w:rsidRDefault="00717535" w:rsidP="00717535">
            <w:pPr>
              <w:rPr>
                <w:b/>
                <w:bCs/>
                <w:sz w:val="18"/>
                <w:szCs w:val="18"/>
                <w:lang w:val="tr-TR"/>
              </w:rPr>
            </w:pPr>
            <w:proofErr w:type="spellStart"/>
            <w:r w:rsidRPr="00717535">
              <w:rPr>
                <w:b/>
                <w:bCs/>
                <w:sz w:val="18"/>
                <w:szCs w:val="18"/>
                <w:lang w:val="tr-TR"/>
              </w:rPr>
              <w:t>Table</w:t>
            </w:r>
            <w:proofErr w:type="spellEnd"/>
            <w:r w:rsidRPr="00717535">
              <w:rPr>
                <w:b/>
                <w:bCs/>
                <w:sz w:val="18"/>
                <w:szCs w:val="18"/>
                <w:lang w:val="tr-TR"/>
              </w:rPr>
              <w:t xml:space="preserve"> D-2.3.b "SALESDOM"</w:t>
            </w:r>
          </w:p>
        </w:tc>
      </w:tr>
      <w:tr w:rsidR="00717535" w:rsidRPr="00717535" w14:paraId="6E7D5A32" w14:textId="77777777" w:rsidTr="00717535">
        <w:trPr>
          <w:trHeight w:val="1455"/>
        </w:trPr>
        <w:tc>
          <w:tcPr>
            <w:tcW w:w="0" w:type="auto"/>
            <w:tcBorders>
              <w:top w:val="nil"/>
              <w:left w:val="single" w:sz="8" w:space="0" w:color="auto"/>
              <w:bottom w:val="single" w:sz="4" w:space="0" w:color="auto"/>
              <w:right w:val="single" w:sz="4" w:space="0" w:color="auto"/>
            </w:tcBorders>
            <w:shd w:val="clear" w:color="auto" w:fill="auto"/>
            <w:noWrap/>
            <w:textDirection w:val="btLr"/>
            <w:vAlign w:val="bottom"/>
            <w:hideMark/>
          </w:tcPr>
          <w:p w14:paraId="3721E469" w14:textId="77777777" w:rsidR="00717535" w:rsidRPr="00717535" w:rsidRDefault="00717535" w:rsidP="00717535">
            <w:pPr>
              <w:jc w:val="center"/>
              <w:rPr>
                <w:b/>
                <w:bCs/>
                <w:color w:val="000000"/>
                <w:sz w:val="18"/>
                <w:szCs w:val="18"/>
                <w:lang w:val="tr-TR"/>
              </w:rPr>
            </w:pPr>
            <w:r w:rsidRPr="00717535">
              <w:rPr>
                <w:b/>
                <w:bCs/>
                <w:color w:val="000000"/>
                <w:sz w:val="18"/>
                <w:szCs w:val="18"/>
                <w:lang w:val="tr-TR"/>
              </w:rPr>
              <w:t>No</w:t>
            </w:r>
          </w:p>
        </w:tc>
        <w:tc>
          <w:tcPr>
            <w:tcW w:w="0" w:type="auto"/>
            <w:tcBorders>
              <w:top w:val="nil"/>
              <w:left w:val="nil"/>
              <w:bottom w:val="single" w:sz="4" w:space="0" w:color="auto"/>
              <w:right w:val="single" w:sz="4" w:space="0" w:color="auto"/>
            </w:tcBorders>
            <w:shd w:val="clear" w:color="auto" w:fill="auto"/>
            <w:noWrap/>
            <w:textDirection w:val="btLr"/>
            <w:vAlign w:val="bottom"/>
            <w:hideMark/>
          </w:tcPr>
          <w:p w14:paraId="2A4455E8" w14:textId="77777777" w:rsidR="00717535" w:rsidRPr="00717535" w:rsidRDefault="00717535" w:rsidP="00717535">
            <w:pPr>
              <w:jc w:val="center"/>
              <w:rPr>
                <w:b/>
                <w:bCs/>
                <w:color w:val="000000"/>
                <w:sz w:val="18"/>
                <w:szCs w:val="18"/>
                <w:lang w:val="tr-TR"/>
              </w:rPr>
            </w:pPr>
            <w:r w:rsidRPr="00717535">
              <w:rPr>
                <w:b/>
                <w:bCs/>
                <w:color w:val="000000"/>
                <w:sz w:val="18"/>
                <w:szCs w:val="18"/>
                <w:lang w:val="tr-TR"/>
              </w:rPr>
              <w:t>Producer</w:t>
            </w:r>
          </w:p>
        </w:tc>
        <w:tc>
          <w:tcPr>
            <w:tcW w:w="0" w:type="auto"/>
            <w:tcBorders>
              <w:top w:val="nil"/>
              <w:left w:val="nil"/>
              <w:bottom w:val="single" w:sz="4" w:space="0" w:color="auto"/>
              <w:right w:val="single" w:sz="4" w:space="0" w:color="auto"/>
            </w:tcBorders>
            <w:shd w:val="clear" w:color="auto" w:fill="auto"/>
            <w:noWrap/>
            <w:textDirection w:val="btLr"/>
            <w:vAlign w:val="bottom"/>
            <w:hideMark/>
          </w:tcPr>
          <w:p w14:paraId="1AA05CE1" w14:textId="77777777" w:rsidR="00717535" w:rsidRPr="00717535" w:rsidRDefault="00717535" w:rsidP="00717535">
            <w:pPr>
              <w:jc w:val="center"/>
              <w:rPr>
                <w:b/>
                <w:bCs/>
                <w:color w:val="000000"/>
                <w:sz w:val="18"/>
                <w:szCs w:val="18"/>
                <w:lang w:val="tr-TR"/>
              </w:rPr>
            </w:pPr>
            <w:proofErr w:type="spellStart"/>
            <w:r w:rsidRPr="00717535">
              <w:rPr>
                <w:b/>
                <w:bCs/>
                <w:color w:val="000000"/>
                <w:sz w:val="18"/>
                <w:szCs w:val="18"/>
                <w:lang w:val="tr-TR"/>
              </w:rPr>
              <w:t>Purchaser</w:t>
            </w:r>
            <w:proofErr w:type="spellEnd"/>
          </w:p>
        </w:tc>
        <w:tc>
          <w:tcPr>
            <w:tcW w:w="0" w:type="auto"/>
            <w:tcBorders>
              <w:top w:val="nil"/>
              <w:left w:val="nil"/>
              <w:bottom w:val="single" w:sz="4" w:space="0" w:color="auto"/>
              <w:right w:val="single" w:sz="4" w:space="0" w:color="auto"/>
            </w:tcBorders>
            <w:shd w:val="clear" w:color="auto" w:fill="auto"/>
            <w:noWrap/>
            <w:textDirection w:val="btLr"/>
            <w:vAlign w:val="bottom"/>
            <w:hideMark/>
          </w:tcPr>
          <w:p w14:paraId="1517F50A" w14:textId="77777777" w:rsidR="00717535" w:rsidRPr="00717535" w:rsidRDefault="00717535" w:rsidP="00717535">
            <w:pPr>
              <w:jc w:val="center"/>
              <w:rPr>
                <w:b/>
                <w:bCs/>
                <w:color w:val="000000"/>
                <w:sz w:val="18"/>
                <w:szCs w:val="18"/>
                <w:lang w:val="tr-TR"/>
              </w:rPr>
            </w:pPr>
            <w:proofErr w:type="spellStart"/>
            <w:r w:rsidRPr="00717535">
              <w:rPr>
                <w:b/>
                <w:bCs/>
                <w:color w:val="000000"/>
                <w:sz w:val="18"/>
                <w:szCs w:val="18"/>
                <w:lang w:val="tr-TR"/>
              </w:rPr>
              <w:t>Relation</w:t>
            </w:r>
            <w:proofErr w:type="spellEnd"/>
          </w:p>
        </w:tc>
        <w:tc>
          <w:tcPr>
            <w:tcW w:w="0" w:type="auto"/>
            <w:tcBorders>
              <w:top w:val="nil"/>
              <w:left w:val="nil"/>
              <w:bottom w:val="single" w:sz="4" w:space="0" w:color="auto"/>
              <w:right w:val="single" w:sz="4" w:space="0" w:color="auto"/>
            </w:tcBorders>
            <w:shd w:val="clear" w:color="auto" w:fill="auto"/>
            <w:noWrap/>
            <w:textDirection w:val="btLr"/>
            <w:vAlign w:val="bottom"/>
            <w:hideMark/>
          </w:tcPr>
          <w:p w14:paraId="5320372E" w14:textId="77777777" w:rsidR="00717535" w:rsidRPr="00717535" w:rsidRDefault="00717535" w:rsidP="00717535">
            <w:pPr>
              <w:jc w:val="center"/>
              <w:rPr>
                <w:b/>
                <w:bCs/>
                <w:color w:val="000000"/>
                <w:sz w:val="18"/>
                <w:szCs w:val="18"/>
                <w:lang w:val="tr-TR"/>
              </w:rPr>
            </w:pPr>
            <w:r w:rsidRPr="00717535">
              <w:rPr>
                <w:b/>
                <w:bCs/>
                <w:color w:val="000000"/>
                <w:sz w:val="18"/>
                <w:szCs w:val="18"/>
                <w:lang w:val="tr-TR"/>
              </w:rPr>
              <w:t xml:space="preserve">Level of </w:t>
            </w:r>
            <w:proofErr w:type="spellStart"/>
            <w:r w:rsidRPr="00717535">
              <w:rPr>
                <w:b/>
                <w:bCs/>
                <w:color w:val="000000"/>
                <w:sz w:val="18"/>
                <w:szCs w:val="18"/>
                <w:lang w:val="tr-TR"/>
              </w:rPr>
              <w:t>trade</w:t>
            </w:r>
            <w:proofErr w:type="spellEnd"/>
          </w:p>
        </w:tc>
        <w:tc>
          <w:tcPr>
            <w:tcW w:w="0" w:type="auto"/>
            <w:tcBorders>
              <w:top w:val="nil"/>
              <w:left w:val="nil"/>
              <w:bottom w:val="single" w:sz="4" w:space="0" w:color="auto"/>
              <w:right w:val="single" w:sz="4" w:space="0" w:color="auto"/>
            </w:tcBorders>
            <w:shd w:val="clear" w:color="auto" w:fill="auto"/>
            <w:noWrap/>
            <w:textDirection w:val="btLr"/>
            <w:vAlign w:val="bottom"/>
            <w:hideMark/>
          </w:tcPr>
          <w:p w14:paraId="15F1C28B" w14:textId="77777777" w:rsidR="00717535" w:rsidRPr="00717535" w:rsidRDefault="00717535" w:rsidP="00717535">
            <w:pPr>
              <w:jc w:val="center"/>
              <w:rPr>
                <w:b/>
                <w:bCs/>
                <w:color w:val="000000"/>
                <w:sz w:val="18"/>
                <w:szCs w:val="18"/>
                <w:lang w:val="tr-TR"/>
              </w:rPr>
            </w:pPr>
            <w:proofErr w:type="spellStart"/>
            <w:r w:rsidRPr="00717535">
              <w:rPr>
                <w:b/>
                <w:bCs/>
                <w:color w:val="000000"/>
                <w:sz w:val="18"/>
                <w:szCs w:val="18"/>
                <w:lang w:val="tr-TR"/>
              </w:rPr>
              <w:t>Invoice</w:t>
            </w:r>
            <w:proofErr w:type="spellEnd"/>
            <w:r w:rsidRPr="00717535">
              <w:rPr>
                <w:b/>
                <w:bCs/>
                <w:color w:val="000000"/>
                <w:sz w:val="18"/>
                <w:szCs w:val="18"/>
                <w:lang w:val="tr-TR"/>
              </w:rPr>
              <w:t xml:space="preserve"> </w:t>
            </w:r>
            <w:proofErr w:type="spellStart"/>
            <w:r w:rsidRPr="00717535">
              <w:rPr>
                <w:b/>
                <w:bCs/>
                <w:color w:val="000000"/>
                <w:sz w:val="18"/>
                <w:szCs w:val="18"/>
                <w:lang w:val="tr-TR"/>
              </w:rPr>
              <w:t>Number</w:t>
            </w:r>
            <w:proofErr w:type="spellEnd"/>
          </w:p>
        </w:tc>
        <w:tc>
          <w:tcPr>
            <w:tcW w:w="0" w:type="auto"/>
            <w:tcBorders>
              <w:top w:val="nil"/>
              <w:left w:val="nil"/>
              <w:bottom w:val="single" w:sz="4" w:space="0" w:color="auto"/>
              <w:right w:val="single" w:sz="4" w:space="0" w:color="auto"/>
            </w:tcBorders>
            <w:shd w:val="clear" w:color="auto" w:fill="auto"/>
            <w:noWrap/>
            <w:textDirection w:val="btLr"/>
            <w:vAlign w:val="bottom"/>
            <w:hideMark/>
          </w:tcPr>
          <w:p w14:paraId="76C1185F" w14:textId="77777777" w:rsidR="00717535" w:rsidRPr="00717535" w:rsidRDefault="00717535" w:rsidP="00717535">
            <w:pPr>
              <w:jc w:val="center"/>
              <w:rPr>
                <w:b/>
                <w:bCs/>
                <w:color w:val="000000"/>
                <w:sz w:val="18"/>
                <w:szCs w:val="18"/>
                <w:lang w:val="tr-TR"/>
              </w:rPr>
            </w:pPr>
            <w:proofErr w:type="spellStart"/>
            <w:r w:rsidRPr="00717535">
              <w:rPr>
                <w:b/>
                <w:bCs/>
                <w:color w:val="000000"/>
                <w:sz w:val="18"/>
                <w:szCs w:val="18"/>
                <w:lang w:val="tr-TR"/>
              </w:rPr>
              <w:t>Invoice</w:t>
            </w:r>
            <w:proofErr w:type="spellEnd"/>
            <w:r w:rsidRPr="00717535">
              <w:rPr>
                <w:b/>
                <w:bCs/>
                <w:color w:val="000000"/>
                <w:sz w:val="18"/>
                <w:szCs w:val="18"/>
                <w:lang w:val="tr-TR"/>
              </w:rPr>
              <w:t xml:space="preserve"> </w:t>
            </w:r>
            <w:proofErr w:type="spellStart"/>
            <w:r w:rsidRPr="00717535">
              <w:rPr>
                <w:b/>
                <w:bCs/>
                <w:color w:val="000000"/>
                <w:sz w:val="18"/>
                <w:szCs w:val="18"/>
                <w:lang w:val="tr-TR"/>
              </w:rPr>
              <w:t>Date</w:t>
            </w:r>
            <w:proofErr w:type="spellEnd"/>
          </w:p>
        </w:tc>
        <w:tc>
          <w:tcPr>
            <w:tcW w:w="0" w:type="auto"/>
            <w:tcBorders>
              <w:top w:val="nil"/>
              <w:left w:val="nil"/>
              <w:bottom w:val="single" w:sz="4" w:space="0" w:color="auto"/>
              <w:right w:val="single" w:sz="4" w:space="0" w:color="auto"/>
            </w:tcBorders>
            <w:shd w:val="clear" w:color="auto" w:fill="auto"/>
            <w:noWrap/>
            <w:textDirection w:val="btLr"/>
            <w:vAlign w:val="bottom"/>
            <w:hideMark/>
          </w:tcPr>
          <w:p w14:paraId="68D0F875" w14:textId="77777777" w:rsidR="00717535" w:rsidRPr="00717535" w:rsidRDefault="00717535" w:rsidP="00717535">
            <w:pPr>
              <w:jc w:val="center"/>
              <w:rPr>
                <w:b/>
                <w:bCs/>
                <w:color w:val="000000"/>
                <w:sz w:val="18"/>
                <w:szCs w:val="18"/>
                <w:lang w:val="tr-TR"/>
              </w:rPr>
            </w:pPr>
            <w:r w:rsidRPr="00717535">
              <w:rPr>
                <w:b/>
                <w:bCs/>
                <w:color w:val="000000"/>
                <w:sz w:val="18"/>
                <w:szCs w:val="18"/>
                <w:lang w:val="tr-TR"/>
              </w:rPr>
              <w:t xml:space="preserve">Product </w:t>
            </w:r>
            <w:proofErr w:type="spellStart"/>
            <w:r w:rsidRPr="00717535">
              <w:rPr>
                <w:b/>
                <w:bCs/>
                <w:color w:val="000000"/>
                <w:sz w:val="18"/>
                <w:szCs w:val="18"/>
                <w:lang w:val="tr-TR"/>
              </w:rPr>
              <w:t>Code</w:t>
            </w:r>
            <w:proofErr w:type="spellEnd"/>
          </w:p>
        </w:tc>
        <w:tc>
          <w:tcPr>
            <w:tcW w:w="0" w:type="auto"/>
            <w:tcBorders>
              <w:top w:val="nil"/>
              <w:left w:val="nil"/>
              <w:bottom w:val="single" w:sz="4" w:space="0" w:color="auto"/>
              <w:right w:val="single" w:sz="4" w:space="0" w:color="auto"/>
            </w:tcBorders>
            <w:shd w:val="clear" w:color="auto" w:fill="auto"/>
            <w:noWrap/>
            <w:textDirection w:val="btLr"/>
            <w:vAlign w:val="bottom"/>
            <w:hideMark/>
          </w:tcPr>
          <w:p w14:paraId="33D89BC3" w14:textId="77777777" w:rsidR="00717535" w:rsidRPr="00717535" w:rsidRDefault="00717535" w:rsidP="00717535">
            <w:pPr>
              <w:jc w:val="center"/>
              <w:rPr>
                <w:b/>
                <w:bCs/>
                <w:color w:val="000000"/>
                <w:sz w:val="18"/>
                <w:szCs w:val="18"/>
                <w:lang w:val="tr-TR"/>
              </w:rPr>
            </w:pPr>
            <w:r w:rsidRPr="00717535">
              <w:rPr>
                <w:b/>
                <w:bCs/>
                <w:color w:val="000000"/>
                <w:sz w:val="18"/>
                <w:szCs w:val="18"/>
                <w:lang w:val="tr-TR"/>
              </w:rPr>
              <w:t>Grade</w:t>
            </w:r>
          </w:p>
        </w:tc>
        <w:tc>
          <w:tcPr>
            <w:tcW w:w="0" w:type="auto"/>
            <w:tcBorders>
              <w:top w:val="nil"/>
              <w:left w:val="nil"/>
              <w:bottom w:val="single" w:sz="4" w:space="0" w:color="auto"/>
              <w:right w:val="single" w:sz="4" w:space="0" w:color="auto"/>
            </w:tcBorders>
            <w:shd w:val="clear" w:color="auto" w:fill="auto"/>
            <w:noWrap/>
            <w:textDirection w:val="btLr"/>
            <w:vAlign w:val="bottom"/>
            <w:hideMark/>
          </w:tcPr>
          <w:p w14:paraId="17DC59F7" w14:textId="77777777" w:rsidR="00717535" w:rsidRPr="00717535" w:rsidRDefault="00717535" w:rsidP="00717535">
            <w:pPr>
              <w:jc w:val="center"/>
              <w:rPr>
                <w:b/>
                <w:bCs/>
                <w:color w:val="000000"/>
                <w:sz w:val="15"/>
                <w:szCs w:val="15"/>
                <w:lang w:val="tr-TR"/>
              </w:rPr>
            </w:pPr>
            <w:r w:rsidRPr="00717535">
              <w:rPr>
                <w:b/>
                <w:bCs/>
                <w:color w:val="000000"/>
                <w:sz w:val="15"/>
                <w:szCs w:val="15"/>
                <w:lang w:val="tr-TR"/>
              </w:rPr>
              <w:t>DTEX</w:t>
            </w:r>
          </w:p>
        </w:tc>
        <w:tc>
          <w:tcPr>
            <w:tcW w:w="0" w:type="auto"/>
            <w:tcBorders>
              <w:top w:val="nil"/>
              <w:left w:val="nil"/>
              <w:bottom w:val="single" w:sz="4" w:space="0" w:color="auto"/>
              <w:right w:val="single" w:sz="4" w:space="0" w:color="auto"/>
            </w:tcBorders>
            <w:shd w:val="clear" w:color="auto" w:fill="auto"/>
            <w:noWrap/>
            <w:textDirection w:val="btLr"/>
            <w:vAlign w:val="bottom"/>
            <w:hideMark/>
          </w:tcPr>
          <w:p w14:paraId="7B740F33" w14:textId="77777777" w:rsidR="00717535" w:rsidRPr="00717535" w:rsidRDefault="00717535" w:rsidP="00717535">
            <w:pPr>
              <w:jc w:val="center"/>
              <w:rPr>
                <w:b/>
                <w:bCs/>
                <w:color w:val="000000"/>
                <w:sz w:val="15"/>
                <w:szCs w:val="15"/>
                <w:lang w:val="tr-TR"/>
              </w:rPr>
            </w:pPr>
            <w:r w:rsidRPr="00717535">
              <w:rPr>
                <w:b/>
                <w:bCs/>
                <w:color w:val="000000"/>
                <w:sz w:val="15"/>
                <w:szCs w:val="15"/>
                <w:lang w:val="tr-TR"/>
              </w:rPr>
              <w:t>KTEX</w:t>
            </w:r>
          </w:p>
        </w:tc>
        <w:tc>
          <w:tcPr>
            <w:tcW w:w="0" w:type="auto"/>
            <w:tcBorders>
              <w:top w:val="nil"/>
              <w:left w:val="nil"/>
              <w:bottom w:val="single" w:sz="4" w:space="0" w:color="auto"/>
              <w:right w:val="single" w:sz="4" w:space="0" w:color="auto"/>
            </w:tcBorders>
            <w:shd w:val="clear" w:color="auto" w:fill="auto"/>
            <w:noWrap/>
            <w:textDirection w:val="btLr"/>
            <w:vAlign w:val="bottom"/>
            <w:hideMark/>
          </w:tcPr>
          <w:p w14:paraId="2E7819C1" w14:textId="77777777" w:rsidR="00717535" w:rsidRPr="00717535" w:rsidRDefault="00717535" w:rsidP="00717535">
            <w:pPr>
              <w:jc w:val="center"/>
              <w:rPr>
                <w:b/>
                <w:bCs/>
                <w:color w:val="000000"/>
                <w:sz w:val="15"/>
                <w:szCs w:val="15"/>
                <w:lang w:val="tr-TR"/>
              </w:rPr>
            </w:pPr>
            <w:r w:rsidRPr="00717535">
              <w:rPr>
                <w:b/>
                <w:bCs/>
                <w:color w:val="000000"/>
                <w:sz w:val="15"/>
                <w:szCs w:val="15"/>
                <w:lang w:val="tr-TR"/>
              </w:rPr>
              <w:t>COLOUR</w:t>
            </w:r>
          </w:p>
        </w:tc>
        <w:tc>
          <w:tcPr>
            <w:tcW w:w="0" w:type="auto"/>
            <w:tcBorders>
              <w:top w:val="nil"/>
              <w:left w:val="nil"/>
              <w:bottom w:val="single" w:sz="4" w:space="0" w:color="auto"/>
              <w:right w:val="single" w:sz="4" w:space="0" w:color="auto"/>
            </w:tcBorders>
            <w:shd w:val="clear" w:color="auto" w:fill="auto"/>
            <w:noWrap/>
            <w:textDirection w:val="btLr"/>
            <w:vAlign w:val="bottom"/>
            <w:hideMark/>
          </w:tcPr>
          <w:p w14:paraId="5080CF43" w14:textId="77777777" w:rsidR="00717535" w:rsidRPr="00717535" w:rsidRDefault="00717535" w:rsidP="00717535">
            <w:pPr>
              <w:jc w:val="center"/>
              <w:rPr>
                <w:b/>
                <w:bCs/>
                <w:color w:val="000000"/>
                <w:sz w:val="18"/>
                <w:szCs w:val="18"/>
                <w:lang w:val="tr-TR"/>
              </w:rPr>
            </w:pPr>
            <w:proofErr w:type="spellStart"/>
            <w:r w:rsidRPr="00717535">
              <w:rPr>
                <w:b/>
                <w:bCs/>
                <w:color w:val="000000"/>
                <w:sz w:val="18"/>
                <w:szCs w:val="18"/>
                <w:lang w:val="tr-TR"/>
              </w:rPr>
              <w:t>Inv</w:t>
            </w:r>
            <w:proofErr w:type="spellEnd"/>
            <w:r w:rsidRPr="00717535">
              <w:rPr>
                <w:b/>
                <w:bCs/>
                <w:color w:val="000000"/>
                <w:sz w:val="18"/>
                <w:szCs w:val="18"/>
                <w:lang w:val="tr-TR"/>
              </w:rPr>
              <w:t xml:space="preserve"> </w:t>
            </w:r>
            <w:proofErr w:type="spellStart"/>
            <w:r w:rsidRPr="00717535">
              <w:rPr>
                <w:b/>
                <w:bCs/>
                <w:color w:val="000000"/>
                <w:sz w:val="18"/>
                <w:szCs w:val="18"/>
                <w:lang w:val="tr-TR"/>
              </w:rPr>
              <w:t>Vol</w:t>
            </w:r>
            <w:proofErr w:type="spellEnd"/>
          </w:p>
        </w:tc>
        <w:tc>
          <w:tcPr>
            <w:tcW w:w="0" w:type="auto"/>
            <w:tcBorders>
              <w:top w:val="nil"/>
              <w:left w:val="nil"/>
              <w:bottom w:val="single" w:sz="4" w:space="0" w:color="auto"/>
              <w:right w:val="single" w:sz="4" w:space="0" w:color="auto"/>
            </w:tcBorders>
            <w:shd w:val="clear" w:color="auto" w:fill="auto"/>
            <w:noWrap/>
            <w:textDirection w:val="btLr"/>
            <w:vAlign w:val="bottom"/>
            <w:hideMark/>
          </w:tcPr>
          <w:p w14:paraId="789C287C" w14:textId="77777777" w:rsidR="00717535" w:rsidRPr="00717535" w:rsidRDefault="00717535" w:rsidP="00717535">
            <w:pPr>
              <w:jc w:val="center"/>
              <w:rPr>
                <w:b/>
                <w:bCs/>
                <w:color w:val="000000"/>
                <w:sz w:val="18"/>
                <w:szCs w:val="18"/>
                <w:lang w:val="tr-TR"/>
              </w:rPr>
            </w:pPr>
            <w:proofErr w:type="spellStart"/>
            <w:r w:rsidRPr="00717535">
              <w:rPr>
                <w:b/>
                <w:bCs/>
                <w:color w:val="000000"/>
                <w:sz w:val="18"/>
                <w:szCs w:val="18"/>
                <w:lang w:val="tr-TR"/>
              </w:rPr>
              <w:t>Inv</w:t>
            </w:r>
            <w:proofErr w:type="spellEnd"/>
            <w:r w:rsidRPr="00717535">
              <w:rPr>
                <w:b/>
                <w:bCs/>
                <w:color w:val="000000"/>
                <w:sz w:val="18"/>
                <w:szCs w:val="18"/>
                <w:lang w:val="tr-TR"/>
              </w:rPr>
              <w:t xml:space="preserve"> Value</w:t>
            </w:r>
          </w:p>
        </w:tc>
        <w:tc>
          <w:tcPr>
            <w:tcW w:w="0" w:type="auto"/>
            <w:tcBorders>
              <w:top w:val="nil"/>
              <w:left w:val="nil"/>
              <w:bottom w:val="single" w:sz="4" w:space="0" w:color="auto"/>
              <w:right w:val="single" w:sz="4" w:space="0" w:color="auto"/>
            </w:tcBorders>
            <w:shd w:val="clear" w:color="auto" w:fill="auto"/>
            <w:noWrap/>
            <w:textDirection w:val="btLr"/>
            <w:vAlign w:val="bottom"/>
            <w:hideMark/>
          </w:tcPr>
          <w:p w14:paraId="19CA1383" w14:textId="77777777" w:rsidR="00717535" w:rsidRPr="00717535" w:rsidRDefault="00717535" w:rsidP="00717535">
            <w:pPr>
              <w:jc w:val="center"/>
              <w:rPr>
                <w:b/>
                <w:bCs/>
                <w:color w:val="000000"/>
                <w:sz w:val="18"/>
                <w:szCs w:val="18"/>
                <w:lang w:val="tr-TR"/>
              </w:rPr>
            </w:pPr>
            <w:proofErr w:type="spellStart"/>
            <w:r w:rsidRPr="00717535">
              <w:rPr>
                <w:b/>
                <w:bCs/>
                <w:color w:val="000000"/>
                <w:sz w:val="18"/>
                <w:szCs w:val="18"/>
                <w:lang w:val="tr-TR"/>
              </w:rPr>
              <w:t>Discounts</w:t>
            </w:r>
            <w:proofErr w:type="spellEnd"/>
          </w:p>
        </w:tc>
        <w:tc>
          <w:tcPr>
            <w:tcW w:w="0" w:type="auto"/>
            <w:tcBorders>
              <w:top w:val="nil"/>
              <w:left w:val="nil"/>
              <w:bottom w:val="single" w:sz="4" w:space="0" w:color="auto"/>
              <w:right w:val="single" w:sz="4" w:space="0" w:color="auto"/>
            </w:tcBorders>
            <w:shd w:val="clear" w:color="auto" w:fill="auto"/>
            <w:noWrap/>
            <w:textDirection w:val="btLr"/>
            <w:vAlign w:val="bottom"/>
            <w:hideMark/>
          </w:tcPr>
          <w:p w14:paraId="785B42CE" w14:textId="77777777" w:rsidR="00717535" w:rsidRPr="00717535" w:rsidRDefault="00717535" w:rsidP="00717535">
            <w:pPr>
              <w:jc w:val="center"/>
              <w:rPr>
                <w:b/>
                <w:bCs/>
                <w:color w:val="000000"/>
                <w:sz w:val="18"/>
                <w:szCs w:val="18"/>
                <w:lang w:val="tr-TR"/>
              </w:rPr>
            </w:pPr>
            <w:proofErr w:type="spellStart"/>
            <w:r w:rsidRPr="00717535">
              <w:rPr>
                <w:b/>
                <w:bCs/>
                <w:color w:val="000000"/>
                <w:sz w:val="18"/>
                <w:szCs w:val="18"/>
                <w:lang w:val="tr-TR"/>
              </w:rPr>
              <w:t>Rebates</w:t>
            </w:r>
            <w:proofErr w:type="spellEnd"/>
          </w:p>
        </w:tc>
        <w:tc>
          <w:tcPr>
            <w:tcW w:w="0" w:type="auto"/>
            <w:tcBorders>
              <w:top w:val="nil"/>
              <w:left w:val="nil"/>
              <w:bottom w:val="single" w:sz="4" w:space="0" w:color="auto"/>
              <w:right w:val="single" w:sz="4" w:space="0" w:color="auto"/>
            </w:tcBorders>
            <w:shd w:val="clear" w:color="auto" w:fill="auto"/>
            <w:noWrap/>
            <w:textDirection w:val="btLr"/>
            <w:vAlign w:val="bottom"/>
            <w:hideMark/>
          </w:tcPr>
          <w:p w14:paraId="601EDE35" w14:textId="77777777" w:rsidR="00717535" w:rsidRPr="00717535" w:rsidRDefault="00717535" w:rsidP="00717535">
            <w:pPr>
              <w:jc w:val="center"/>
              <w:rPr>
                <w:b/>
                <w:bCs/>
                <w:color w:val="000000"/>
                <w:sz w:val="18"/>
                <w:szCs w:val="18"/>
                <w:lang w:val="tr-TR"/>
              </w:rPr>
            </w:pPr>
            <w:proofErr w:type="spellStart"/>
            <w:r w:rsidRPr="00717535">
              <w:rPr>
                <w:b/>
                <w:bCs/>
                <w:color w:val="000000"/>
                <w:sz w:val="18"/>
                <w:szCs w:val="18"/>
                <w:lang w:val="tr-TR"/>
              </w:rPr>
              <w:t>Currency</w:t>
            </w:r>
            <w:proofErr w:type="spellEnd"/>
          </w:p>
        </w:tc>
        <w:tc>
          <w:tcPr>
            <w:tcW w:w="0" w:type="auto"/>
            <w:tcBorders>
              <w:top w:val="nil"/>
              <w:left w:val="nil"/>
              <w:bottom w:val="single" w:sz="4" w:space="0" w:color="auto"/>
              <w:right w:val="single" w:sz="4" w:space="0" w:color="auto"/>
            </w:tcBorders>
            <w:shd w:val="clear" w:color="auto" w:fill="auto"/>
            <w:noWrap/>
            <w:textDirection w:val="btLr"/>
            <w:vAlign w:val="bottom"/>
            <w:hideMark/>
          </w:tcPr>
          <w:p w14:paraId="1B3F7D62" w14:textId="77777777" w:rsidR="00717535" w:rsidRPr="00717535" w:rsidRDefault="00717535" w:rsidP="00717535">
            <w:pPr>
              <w:jc w:val="center"/>
              <w:rPr>
                <w:b/>
                <w:bCs/>
                <w:color w:val="000000"/>
                <w:sz w:val="18"/>
                <w:szCs w:val="18"/>
                <w:lang w:val="tr-TR"/>
              </w:rPr>
            </w:pPr>
            <w:r w:rsidRPr="00717535">
              <w:rPr>
                <w:b/>
                <w:bCs/>
                <w:color w:val="000000"/>
                <w:sz w:val="18"/>
                <w:szCs w:val="18"/>
                <w:lang w:val="tr-TR"/>
              </w:rPr>
              <w:t>FX Rate</w:t>
            </w:r>
          </w:p>
        </w:tc>
        <w:tc>
          <w:tcPr>
            <w:tcW w:w="0" w:type="auto"/>
            <w:tcBorders>
              <w:top w:val="nil"/>
              <w:left w:val="nil"/>
              <w:bottom w:val="single" w:sz="4" w:space="0" w:color="auto"/>
              <w:right w:val="single" w:sz="4" w:space="0" w:color="auto"/>
            </w:tcBorders>
            <w:shd w:val="clear" w:color="auto" w:fill="auto"/>
            <w:noWrap/>
            <w:textDirection w:val="btLr"/>
            <w:vAlign w:val="bottom"/>
            <w:hideMark/>
          </w:tcPr>
          <w:p w14:paraId="6DB9E22E" w14:textId="77777777" w:rsidR="00717535" w:rsidRPr="00717535" w:rsidRDefault="00717535" w:rsidP="00717535">
            <w:pPr>
              <w:jc w:val="center"/>
              <w:rPr>
                <w:b/>
                <w:bCs/>
                <w:color w:val="000000"/>
                <w:sz w:val="18"/>
                <w:szCs w:val="18"/>
                <w:lang w:val="tr-TR"/>
              </w:rPr>
            </w:pPr>
            <w:proofErr w:type="spellStart"/>
            <w:r w:rsidRPr="00717535">
              <w:rPr>
                <w:b/>
                <w:bCs/>
                <w:color w:val="000000"/>
                <w:sz w:val="18"/>
                <w:szCs w:val="18"/>
                <w:lang w:val="tr-TR"/>
              </w:rPr>
              <w:t>ToP</w:t>
            </w:r>
            <w:proofErr w:type="spellEnd"/>
          </w:p>
        </w:tc>
        <w:tc>
          <w:tcPr>
            <w:tcW w:w="0" w:type="auto"/>
            <w:tcBorders>
              <w:top w:val="nil"/>
              <w:left w:val="nil"/>
              <w:bottom w:val="single" w:sz="4" w:space="0" w:color="auto"/>
              <w:right w:val="single" w:sz="4" w:space="0" w:color="auto"/>
            </w:tcBorders>
            <w:shd w:val="clear" w:color="auto" w:fill="auto"/>
            <w:noWrap/>
            <w:textDirection w:val="btLr"/>
            <w:vAlign w:val="bottom"/>
            <w:hideMark/>
          </w:tcPr>
          <w:p w14:paraId="0F26E6CA" w14:textId="77777777" w:rsidR="00717535" w:rsidRPr="00717535" w:rsidRDefault="00717535" w:rsidP="00717535">
            <w:pPr>
              <w:jc w:val="center"/>
              <w:rPr>
                <w:b/>
                <w:bCs/>
                <w:color w:val="000000"/>
                <w:sz w:val="18"/>
                <w:szCs w:val="18"/>
                <w:lang w:val="tr-TR"/>
              </w:rPr>
            </w:pPr>
            <w:proofErr w:type="spellStart"/>
            <w:r w:rsidRPr="00717535">
              <w:rPr>
                <w:b/>
                <w:bCs/>
                <w:color w:val="000000"/>
                <w:sz w:val="18"/>
                <w:szCs w:val="18"/>
                <w:lang w:val="tr-TR"/>
              </w:rPr>
              <w:t>Term</w:t>
            </w:r>
            <w:proofErr w:type="spellEnd"/>
            <w:r w:rsidRPr="00717535">
              <w:rPr>
                <w:b/>
                <w:bCs/>
                <w:color w:val="000000"/>
                <w:sz w:val="18"/>
                <w:szCs w:val="18"/>
                <w:lang w:val="tr-TR"/>
              </w:rPr>
              <w:t xml:space="preserve"> of </w:t>
            </w:r>
            <w:proofErr w:type="spellStart"/>
            <w:r w:rsidRPr="00717535">
              <w:rPr>
                <w:b/>
                <w:bCs/>
                <w:color w:val="000000"/>
                <w:sz w:val="18"/>
                <w:szCs w:val="18"/>
                <w:lang w:val="tr-TR"/>
              </w:rPr>
              <w:t>payment</w:t>
            </w:r>
            <w:proofErr w:type="spellEnd"/>
          </w:p>
        </w:tc>
        <w:tc>
          <w:tcPr>
            <w:tcW w:w="0" w:type="auto"/>
            <w:tcBorders>
              <w:top w:val="nil"/>
              <w:left w:val="nil"/>
              <w:bottom w:val="single" w:sz="4" w:space="0" w:color="auto"/>
              <w:right w:val="single" w:sz="4" w:space="0" w:color="auto"/>
            </w:tcBorders>
            <w:shd w:val="clear" w:color="auto" w:fill="auto"/>
            <w:noWrap/>
            <w:textDirection w:val="btLr"/>
            <w:vAlign w:val="bottom"/>
            <w:hideMark/>
          </w:tcPr>
          <w:p w14:paraId="62709265" w14:textId="77777777" w:rsidR="00717535" w:rsidRPr="00717535" w:rsidRDefault="00717535" w:rsidP="00717535">
            <w:pPr>
              <w:jc w:val="center"/>
              <w:rPr>
                <w:b/>
                <w:bCs/>
                <w:color w:val="000000"/>
                <w:sz w:val="18"/>
                <w:szCs w:val="18"/>
                <w:lang w:val="tr-TR"/>
              </w:rPr>
            </w:pPr>
            <w:proofErr w:type="spellStart"/>
            <w:r w:rsidRPr="00717535">
              <w:rPr>
                <w:b/>
                <w:bCs/>
                <w:color w:val="000000"/>
                <w:sz w:val="18"/>
                <w:szCs w:val="18"/>
                <w:lang w:val="tr-TR"/>
              </w:rPr>
              <w:t>IntRate</w:t>
            </w:r>
            <w:proofErr w:type="spellEnd"/>
          </w:p>
        </w:tc>
        <w:tc>
          <w:tcPr>
            <w:tcW w:w="0" w:type="auto"/>
            <w:tcBorders>
              <w:top w:val="nil"/>
              <w:left w:val="nil"/>
              <w:bottom w:val="single" w:sz="4" w:space="0" w:color="auto"/>
              <w:right w:val="single" w:sz="4" w:space="0" w:color="auto"/>
            </w:tcBorders>
            <w:shd w:val="clear" w:color="auto" w:fill="auto"/>
            <w:noWrap/>
            <w:textDirection w:val="btLr"/>
            <w:vAlign w:val="bottom"/>
            <w:hideMark/>
          </w:tcPr>
          <w:p w14:paraId="13AD23AE" w14:textId="77777777" w:rsidR="00717535" w:rsidRPr="00717535" w:rsidRDefault="00717535" w:rsidP="00717535">
            <w:pPr>
              <w:jc w:val="center"/>
              <w:rPr>
                <w:b/>
                <w:bCs/>
                <w:color w:val="000000"/>
                <w:sz w:val="18"/>
                <w:szCs w:val="18"/>
                <w:lang w:val="tr-TR"/>
              </w:rPr>
            </w:pPr>
            <w:r w:rsidRPr="00717535">
              <w:rPr>
                <w:b/>
                <w:bCs/>
                <w:color w:val="000000"/>
                <w:sz w:val="18"/>
                <w:szCs w:val="18"/>
                <w:lang w:val="tr-TR"/>
              </w:rPr>
              <w:t xml:space="preserve">Del </w:t>
            </w:r>
            <w:proofErr w:type="spellStart"/>
            <w:r w:rsidRPr="00717535">
              <w:rPr>
                <w:b/>
                <w:bCs/>
                <w:color w:val="000000"/>
                <w:sz w:val="18"/>
                <w:szCs w:val="18"/>
                <w:lang w:val="tr-TR"/>
              </w:rPr>
              <w:t>Term</w:t>
            </w:r>
            <w:proofErr w:type="spellEnd"/>
          </w:p>
        </w:tc>
        <w:tc>
          <w:tcPr>
            <w:tcW w:w="0" w:type="auto"/>
            <w:tcBorders>
              <w:top w:val="nil"/>
              <w:left w:val="nil"/>
              <w:bottom w:val="single" w:sz="4" w:space="0" w:color="auto"/>
              <w:right w:val="single" w:sz="4" w:space="0" w:color="auto"/>
            </w:tcBorders>
            <w:shd w:val="clear" w:color="auto" w:fill="auto"/>
            <w:noWrap/>
            <w:textDirection w:val="btLr"/>
            <w:vAlign w:val="bottom"/>
            <w:hideMark/>
          </w:tcPr>
          <w:p w14:paraId="743E8EC4" w14:textId="77777777" w:rsidR="00717535" w:rsidRPr="00717535" w:rsidRDefault="00717535" w:rsidP="00717535">
            <w:pPr>
              <w:jc w:val="center"/>
              <w:rPr>
                <w:b/>
                <w:bCs/>
                <w:color w:val="000000"/>
                <w:sz w:val="18"/>
                <w:szCs w:val="18"/>
                <w:lang w:val="tr-TR"/>
              </w:rPr>
            </w:pPr>
            <w:proofErr w:type="spellStart"/>
            <w:r w:rsidRPr="00717535">
              <w:rPr>
                <w:b/>
                <w:bCs/>
                <w:color w:val="000000"/>
                <w:sz w:val="18"/>
                <w:szCs w:val="18"/>
                <w:lang w:val="tr-TR"/>
              </w:rPr>
              <w:t>Packing</w:t>
            </w:r>
            <w:proofErr w:type="spellEnd"/>
          </w:p>
        </w:tc>
        <w:tc>
          <w:tcPr>
            <w:tcW w:w="0" w:type="auto"/>
            <w:tcBorders>
              <w:top w:val="nil"/>
              <w:left w:val="nil"/>
              <w:bottom w:val="single" w:sz="4" w:space="0" w:color="auto"/>
              <w:right w:val="single" w:sz="4" w:space="0" w:color="auto"/>
            </w:tcBorders>
            <w:shd w:val="clear" w:color="auto" w:fill="auto"/>
            <w:noWrap/>
            <w:textDirection w:val="btLr"/>
            <w:vAlign w:val="bottom"/>
            <w:hideMark/>
          </w:tcPr>
          <w:p w14:paraId="1EF7FD20" w14:textId="77777777" w:rsidR="00717535" w:rsidRPr="00717535" w:rsidRDefault="00717535" w:rsidP="00717535">
            <w:pPr>
              <w:jc w:val="center"/>
              <w:rPr>
                <w:b/>
                <w:bCs/>
                <w:color w:val="000000"/>
                <w:sz w:val="18"/>
                <w:szCs w:val="18"/>
                <w:lang w:val="tr-TR"/>
              </w:rPr>
            </w:pPr>
            <w:r w:rsidRPr="00717535">
              <w:rPr>
                <w:b/>
                <w:bCs/>
                <w:color w:val="000000"/>
                <w:sz w:val="18"/>
                <w:szCs w:val="18"/>
                <w:lang w:val="tr-TR"/>
              </w:rPr>
              <w:t>Handling</w:t>
            </w:r>
          </w:p>
        </w:tc>
        <w:tc>
          <w:tcPr>
            <w:tcW w:w="0" w:type="auto"/>
            <w:tcBorders>
              <w:top w:val="nil"/>
              <w:left w:val="nil"/>
              <w:bottom w:val="single" w:sz="4" w:space="0" w:color="auto"/>
              <w:right w:val="single" w:sz="4" w:space="0" w:color="auto"/>
            </w:tcBorders>
            <w:shd w:val="clear" w:color="auto" w:fill="auto"/>
            <w:noWrap/>
            <w:textDirection w:val="btLr"/>
            <w:vAlign w:val="bottom"/>
            <w:hideMark/>
          </w:tcPr>
          <w:p w14:paraId="2AB67B49" w14:textId="77777777" w:rsidR="00717535" w:rsidRPr="00717535" w:rsidRDefault="00717535" w:rsidP="00717535">
            <w:pPr>
              <w:jc w:val="center"/>
              <w:rPr>
                <w:b/>
                <w:bCs/>
                <w:color w:val="000000"/>
                <w:sz w:val="18"/>
                <w:szCs w:val="18"/>
                <w:lang w:val="tr-TR"/>
              </w:rPr>
            </w:pPr>
            <w:proofErr w:type="spellStart"/>
            <w:r w:rsidRPr="00717535">
              <w:rPr>
                <w:b/>
                <w:bCs/>
                <w:color w:val="000000"/>
                <w:sz w:val="18"/>
                <w:szCs w:val="18"/>
                <w:lang w:val="tr-TR"/>
              </w:rPr>
              <w:t>Dom</w:t>
            </w:r>
            <w:proofErr w:type="spellEnd"/>
            <w:r w:rsidRPr="00717535">
              <w:rPr>
                <w:b/>
                <w:bCs/>
                <w:color w:val="000000"/>
                <w:sz w:val="18"/>
                <w:szCs w:val="18"/>
                <w:lang w:val="tr-TR"/>
              </w:rPr>
              <w:t xml:space="preserve"> Trans</w:t>
            </w:r>
          </w:p>
        </w:tc>
        <w:tc>
          <w:tcPr>
            <w:tcW w:w="0" w:type="auto"/>
            <w:tcBorders>
              <w:top w:val="nil"/>
              <w:left w:val="nil"/>
              <w:bottom w:val="single" w:sz="4" w:space="0" w:color="auto"/>
              <w:right w:val="single" w:sz="4" w:space="0" w:color="auto"/>
            </w:tcBorders>
            <w:shd w:val="clear" w:color="auto" w:fill="auto"/>
            <w:noWrap/>
            <w:textDirection w:val="btLr"/>
            <w:vAlign w:val="bottom"/>
            <w:hideMark/>
          </w:tcPr>
          <w:p w14:paraId="35A45E03" w14:textId="77777777" w:rsidR="00717535" w:rsidRPr="00717535" w:rsidRDefault="00717535" w:rsidP="00717535">
            <w:pPr>
              <w:jc w:val="center"/>
              <w:rPr>
                <w:b/>
                <w:bCs/>
                <w:color w:val="000000"/>
                <w:sz w:val="18"/>
                <w:szCs w:val="18"/>
                <w:lang w:val="tr-TR"/>
              </w:rPr>
            </w:pPr>
            <w:proofErr w:type="spellStart"/>
            <w:r w:rsidRPr="00717535">
              <w:rPr>
                <w:b/>
                <w:bCs/>
                <w:color w:val="000000"/>
                <w:sz w:val="18"/>
                <w:szCs w:val="18"/>
                <w:lang w:val="tr-TR"/>
              </w:rPr>
              <w:t>Dom</w:t>
            </w:r>
            <w:proofErr w:type="spellEnd"/>
            <w:r w:rsidRPr="00717535">
              <w:rPr>
                <w:b/>
                <w:bCs/>
                <w:color w:val="000000"/>
                <w:sz w:val="18"/>
                <w:szCs w:val="18"/>
                <w:lang w:val="tr-TR"/>
              </w:rPr>
              <w:t xml:space="preserve"> </w:t>
            </w:r>
            <w:proofErr w:type="spellStart"/>
            <w:r w:rsidRPr="00717535">
              <w:rPr>
                <w:b/>
                <w:bCs/>
                <w:color w:val="000000"/>
                <w:sz w:val="18"/>
                <w:szCs w:val="18"/>
                <w:lang w:val="tr-TR"/>
              </w:rPr>
              <w:t>Ins</w:t>
            </w:r>
            <w:proofErr w:type="spellEnd"/>
          </w:p>
        </w:tc>
        <w:tc>
          <w:tcPr>
            <w:tcW w:w="0" w:type="auto"/>
            <w:tcBorders>
              <w:top w:val="nil"/>
              <w:left w:val="nil"/>
              <w:bottom w:val="single" w:sz="4" w:space="0" w:color="auto"/>
              <w:right w:val="single" w:sz="4" w:space="0" w:color="auto"/>
            </w:tcBorders>
            <w:shd w:val="clear" w:color="auto" w:fill="auto"/>
            <w:noWrap/>
            <w:textDirection w:val="btLr"/>
            <w:vAlign w:val="bottom"/>
            <w:hideMark/>
          </w:tcPr>
          <w:p w14:paraId="7DB75F4B" w14:textId="77777777" w:rsidR="00717535" w:rsidRPr="00717535" w:rsidRDefault="00717535" w:rsidP="00717535">
            <w:pPr>
              <w:jc w:val="center"/>
              <w:rPr>
                <w:b/>
                <w:bCs/>
                <w:color w:val="000000"/>
                <w:sz w:val="18"/>
                <w:szCs w:val="18"/>
                <w:lang w:val="tr-TR"/>
              </w:rPr>
            </w:pPr>
            <w:r w:rsidRPr="00717535">
              <w:rPr>
                <w:b/>
                <w:bCs/>
                <w:color w:val="000000"/>
                <w:sz w:val="18"/>
                <w:szCs w:val="18"/>
                <w:lang w:val="tr-TR"/>
              </w:rPr>
              <w:t xml:space="preserve">Bank </w:t>
            </w:r>
            <w:proofErr w:type="spellStart"/>
            <w:r w:rsidRPr="00717535">
              <w:rPr>
                <w:b/>
                <w:bCs/>
                <w:color w:val="000000"/>
                <w:sz w:val="18"/>
                <w:szCs w:val="18"/>
                <w:lang w:val="tr-TR"/>
              </w:rPr>
              <w:t>Cost</w:t>
            </w:r>
            <w:proofErr w:type="spellEnd"/>
          </w:p>
        </w:tc>
        <w:tc>
          <w:tcPr>
            <w:tcW w:w="0" w:type="auto"/>
            <w:tcBorders>
              <w:top w:val="nil"/>
              <w:left w:val="nil"/>
              <w:bottom w:val="single" w:sz="4" w:space="0" w:color="auto"/>
              <w:right w:val="single" w:sz="4" w:space="0" w:color="auto"/>
            </w:tcBorders>
            <w:shd w:val="clear" w:color="auto" w:fill="auto"/>
            <w:noWrap/>
            <w:textDirection w:val="btLr"/>
            <w:vAlign w:val="bottom"/>
            <w:hideMark/>
          </w:tcPr>
          <w:p w14:paraId="7ECFC803" w14:textId="77777777" w:rsidR="00717535" w:rsidRPr="00717535" w:rsidRDefault="00717535" w:rsidP="00717535">
            <w:pPr>
              <w:jc w:val="center"/>
              <w:rPr>
                <w:b/>
                <w:bCs/>
                <w:color w:val="000000"/>
                <w:sz w:val="18"/>
                <w:szCs w:val="18"/>
                <w:lang w:val="tr-TR"/>
              </w:rPr>
            </w:pPr>
            <w:proofErr w:type="spellStart"/>
            <w:r w:rsidRPr="00717535">
              <w:rPr>
                <w:b/>
                <w:bCs/>
                <w:color w:val="000000"/>
                <w:sz w:val="18"/>
                <w:szCs w:val="18"/>
                <w:lang w:val="tr-TR"/>
              </w:rPr>
              <w:t>Commission</w:t>
            </w:r>
            <w:proofErr w:type="spellEnd"/>
          </w:p>
        </w:tc>
        <w:tc>
          <w:tcPr>
            <w:tcW w:w="0" w:type="auto"/>
            <w:tcBorders>
              <w:top w:val="nil"/>
              <w:left w:val="nil"/>
              <w:bottom w:val="single" w:sz="4" w:space="0" w:color="auto"/>
              <w:right w:val="single" w:sz="4" w:space="0" w:color="auto"/>
            </w:tcBorders>
            <w:shd w:val="clear" w:color="auto" w:fill="auto"/>
            <w:noWrap/>
            <w:textDirection w:val="btLr"/>
            <w:vAlign w:val="bottom"/>
            <w:hideMark/>
          </w:tcPr>
          <w:p w14:paraId="04392064" w14:textId="77777777" w:rsidR="00717535" w:rsidRPr="00717535" w:rsidRDefault="00717535" w:rsidP="00717535">
            <w:pPr>
              <w:jc w:val="center"/>
              <w:rPr>
                <w:b/>
                <w:bCs/>
                <w:color w:val="000000"/>
                <w:sz w:val="18"/>
                <w:szCs w:val="18"/>
                <w:lang w:val="tr-TR"/>
              </w:rPr>
            </w:pPr>
            <w:r w:rsidRPr="00717535">
              <w:rPr>
                <w:b/>
                <w:bCs/>
                <w:color w:val="000000"/>
                <w:sz w:val="18"/>
                <w:szCs w:val="18"/>
                <w:lang w:val="tr-TR"/>
              </w:rPr>
              <w:t>Other1</w:t>
            </w:r>
          </w:p>
        </w:tc>
        <w:tc>
          <w:tcPr>
            <w:tcW w:w="0" w:type="auto"/>
            <w:tcBorders>
              <w:top w:val="nil"/>
              <w:left w:val="nil"/>
              <w:bottom w:val="single" w:sz="4" w:space="0" w:color="auto"/>
              <w:right w:val="single" w:sz="8" w:space="0" w:color="auto"/>
            </w:tcBorders>
            <w:shd w:val="clear" w:color="auto" w:fill="auto"/>
            <w:noWrap/>
            <w:textDirection w:val="btLr"/>
            <w:vAlign w:val="bottom"/>
            <w:hideMark/>
          </w:tcPr>
          <w:p w14:paraId="1E9C5533" w14:textId="77777777" w:rsidR="00717535" w:rsidRPr="00717535" w:rsidRDefault="00717535" w:rsidP="00717535">
            <w:pPr>
              <w:jc w:val="center"/>
              <w:rPr>
                <w:b/>
                <w:bCs/>
                <w:color w:val="000000"/>
                <w:sz w:val="18"/>
                <w:szCs w:val="18"/>
                <w:lang w:val="tr-TR"/>
              </w:rPr>
            </w:pPr>
            <w:r w:rsidRPr="00717535">
              <w:rPr>
                <w:b/>
                <w:bCs/>
                <w:color w:val="000000"/>
                <w:sz w:val="18"/>
                <w:szCs w:val="18"/>
                <w:lang w:val="tr-TR"/>
              </w:rPr>
              <w:t>Other2</w:t>
            </w:r>
          </w:p>
        </w:tc>
      </w:tr>
      <w:tr w:rsidR="00717535" w:rsidRPr="00717535" w14:paraId="0269C87E" w14:textId="77777777" w:rsidTr="00717535">
        <w:trPr>
          <w:trHeight w:val="240"/>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59FA13BE" w14:textId="77777777" w:rsidR="00717535" w:rsidRPr="00717535" w:rsidRDefault="00717535" w:rsidP="00717535">
            <w:pPr>
              <w:rPr>
                <w:color w:val="000000"/>
                <w:sz w:val="18"/>
                <w:szCs w:val="18"/>
                <w:lang w:val="tr-TR"/>
              </w:rPr>
            </w:pPr>
            <w:r w:rsidRPr="00717535">
              <w:rPr>
                <w:color w:val="000000"/>
                <w:sz w:val="18"/>
                <w:szCs w:val="18"/>
                <w:lang w:val="tr-TR"/>
              </w:rPr>
              <w:t>1</w:t>
            </w:r>
          </w:p>
        </w:tc>
        <w:tc>
          <w:tcPr>
            <w:tcW w:w="0" w:type="auto"/>
            <w:tcBorders>
              <w:top w:val="nil"/>
              <w:left w:val="nil"/>
              <w:bottom w:val="single" w:sz="4" w:space="0" w:color="auto"/>
              <w:right w:val="single" w:sz="4" w:space="0" w:color="auto"/>
            </w:tcBorders>
            <w:shd w:val="clear" w:color="auto" w:fill="auto"/>
            <w:vAlign w:val="center"/>
            <w:hideMark/>
          </w:tcPr>
          <w:p w14:paraId="69D4494C" w14:textId="77777777" w:rsidR="00717535" w:rsidRPr="00717535" w:rsidRDefault="00717535" w:rsidP="00717535">
            <w:pPr>
              <w:rPr>
                <w:color w:val="000000"/>
                <w:sz w:val="18"/>
                <w:szCs w:val="18"/>
                <w:lang w:val="tr-TR"/>
              </w:rPr>
            </w:pPr>
            <w:r w:rsidRPr="00717535">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100CCA52" w14:textId="77777777" w:rsidR="00717535" w:rsidRPr="00717535" w:rsidRDefault="00717535" w:rsidP="00717535">
            <w:pPr>
              <w:rPr>
                <w:color w:val="000000"/>
                <w:sz w:val="18"/>
                <w:szCs w:val="18"/>
                <w:lang w:val="tr-TR"/>
              </w:rPr>
            </w:pPr>
            <w:r w:rsidRPr="00717535">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55BA59DE" w14:textId="77777777" w:rsidR="00717535" w:rsidRPr="00717535" w:rsidRDefault="00717535" w:rsidP="00717535">
            <w:pPr>
              <w:rPr>
                <w:color w:val="000000"/>
                <w:sz w:val="18"/>
                <w:szCs w:val="18"/>
                <w:lang w:val="tr-TR"/>
              </w:rPr>
            </w:pPr>
            <w:r w:rsidRPr="00717535">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69168EAF" w14:textId="77777777" w:rsidR="00717535" w:rsidRPr="00717535" w:rsidRDefault="00717535" w:rsidP="00717535">
            <w:pPr>
              <w:rPr>
                <w:color w:val="000000"/>
                <w:sz w:val="18"/>
                <w:szCs w:val="18"/>
                <w:lang w:val="tr-TR"/>
              </w:rPr>
            </w:pPr>
            <w:r w:rsidRPr="00717535">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216CC524" w14:textId="77777777" w:rsidR="00717535" w:rsidRPr="00717535" w:rsidRDefault="00717535" w:rsidP="00717535">
            <w:pPr>
              <w:rPr>
                <w:color w:val="000000"/>
                <w:sz w:val="18"/>
                <w:szCs w:val="18"/>
                <w:lang w:val="tr-TR"/>
              </w:rPr>
            </w:pPr>
            <w:r w:rsidRPr="00717535">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64D3A954" w14:textId="77777777" w:rsidR="00717535" w:rsidRPr="00717535" w:rsidRDefault="00717535" w:rsidP="00717535">
            <w:pPr>
              <w:rPr>
                <w:color w:val="000000"/>
                <w:sz w:val="18"/>
                <w:szCs w:val="18"/>
                <w:lang w:val="tr-TR"/>
              </w:rPr>
            </w:pPr>
            <w:r w:rsidRPr="00717535">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2713DEA6" w14:textId="77777777" w:rsidR="00717535" w:rsidRPr="00717535" w:rsidRDefault="00717535" w:rsidP="00717535">
            <w:pPr>
              <w:rPr>
                <w:color w:val="000000"/>
                <w:sz w:val="18"/>
                <w:szCs w:val="18"/>
                <w:lang w:val="tr-TR"/>
              </w:rPr>
            </w:pPr>
            <w:r w:rsidRPr="00717535">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405145B2" w14:textId="77777777" w:rsidR="00717535" w:rsidRPr="00717535" w:rsidRDefault="00717535" w:rsidP="00717535">
            <w:pPr>
              <w:rPr>
                <w:color w:val="000000"/>
                <w:sz w:val="18"/>
                <w:szCs w:val="18"/>
                <w:lang w:val="tr-TR"/>
              </w:rPr>
            </w:pPr>
            <w:r w:rsidRPr="00717535">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bottom"/>
            <w:hideMark/>
          </w:tcPr>
          <w:p w14:paraId="08EB8AC5" w14:textId="77777777" w:rsidR="00717535" w:rsidRPr="00717535" w:rsidRDefault="00717535" w:rsidP="00717535">
            <w:pPr>
              <w:rPr>
                <w:color w:val="000000"/>
                <w:sz w:val="15"/>
                <w:szCs w:val="15"/>
                <w:lang w:val="tr-TR"/>
              </w:rPr>
            </w:pPr>
            <w:r w:rsidRPr="00717535">
              <w:rPr>
                <w:color w:val="000000"/>
                <w:sz w:val="15"/>
                <w:szCs w:val="15"/>
                <w:lang w:val="tr-TR"/>
              </w:rPr>
              <w:t> </w:t>
            </w:r>
          </w:p>
        </w:tc>
        <w:tc>
          <w:tcPr>
            <w:tcW w:w="0" w:type="auto"/>
            <w:tcBorders>
              <w:top w:val="nil"/>
              <w:left w:val="nil"/>
              <w:bottom w:val="single" w:sz="4" w:space="0" w:color="auto"/>
              <w:right w:val="single" w:sz="4" w:space="0" w:color="auto"/>
            </w:tcBorders>
            <w:shd w:val="clear" w:color="auto" w:fill="auto"/>
            <w:vAlign w:val="bottom"/>
            <w:hideMark/>
          </w:tcPr>
          <w:p w14:paraId="4F375785" w14:textId="77777777" w:rsidR="00717535" w:rsidRPr="00717535" w:rsidRDefault="00717535" w:rsidP="00717535">
            <w:pPr>
              <w:rPr>
                <w:color w:val="000000"/>
                <w:sz w:val="15"/>
                <w:szCs w:val="15"/>
                <w:lang w:val="tr-TR"/>
              </w:rPr>
            </w:pPr>
            <w:r w:rsidRPr="00717535">
              <w:rPr>
                <w:color w:val="000000"/>
                <w:sz w:val="15"/>
                <w:szCs w:val="15"/>
                <w:lang w:val="tr-TR"/>
              </w:rPr>
              <w:t> </w:t>
            </w:r>
          </w:p>
        </w:tc>
        <w:tc>
          <w:tcPr>
            <w:tcW w:w="0" w:type="auto"/>
            <w:tcBorders>
              <w:top w:val="nil"/>
              <w:left w:val="nil"/>
              <w:bottom w:val="single" w:sz="4" w:space="0" w:color="auto"/>
              <w:right w:val="single" w:sz="4" w:space="0" w:color="auto"/>
            </w:tcBorders>
            <w:shd w:val="clear" w:color="auto" w:fill="auto"/>
            <w:vAlign w:val="bottom"/>
            <w:hideMark/>
          </w:tcPr>
          <w:p w14:paraId="19256CC0" w14:textId="77777777" w:rsidR="00717535" w:rsidRPr="00717535" w:rsidRDefault="00717535" w:rsidP="00717535">
            <w:pPr>
              <w:rPr>
                <w:color w:val="000000"/>
                <w:sz w:val="15"/>
                <w:szCs w:val="15"/>
                <w:lang w:val="tr-TR"/>
              </w:rPr>
            </w:pPr>
            <w:r w:rsidRPr="00717535">
              <w:rPr>
                <w:color w:val="000000"/>
                <w:sz w:val="15"/>
                <w:szCs w:val="15"/>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4BC9B6A6" w14:textId="77777777" w:rsidR="00717535" w:rsidRPr="00717535" w:rsidRDefault="00717535" w:rsidP="00717535">
            <w:pPr>
              <w:rPr>
                <w:color w:val="000000"/>
                <w:sz w:val="18"/>
                <w:szCs w:val="18"/>
                <w:lang w:val="tr-TR"/>
              </w:rPr>
            </w:pPr>
            <w:r w:rsidRPr="00717535">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1470E14A" w14:textId="77777777" w:rsidR="00717535" w:rsidRPr="00717535" w:rsidRDefault="00717535" w:rsidP="00717535">
            <w:pPr>
              <w:rPr>
                <w:color w:val="000000"/>
                <w:sz w:val="18"/>
                <w:szCs w:val="18"/>
                <w:lang w:val="tr-TR"/>
              </w:rPr>
            </w:pPr>
            <w:r w:rsidRPr="00717535">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497F8556" w14:textId="77777777" w:rsidR="00717535" w:rsidRPr="00717535" w:rsidRDefault="00717535" w:rsidP="00717535">
            <w:pPr>
              <w:rPr>
                <w:color w:val="000000"/>
                <w:sz w:val="18"/>
                <w:szCs w:val="18"/>
                <w:lang w:val="tr-TR"/>
              </w:rPr>
            </w:pPr>
            <w:r w:rsidRPr="00717535">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3C2B0996" w14:textId="77777777" w:rsidR="00717535" w:rsidRPr="00717535" w:rsidRDefault="00717535" w:rsidP="00717535">
            <w:pPr>
              <w:rPr>
                <w:color w:val="000000"/>
                <w:sz w:val="18"/>
                <w:szCs w:val="18"/>
                <w:lang w:val="tr-TR"/>
              </w:rPr>
            </w:pPr>
            <w:r w:rsidRPr="00717535">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5A1B950F" w14:textId="77777777" w:rsidR="00717535" w:rsidRPr="00717535" w:rsidRDefault="00717535" w:rsidP="00717535">
            <w:pPr>
              <w:rPr>
                <w:color w:val="000000"/>
                <w:sz w:val="18"/>
                <w:szCs w:val="18"/>
                <w:lang w:val="tr-TR"/>
              </w:rPr>
            </w:pPr>
            <w:r w:rsidRPr="00717535">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6F324AEB" w14:textId="77777777" w:rsidR="00717535" w:rsidRPr="00717535" w:rsidRDefault="00717535" w:rsidP="00717535">
            <w:pPr>
              <w:rPr>
                <w:color w:val="000000"/>
                <w:sz w:val="18"/>
                <w:szCs w:val="18"/>
                <w:lang w:val="tr-TR"/>
              </w:rPr>
            </w:pPr>
            <w:r w:rsidRPr="00717535">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77711DD7" w14:textId="77777777" w:rsidR="00717535" w:rsidRPr="00717535" w:rsidRDefault="00717535" w:rsidP="00717535">
            <w:pPr>
              <w:rPr>
                <w:color w:val="000000"/>
                <w:sz w:val="18"/>
                <w:szCs w:val="18"/>
                <w:lang w:val="tr-TR"/>
              </w:rPr>
            </w:pPr>
            <w:r w:rsidRPr="00717535">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4992C6B4" w14:textId="77777777" w:rsidR="00717535" w:rsidRPr="00717535" w:rsidRDefault="00717535" w:rsidP="00717535">
            <w:pPr>
              <w:rPr>
                <w:color w:val="000000"/>
                <w:sz w:val="18"/>
                <w:szCs w:val="18"/>
                <w:lang w:val="tr-TR"/>
              </w:rPr>
            </w:pPr>
            <w:r w:rsidRPr="00717535">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1EDDBC23" w14:textId="77777777" w:rsidR="00717535" w:rsidRPr="00717535" w:rsidRDefault="00717535" w:rsidP="00717535">
            <w:pPr>
              <w:rPr>
                <w:color w:val="000000"/>
                <w:sz w:val="18"/>
                <w:szCs w:val="18"/>
                <w:lang w:val="tr-TR"/>
              </w:rPr>
            </w:pPr>
            <w:r w:rsidRPr="00717535">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3B874EE6" w14:textId="77777777" w:rsidR="00717535" w:rsidRPr="00717535" w:rsidRDefault="00717535" w:rsidP="00717535">
            <w:pPr>
              <w:rPr>
                <w:color w:val="000000"/>
                <w:sz w:val="18"/>
                <w:szCs w:val="18"/>
                <w:lang w:val="tr-TR"/>
              </w:rPr>
            </w:pPr>
            <w:r w:rsidRPr="00717535">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50EAB2A2" w14:textId="77777777" w:rsidR="00717535" w:rsidRPr="00717535" w:rsidRDefault="00717535" w:rsidP="00717535">
            <w:pPr>
              <w:rPr>
                <w:color w:val="000000"/>
                <w:sz w:val="18"/>
                <w:szCs w:val="18"/>
                <w:lang w:val="tr-TR"/>
              </w:rPr>
            </w:pPr>
            <w:r w:rsidRPr="00717535">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56D3CBF7" w14:textId="77777777" w:rsidR="00717535" w:rsidRPr="00717535" w:rsidRDefault="00717535" w:rsidP="00717535">
            <w:pPr>
              <w:rPr>
                <w:color w:val="000000"/>
                <w:sz w:val="18"/>
                <w:szCs w:val="18"/>
                <w:lang w:val="tr-TR"/>
              </w:rPr>
            </w:pPr>
            <w:r w:rsidRPr="00717535">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164497C7" w14:textId="77777777" w:rsidR="00717535" w:rsidRPr="00717535" w:rsidRDefault="00717535" w:rsidP="00717535">
            <w:pPr>
              <w:rPr>
                <w:color w:val="000000"/>
                <w:sz w:val="18"/>
                <w:szCs w:val="18"/>
                <w:lang w:val="tr-TR"/>
              </w:rPr>
            </w:pPr>
            <w:r w:rsidRPr="00717535">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607F66FC" w14:textId="77777777" w:rsidR="00717535" w:rsidRPr="00717535" w:rsidRDefault="00717535" w:rsidP="00717535">
            <w:pPr>
              <w:rPr>
                <w:color w:val="000000"/>
                <w:sz w:val="18"/>
                <w:szCs w:val="18"/>
                <w:lang w:val="tr-TR"/>
              </w:rPr>
            </w:pPr>
            <w:r w:rsidRPr="00717535">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129ECC82" w14:textId="77777777" w:rsidR="00717535" w:rsidRPr="00717535" w:rsidRDefault="00717535" w:rsidP="00717535">
            <w:pPr>
              <w:rPr>
                <w:color w:val="000000"/>
                <w:sz w:val="18"/>
                <w:szCs w:val="18"/>
                <w:lang w:val="tr-TR"/>
              </w:rPr>
            </w:pPr>
            <w:r w:rsidRPr="00717535">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71184D79" w14:textId="77777777" w:rsidR="00717535" w:rsidRPr="00717535" w:rsidRDefault="00717535" w:rsidP="00717535">
            <w:pPr>
              <w:rPr>
                <w:color w:val="000000"/>
                <w:sz w:val="18"/>
                <w:szCs w:val="18"/>
                <w:lang w:val="tr-TR"/>
              </w:rPr>
            </w:pPr>
            <w:r w:rsidRPr="00717535">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4C610847" w14:textId="77777777" w:rsidR="00717535" w:rsidRPr="00717535" w:rsidRDefault="00717535" w:rsidP="00717535">
            <w:pPr>
              <w:rPr>
                <w:color w:val="000000"/>
                <w:sz w:val="18"/>
                <w:szCs w:val="18"/>
                <w:lang w:val="tr-TR"/>
              </w:rPr>
            </w:pPr>
            <w:r w:rsidRPr="00717535">
              <w:rPr>
                <w:color w:val="000000"/>
                <w:sz w:val="18"/>
                <w:szCs w:val="18"/>
                <w:lang w:val="tr-TR"/>
              </w:rPr>
              <w:t> </w:t>
            </w:r>
          </w:p>
        </w:tc>
        <w:tc>
          <w:tcPr>
            <w:tcW w:w="0" w:type="auto"/>
            <w:tcBorders>
              <w:top w:val="nil"/>
              <w:left w:val="nil"/>
              <w:bottom w:val="single" w:sz="4" w:space="0" w:color="auto"/>
              <w:right w:val="single" w:sz="8" w:space="0" w:color="auto"/>
            </w:tcBorders>
            <w:shd w:val="clear" w:color="auto" w:fill="auto"/>
            <w:vAlign w:val="center"/>
            <w:hideMark/>
          </w:tcPr>
          <w:p w14:paraId="4187663B" w14:textId="77777777" w:rsidR="00717535" w:rsidRPr="00717535" w:rsidRDefault="00717535" w:rsidP="00717535">
            <w:pPr>
              <w:rPr>
                <w:color w:val="000000"/>
                <w:sz w:val="18"/>
                <w:szCs w:val="18"/>
                <w:lang w:val="tr-TR"/>
              </w:rPr>
            </w:pPr>
            <w:r w:rsidRPr="00717535">
              <w:rPr>
                <w:color w:val="000000"/>
                <w:sz w:val="18"/>
                <w:szCs w:val="18"/>
                <w:lang w:val="tr-TR"/>
              </w:rPr>
              <w:t> </w:t>
            </w:r>
          </w:p>
        </w:tc>
      </w:tr>
      <w:tr w:rsidR="00717535" w:rsidRPr="00717535" w14:paraId="2E35BA17" w14:textId="77777777" w:rsidTr="00717535">
        <w:trPr>
          <w:trHeight w:val="240"/>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2F3D4232" w14:textId="77777777" w:rsidR="00717535" w:rsidRPr="00717535" w:rsidRDefault="00717535" w:rsidP="00717535">
            <w:pPr>
              <w:rPr>
                <w:color w:val="000000"/>
                <w:sz w:val="18"/>
                <w:szCs w:val="18"/>
                <w:lang w:val="tr-TR"/>
              </w:rPr>
            </w:pPr>
            <w:r w:rsidRPr="00717535">
              <w:rPr>
                <w:color w:val="000000"/>
                <w:sz w:val="18"/>
                <w:szCs w:val="18"/>
                <w:lang w:val="tr-TR"/>
              </w:rPr>
              <w:t>2</w:t>
            </w:r>
          </w:p>
        </w:tc>
        <w:tc>
          <w:tcPr>
            <w:tcW w:w="0" w:type="auto"/>
            <w:tcBorders>
              <w:top w:val="nil"/>
              <w:left w:val="nil"/>
              <w:bottom w:val="single" w:sz="4" w:space="0" w:color="auto"/>
              <w:right w:val="single" w:sz="4" w:space="0" w:color="auto"/>
            </w:tcBorders>
            <w:shd w:val="clear" w:color="auto" w:fill="auto"/>
            <w:vAlign w:val="center"/>
            <w:hideMark/>
          </w:tcPr>
          <w:p w14:paraId="5C214963" w14:textId="77777777" w:rsidR="00717535" w:rsidRPr="00717535" w:rsidRDefault="00717535" w:rsidP="00717535">
            <w:pPr>
              <w:rPr>
                <w:color w:val="000000"/>
                <w:sz w:val="18"/>
                <w:szCs w:val="18"/>
                <w:lang w:val="tr-TR"/>
              </w:rPr>
            </w:pPr>
            <w:r w:rsidRPr="00717535">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040947EA" w14:textId="77777777" w:rsidR="00717535" w:rsidRPr="00717535" w:rsidRDefault="00717535" w:rsidP="00717535">
            <w:pPr>
              <w:rPr>
                <w:color w:val="000000"/>
                <w:sz w:val="18"/>
                <w:szCs w:val="18"/>
                <w:lang w:val="tr-TR"/>
              </w:rPr>
            </w:pPr>
            <w:r w:rsidRPr="00717535">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73189387" w14:textId="77777777" w:rsidR="00717535" w:rsidRPr="00717535" w:rsidRDefault="00717535" w:rsidP="00717535">
            <w:pPr>
              <w:rPr>
                <w:color w:val="000000"/>
                <w:sz w:val="18"/>
                <w:szCs w:val="18"/>
                <w:lang w:val="tr-TR"/>
              </w:rPr>
            </w:pPr>
            <w:r w:rsidRPr="00717535">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10E092BD" w14:textId="77777777" w:rsidR="00717535" w:rsidRPr="00717535" w:rsidRDefault="00717535" w:rsidP="00717535">
            <w:pPr>
              <w:rPr>
                <w:color w:val="000000"/>
                <w:sz w:val="18"/>
                <w:szCs w:val="18"/>
                <w:lang w:val="tr-TR"/>
              </w:rPr>
            </w:pPr>
            <w:r w:rsidRPr="00717535">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126A1755" w14:textId="77777777" w:rsidR="00717535" w:rsidRPr="00717535" w:rsidRDefault="00717535" w:rsidP="00717535">
            <w:pPr>
              <w:rPr>
                <w:color w:val="000000"/>
                <w:sz w:val="18"/>
                <w:szCs w:val="18"/>
                <w:lang w:val="tr-TR"/>
              </w:rPr>
            </w:pPr>
            <w:r w:rsidRPr="00717535">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0B0DD3FA" w14:textId="77777777" w:rsidR="00717535" w:rsidRPr="00717535" w:rsidRDefault="00717535" w:rsidP="00717535">
            <w:pPr>
              <w:rPr>
                <w:color w:val="000000"/>
                <w:sz w:val="18"/>
                <w:szCs w:val="18"/>
                <w:lang w:val="tr-TR"/>
              </w:rPr>
            </w:pPr>
            <w:r w:rsidRPr="00717535">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2C89C4DC" w14:textId="77777777" w:rsidR="00717535" w:rsidRPr="00717535" w:rsidRDefault="00717535" w:rsidP="00717535">
            <w:pPr>
              <w:rPr>
                <w:color w:val="000000"/>
                <w:sz w:val="18"/>
                <w:szCs w:val="18"/>
                <w:lang w:val="tr-TR"/>
              </w:rPr>
            </w:pPr>
            <w:r w:rsidRPr="00717535">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3C51F7C0" w14:textId="77777777" w:rsidR="00717535" w:rsidRPr="00717535" w:rsidRDefault="00717535" w:rsidP="00717535">
            <w:pPr>
              <w:rPr>
                <w:color w:val="000000"/>
                <w:sz w:val="18"/>
                <w:szCs w:val="18"/>
                <w:lang w:val="tr-TR"/>
              </w:rPr>
            </w:pPr>
            <w:r w:rsidRPr="00717535">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bottom"/>
            <w:hideMark/>
          </w:tcPr>
          <w:p w14:paraId="2F9A53B2" w14:textId="77777777" w:rsidR="00717535" w:rsidRPr="00717535" w:rsidRDefault="00717535" w:rsidP="00717535">
            <w:pPr>
              <w:rPr>
                <w:sz w:val="15"/>
                <w:szCs w:val="15"/>
                <w:lang w:val="tr-TR"/>
              </w:rPr>
            </w:pPr>
            <w:r w:rsidRPr="00717535">
              <w:rPr>
                <w:sz w:val="15"/>
                <w:szCs w:val="15"/>
                <w:lang w:val="tr-TR"/>
              </w:rPr>
              <w:t> </w:t>
            </w:r>
          </w:p>
        </w:tc>
        <w:tc>
          <w:tcPr>
            <w:tcW w:w="0" w:type="auto"/>
            <w:tcBorders>
              <w:top w:val="nil"/>
              <w:left w:val="nil"/>
              <w:bottom w:val="single" w:sz="4" w:space="0" w:color="auto"/>
              <w:right w:val="single" w:sz="4" w:space="0" w:color="auto"/>
            </w:tcBorders>
            <w:shd w:val="clear" w:color="auto" w:fill="auto"/>
            <w:noWrap/>
            <w:vAlign w:val="bottom"/>
            <w:hideMark/>
          </w:tcPr>
          <w:p w14:paraId="4E89B06D" w14:textId="77777777" w:rsidR="00717535" w:rsidRPr="00717535" w:rsidRDefault="00717535" w:rsidP="00717535">
            <w:pPr>
              <w:rPr>
                <w:sz w:val="15"/>
                <w:szCs w:val="15"/>
                <w:lang w:val="tr-TR"/>
              </w:rPr>
            </w:pPr>
            <w:r w:rsidRPr="00717535">
              <w:rPr>
                <w:sz w:val="15"/>
                <w:szCs w:val="15"/>
                <w:lang w:val="tr-TR"/>
              </w:rPr>
              <w:t> </w:t>
            </w:r>
          </w:p>
        </w:tc>
        <w:tc>
          <w:tcPr>
            <w:tcW w:w="0" w:type="auto"/>
            <w:tcBorders>
              <w:top w:val="nil"/>
              <w:left w:val="nil"/>
              <w:bottom w:val="single" w:sz="4" w:space="0" w:color="auto"/>
              <w:right w:val="single" w:sz="4" w:space="0" w:color="auto"/>
            </w:tcBorders>
            <w:shd w:val="clear" w:color="auto" w:fill="auto"/>
            <w:noWrap/>
            <w:vAlign w:val="bottom"/>
            <w:hideMark/>
          </w:tcPr>
          <w:p w14:paraId="13421A7F" w14:textId="77777777" w:rsidR="00717535" w:rsidRPr="00717535" w:rsidRDefault="00717535" w:rsidP="00717535">
            <w:pPr>
              <w:rPr>
                <w:sz w:val="15"/>
                <w:szCs w:val="15"/>
                <w:lang w:val="tr-TR"/>
              </w:rPr>
            </w:pPr>
            <w:r w:rsidRPr="00717535">
              <w:rPr>
                <w:sz w:val="15"/>
                <w:szCs w:val="15"/>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69FF25E5" w14:textId="77777777" w:rsidR="00717535" w:rsidRPr="00717535" w:rsidRDefault="00717535" w:rsidP="00717535">
            <w:pPr>
              <w:rPr>
                <w:color w:val="000000"/>
                <w:sz w:val="18"/>
                <w:szCs w:val="18"/>
                <w:lang w:val="tr-TR"/>
              </w:rPr>
            </w:pPr>
            <w:r w:rsidRPr="00717535">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7C5D9F06" w14:textId="77777777" w:rsidR="00717535" w:rsidRPr="00717535" w:rsidRDefault="00717535" w:rsidP="00717535">
            <w:pPr>
              <w:rPr>
                <w:color w:val="000000"/>
                <w:sz w:val="18"/>
                <w:szCs w:val="18"/>
                <w:lang w:val="tr-TR"/>
              </w:rPr>
            </w:pPr>
            <w:r w:rsidRPr="00717535">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2EAAAB68" w14:textId="77777777" w:rsidR="00717535" w:rsidRPr="00717535" w:rsidRDefault="00717535" w:rsidP="00717535">
            <w:pPr>
              <w:rPr>
                <w:color w:val="000000"/>
                <w:sz w:val="18"/>
                <w:szCs w:val="18"/>
                <w:lang w:val="tr-TR"/>
              </w:rPr>
            </w:pPr>
            <w:r w:rsidRPr="00717535">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647E82EE" w14:textId="77777777" w:rsidR="00717535" w:rsidRPr="00717535" w:rsidRDefault="00717535" w:rsidP="00717535">
            <w:pPr>
              <w:rPr>
                <w:color w:val="000000"/>
                <w:sz w:val="18"/>
                <w:szCs w:val="18"/>
                <w:lang w:val="tr-TR"/>
              </w:rPr>
            </w:pPr>
            <w:r w:rsidRPr="00717535">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6471CF9B" w14:textId="77777777" w:rsidR="00717535" w:rsidRPr="00717535" w:rsidRDefault="00717535" w:rsidP="00717535">
            <w:pPr>
              <w:rPr>
                <w:color w:val="000000"/>
                <w:sz w:val="18"/>
                <w:szCs w:val="18"/>
                <w:lang w:val="tr-TR"/>
              </w:rPr>
            </w:pPr>
            <w:r w:rsidRPr="00717535">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7D3663C4" w14:textId="77777777" w:rsidR="00717535" w:rsidRPr="00717535" w:rsidRDefault="00717535" w:rsidP="00717535">
            <w:pPr>
              <w:rPr>
                <w:color w:val="000000"/>
                <w:sz w:val="18"/>
                <w:szCs w:val="18"/>
                <w:lang w:val="tr-TR"/>
              </w:rPr>
            </w:pPr>
            <w:r w:rsidRPr="00717535">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2A9E5D13" w14:textId="77777777" w:rsidR="00717535" w:rsidRPr="00717535" w:rsidRDefault="00717535" w:rsidP="00717535">
            <w:pPr>
              <w:rPr>
                <w:color w:val="000000"/>
                <w:sz w:val="18"/>
                <w:szCs w:val="18"/>
                <w:lang w:val="tr-TR"/>
              </w:rPr>
            </w:pPr>
            <w:r w:rsidRPr="00717535">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186579F2" w14:textId="77777777" w:rsidR="00717535" w:rsidRPr="00717535" w:rsidRDefault="00717535" w:rsidP="00717535">
            <w:pPr>
              <w:rPr>
                <w:color w:val="000000"/>
                <w:sz w:val="18"/>
                <w:szCs w:val="18"/>
                <w:lang w:val="tr-TR"/>
              </w:rPr>
            </w:pPr>
            <w:r w:rsidRPr="00717535">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0803FCCE" w14:textId="77777777" w:rsidR="00717535" w:rsidRPr="00717535" w:rsidRDefault="00717535" w:rsidP="00717535">
            <w:pPr>
              <w:rPr>
                <w:color w:val="000000"/>
                <w:sz w:val="18"/>
                <w:szCs w:val="18"/>
                <w:lang w:val="tr-TR"/>
              </w:rPr>
            </w:pPr>
            <w:r w:rsidRPr="00717535">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1C060DAE" w14:textId="77777777" w:rsidR="00717535" w:rsidRPr="00717535" w:rsidRDefault="00717535" w:rsidP="00717535">
            <w:pPr>
              <w:rPr>
                <w:color w:val="000000"/>
                <w:sz w:val="18"/>
                <w:szCs w:val="18"/>
                <w:lang w:val="tr-TR"/>
              </w:rPr>
            </w:pPr>
            <w:r w:rsidRPr="00717535">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2F479172" w14:textId="77777777" w:rsidR="00717535" w:rsidRPr="00717535" w:rsidRDefault="00717535" w:rsidP="00717535">
            <w:pPr>
              <w:rPr>
                <w:color w:val="000000"/>
                <w:sz w:val="18"/>
                <w:szCs w:val="18"/>
                <w:lang w:val="tr-TR"/>
              </w:rPr>
            </w:pPr>
            <w:r w:rsidRPr="00717535">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67A395F5" w14:textId="77777777" w:rsidR="00717535" w:rsidRPr="00717535" w:rsidRDefault="00717535" w:rsidP="00717535">
            <w:pPr>
              <w:rPr>
                <w:color w:val="000000"/>
                <w:sz w:val="18"/>
                <w:szCs w:val="18"/>
                <w:lang w:val="tr-TR"/>
              </w:rPr>
            </w:pPr>
            <w:r w:rsidRPr="00717535">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09BCC627" w14:textId="77777777" w:rsidR="00717535" w:rsidRPr="00717535" w:rsidRDefault="00717535" w:rsidP="00717535">
            <w:pPr>
              <w:rPr>
                <w:color w:val="000000"/>
                <w:sz w:val="18"/>
                <w:szCs w:val="18"/>
                <w:lang w:val="tr-TR"/>
              </w:rPr>
            </w:pPr>
            <w:r w:rsidRPr="00717535">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2A0A7A18" w14:textId="77777777" w:rsidR="00717535" w:rsidRPr="00717535" w:rsidRDefault="00717535" w:rsidP="00717535">
            <w:pPr>
              <w:rPr>
                <w:color w:val="000000"/>
                <w:sz w:val="18"/>
                <w:szCs w:val="18"/>
                <w:lang w:val="tr-TR"/>
              </w:rPr>
            </w:pPr>
            <w:r w:rsidRPr="00717535">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6EFABFD6" w14:textId="77777777" w:rsidR="00717535" w:rsidRPr="00717535" w:rsidRDefault="00717535" w:rsidP="00717535">
            <w:pPr>
              <w:rPr>
                <w:color w:val="000000"/>
                <w:sz w:val="18"/>
                <w:szCs w:val="18"/>
                <w:lang w:val="tr-TR"/>
              </w:rPr>
            </w:pPr>
            <w:r w:rsidRPr="00717535">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249E5BC5" w14:textId="77777777" w:rsidR="00717535" w:rsidRPr="00717535" w:rsidRDefault="00717535" w:rsidP="00717535">
            <w:pPr>
              <w:rPr>
                <w:color w:val="000000"/>
                <w:sz w:val="18"/>
                <w:szCs w:val="18"/>
                <w:lang w:val="tr-TR"/>
              </w:rPr>
            </w:pPr>
            <w:r w:rsidRPr="00717535">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6A33651D" w14:textId="77777777" w:rsidR="00717535" w:rsidRPr="00717535" w:rsidRDefault="00717535" w:rsidP="00717535">
            <w:pPr>
              <w:rPr>
                <w:color w:val="000000"/>
                <w:sz w:val="18"/>
                <w:szCs w:val="18"/>
                <w:lang w:val="tr-TR"/>
              </w:rPr>
            </w:pPr>
            <w:r w:rsidRPr="00717535">
              <w:rPr>
                <w:color w:val="000000"/>
                <w:sz w:val="18"/>
                <w:szCs w:val="18"/>
                <w:lang w:val="tr-TR"/>
              </w:rPr>
              <w:t> </w:t>
            </w:r>
          </w:p>
        </w:tc>
        <w:tc>
          <w:tcPr>
            <w:tcW w:w="0" w:type="auto"/>
            <w:tcBorders>
              <w:top w:val="nil"/>
              <w:left w:val="nil"/>
              <w:bottom w:val="single" w:sz="4" w:space="0" w:color="auto"/>
              <w:right w:val="single" w:sz="8" w:space="0" w:color="auto"/>
            </w:tcBorders>
            <w:shd w:val="clear" w:color="auto" w:fill="auto"/>
            <w:vAlign w:val="center"/>
            <w:hideMark/>
          </w:tcPr>
          <w:p w14:paraId="50BAED7D" w14:textId="77777777" w:rsidR="00717535" w:rsidRPr="00717535" w:rsidRDefault="00717535" w:rsidP="00717535">
            <w:pPr>
              <w:rPr>
                <w:color w:val="000000"/>
                <w:sz w:val="18"/>
                <w:szCs w:val="18"/>
                <w:lang w:val="tr-TR"/>
              </w:rPr>
            </w:pPr>
            <w:r w:rsidRPr="00717535">
              <w:rPr>
                <w:color w:val="000000"/>
                <w:sz w:val="18"/>
                <w:szCs w:val="18"/>
                <w:lang w:val="tr-TR"/>
              </w:rPr>
              <w:t> </w:t>
            </w:r>
          </w:p>
        </w:tc>
      </w:tr>
      <w:tr w:rsidR="00717535" w:rsidRPr="00717535" w14:paraId="39E8FDBF" w14:textId="77777777" w:rsidTr="00717535">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5E30CA7D" w14:textId="77777777" w:rsidR="00717535" w:rsidRPr="00717535" w:rsidRDefault="00717535" w:rsidP="00717535">
            <w:pPr>
              <w:rPr>
                <w:sz w:val="18"/>
                <w:szCs w:val="18"/>
                <w:lang w:val="tr-TR"/>
              </w:rPr>
            </w:pPr>
            <w:r w:rsidRPr="00717535">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10D4F7DA" w14:textId="77777777" w:rsidR="00717535" w:rsidRPr="00717535" w:rsidRDefault="00717535" w:rsidP="00717535">
            <w:pPr>
              <w:rPr>
                <w:sz w:val="18"/>
                <w:szCs w:val="18"/>
                <w:lang w:val="tr-TR"/>
              </w:rPr>
            </w:pPr>
            <w:r w:rsidRPr="00717535">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553522E3" w14:textId="77777777" w:rsidR="00717535" w:rsidRPr="00717535" w:rsidRDefault="00717535" w:rsidP="00717535">
            <w:pPr>
              <w:rPr>
                <w:sz w:val="18"/>
                <w:szCs w:val="18"/>
                <w:lang w:val="tr-TR"/>
              </w:rPr>
            </w:pPr>
            <w:r w:rsidRPr="00717535">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72883D3F" w14:textId="77777777" w:rsidR="00717535" w:rsidRPr="00717535" w:rsidRDefault="00717535" w:rsidP="00717535">
            <w:pPr>
              <w:rPr>
                <w:sz w:val="18"/>
                <w:szCs w:val="18"/>
                <w:lang w:val="tr-TR"/>
              </w:rPr>
            </w:pPr>
            <w:r w:rsidRPr="00717535">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6FA29178" w14:textId="77777777" w:rsidR="00717535" w:rsidRPr="00717535" w:rsidRDefault="00717535" w:rsidP="00717535">
            <w:pPr>
              <w:rPr>
                <w:sz w:val="18"/>
                <w:szCs w:val="18"/>
                <w:lang w:val="tr-TR"/>
              </w:rPr>
            </w:pPr>
            <w:r w:rsidRPr="00717535">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4AB3A4E6" w14:textId="77777777" w:rsidR="00717535" w:rsidRPr="00717535" w:rsidRDefault="00717535" w:rsidP="00717535">
            <w:pPr>
              <w:rPr>
                <w:sz w:val="18"/>
                <w:szCs w:val="18"/>
                <w:lang w:val="tr-TR"/>
              </w:rPr>
            </w:pPr>
            <w:r w:rsidRPr="00717535">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68C9F294" w14:textId="77777777" w:rsidR="00717535" w:rsidRPr="00717535" w:rsidRDefault="00717535" w:rsidP="00717535">
            <w:pPr>
              <w:rPr>
                <w:sz w:val="18"/>
                <w:szCs w:val="18"/>
                <w:lang w:val="tr-TR"/>
              </w:rPr>
            </w:pPr>
            <w:r w:rsidRPr="00717535">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266C0E9B" w14:textId="77777777" w:rsidR="00717535" w:rsidRPr="00717535" w:rsidRDefault="00717535" w:rsidP="00717535">
            <w:pPr>
              <w:rPr>
                <w:sz w:val="18"/>
                <w:szCs w:val="18"/>
                <w:lang w:val="tr-TR"/>
              </w:rPr>
            </w:pPr>
            <w:r w:rsidRPr="00717535">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1A7906EF" w14:textId="77777777" w:rsidR="00717535" w:rsidRPr="00717535" w:rsidRDefault="00717535" w:rsidP="00717535">
            <w:pPr>
              <w:rPr>
                <w:sz w:val="18"/>
                <w:szCs w:val="18"/>
                <w:lang w:val="tr-TR"/>
              </w:rPr>
            </w:pPr>
            <w:r w:rsidRPr="00717535">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bottom"/>
            <w:hideMark/>
          </w:tcPr>
          <w:p w14:paraId="300BC243" w14:textId="77777777" w:rsidR="00717535" w:rsidRPr="00717535" w:rsidRDefault="00717535" w:rsidP="00717535">
            <w:pPr>
              <w:rPr>
                <w:sz w:val="15"/>
                <w:szCs w:val="15"/>
                <w:lang w:val="tr-TR"/>
              </w:rPr>
            </w:pPr>
            <w:r w:rsidRPr="00717535">
              <w:rPr>
                <w:sz w:val="15"/>
                <w:szCs w:val="15"/>
                <w:lang w:val="tr-TR"/>
              </w:rPr>
              <w:t> </w:t>
            </w:r>
          </w:p>
        </w:tc>
        <w:tc>
          <w:tcPr>
            <w:tcW w:w="0" w:type="auto"/>
            <w:tcBorders>
              <w:top w:val="nil"/>
              <w:left w:val="nil"/>
              <w:bottom w:val="single" w:sz="4" w:space="0" w:color="auto"/>
              <w:right w:val="single" w:sz="4" w:space="0" w:color="auto"/>
            </w:tcBorders>
            <w:shd w:val="clear" w:color="auto" w:fill="auto"/>
            <w:noWrap/>
            <w:vAlign w:val="bottom"/>
            <w:hideMark/>
          </w:tcPr>
          <w:p w14:paraId="4E284A19" w14:textId="77777777" w:rsidR="00717535" w:rsidRPr="00717535" w:rsidRDefault="00717535" w:rsidP="00717535">
            <w:pPr>
              <w:rPr>
                <w:sz w:val="15"/>
                <w:szCs w:val="15"/>
                <w:lang w:val="tr-TR"/>
              </w:rPr>
            </w:pPr>
            <w:r w:rsidRPr="00717535">
              <w:rPr>
                <w:sz w:val="15"/>
                <w:szCs w:val="15"/>
                <w:lang w:val="tr-TR"/>
              </w:rPr>
              <w:t> </w:t>
            </w:r>
          </w:p>
        </w:tc>
        <w:tc>
          <w:tcPr>
            <w:tcW w:w="0" w:type="auto"/>
            <w:tcBorders>
              <w:top w:val="nil"/>
              <w:left w:val="nil"/>
              <w:bottom w:val="single" w:sz="4" w:space="0" w:color="auto"/>
              <w:right w:val="single" w:sz="4" w:space="0" w:color="auto"/>
            </w:tcBorders>
            <w:shd w:val="clear" w:color="auto" w:fill="auto"/>
            <w:noWrap/>
            <w:vAlign w:val="bottom"/>
            <w:hideMark/>
          </w:tcPr>
          <w:p w14:paraId="7AAF7F0A" w14:textId="77777777" w:rsidR="00717535" w:rsidRPr="00717535" w:rsidRDefault="00717535" w:rsidP="00717535">
            <w:pPr>
              <w:rPr>
                <w:sz w:val="15"/>
                <w:szCs w:val="15"/>
                <w:lang w:val="tr-TR"/>
              </w:rPr>
            </w:pPr>
            <w:r w:rsidRPr="00717535">
              <w:rPr>
                <w:sz w:val="15"/>
                <w:szCs w:val="15"/>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39A99A4B" w14:textId="77777777" w:rsidR="00717535" w:rsidRPr="00717535" w:rsidRDefault="00717535" w:rsidP="00717535">
            <w:pPr>
              <w:rPr>
                <w:sz w:val="18"/>
                <w:szCs w:val="18"/>
                <w:lang w:val="tr-TR"/>
              </w:rPr>
            </w:pPr>
            <w:r w:rsidRPr="00717535">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3A910C3C" w14:textId="77777777" w:rsidR="00717535" w:rsidRPr="00717535" w:rsidRDefault="00717535" w:rsidP="00717535">
            <w:pPr>
              <w:rPr>
                <w:sz w:val="18"/>
                <w:szCs w:val="18"/>
                <w:lang w:val="tr-TR"/>
              </w:rPr>
            </w:pPr>
            <w:r w:rsidRPr="00717535">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698F1D3B" w14:textId="77777777" w:rsidR="00717535" w:rsidRPr="00717535" w:rsidRDefault="00717535" w:rsidP="00717535">
            <w:pPr>
              <w:rPr>
                <w:sz w:val="18"/>
                <w:szCs w:val="18"/>
                <w:lang w:val="tr-TR"/>
              </w:rPr>
            </w:pPr>
            <w:r w:rsidRPr="00717535">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32614C8E" w14:textId="77777777" w:rsidR="00717535" w:rsidRPr="00717535" w:rsidRDefault="00717535" w:rsidP="00717535">
            <w:pPr>
              <w:rPr>
                <w:sz w:val="18"/>
                <w:szCs w:val="18"/>
                <w:lang w:val="tr-TR"/>
              </w:rPr>
            </w:pPr>
            <w:r w:rsidRPr="00717535">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59C2C18B" w14:textId="77777777" w:rsidR="00717535" w:rsidRPr="00717535" w:rsidRDefault="00717535" w:rsidP="00717535">
            <w:pPr>
              <w:rPr>
                <w:sz w:val="18"/>
                <w:szCs w:val="18"/>
                <w:lang w:val="tr-TR"/>
              </w:rPr>
            </w:pPr>
            <w:r w:rsidRPr="00717535">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1F87E929" w14:textId="77777777" w:rsidR="00717535" w:rsidRPr="00717535" w:rsidRDefault="00717535" w:rsidP="00717535">
            <w:pPr>
              <w:rPr>
                <w:sz w:val="18"/>
                <w:szCs w:val="18"/>
                <w:lang w:val="tr-TR"/>
              </w:rPr>
            </w:pPr>
            <w:r w:rsidRPr="00717535">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3C088071" w14:textId="77777777" w:rsidR="00717535" w:rsidRPr="00717535" w:rsidRDefault="00717535" w:rsidP="00717535">
            <w:pPr>
              <w:rPr>
                <w:sz w:val="18"/>
                <w:szCs w:val="18"/>
                <w:lang w:val="tr-TR"/>
              </w:rPr>
            </w:pPr>
            <w:r w:rsidRPr="00717535">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2D3451E2" w14:textId="77777777" w:rsidR="00717535" w:rsidRPr="00717535" w:rsidRDefault="00717535" w:rsidP="00717535">
            <w:pPr>
              <w:rPr>
                <w:sz w:val="18"/>
                <w:szCs w:val="18"/>
                <w:lang w:val="tr-TR"/>
              </w:rPr>
            </w:pPr>
            <w:r w:rsidRPr="00717535">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4B3614FB" w14:textId="77777777" w:rsidR="00717535" w:rsidRPr="00717535" w:rsidRDefault="00717535" w:rsidP="00717535">
            <w:pPr>
              <w:rPr>
                <w:sz w:val="18"/>
                <w:szCs w:val="18"/>
                <w:lang w:val="tr-TR"/>
              </w:rPr>
            </w:pPr>
            <w:r w:rsidRPr="00717535">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74CFBEC4" w14:textId="77777777" w:rsidR="00717535" w:rsidRPr="00717535" w:rsidRDefault="00717535" w:rsidP="00717535">
            <w:pPr>
              <w:rPr>
                <w:sz w:val="18"/>
                <w:szCs w:val="18"/>
                <w:lang w:val="tr-TR"/>
              </w:rPr>
            </w:pPr>
            <w:r w:rsidRPr="00717535">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60D66062" w14:textId="77777777" w:rsidR="00717535" w:rsidRPr="00717535" w:rsidRDefault="00717535" w:rsidP="00717535">
            <w:pPr>
              <w:rPr>
                <w:sz w:val="18"/>
                <w:szCs w:val="18"/>
                <w:lang w:val="tr-TR"/>
              </w:rPr>
            </w:pPr>
            <w:r w:rsidRPr="00717535">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1B3C811F" w14:textId="77777777" w:rsidR="00717535" w:rsidRPr="00717535" w:rsidRDefault="00717535" w:rsidP="00717535">
            <w:pPr>
              <w:rPr>
                <w:sz w:val="18"/>
                <w:szCs w:val="18"/>
                <w:lang w:val="tr-TR"/>
              </w:rPr>
            </w:pPr>
            <w:r w:rsidRPr="00717535">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7B323CDA" w14:textId="77777777" w:rsidR="00717535" w:rsidRPr="00717535" w:rsidRDefault="00717535" w:rsidP="00717535">
            <w:pPr>
              <w:rPr>
                <w:sz w:val="18"/>
                <w:szCs w:val="18"/>
                <w:lang w:val="tr-TR"/>
              </w:rPr>
            </w:pPr>
            <w:r w:rsidRPr="00717535">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5155790C" w14:textId="77777777" w:rsidR="00717535" w:rsidRPr="00717535" w:rsidRDefault="00717535" w:rsidP="00717535">
            <w:pPr>
              <w:rPr>
                <w:sz w:val="18"/>
                <w:szCs w:val="18"/>
                <w:lang w:val="tr-TR"/>
              </w:rPr>
            </w:pPr>
            <w:r w:rsidRPr="00717535">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571192F5" w14:textId="77777777" w:rsidR="00717535" w:rsidRPr="00717535" w:rsidRDefault="00717535" w:rsidP="00717535">
            <w:pPr>
              <w:rPr>
                <w:sz w:val="18"/>
                <w:szCs w:val="18"/>
                <w:lang w:val="tr-TR"/>
              </w:rPr>
            </w:pPr>
            <w:r w:rsidRPr="00717535">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583F936D" w14:textId="77777777" w:rsidR="00717535" w:rsidRPr="00717535" w:rsidRDefault="00717535" w:rsidP="00717535">
            <w:pPr>
              <w:rPr>
                <w:sz w:val="18"/>
                <w:szCs w:val="18"/>
                <w:lang w:val="tr-TR"/>
              </w:rPr>
            </w:pPr>
            <w:r w:rsidRPr="00717535">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1A078EF2" w14:textId="77777777" w:rsidR="00717535" w:rsidRPr="00717535" w:rsidRDefault="00717535" w:rsidP="00717535">
            <w:pPr>
              <w:rPr>
                <w:sz w:val="18"/>
                <w:szCs w:val="18"/>
                <w:lang w:val="tr-TR"/>
              </w:rPr>
            </w:pPr>
            <w:r w:rsidRPr="00717535">
              <w:rPr>
                <w:sz w:val="18"/>
                <w:szCs w:val="18"/>
                <w:lang w:val="tr-TR"/>
              </w:rPr>
              <w:t> </w:t>
            </w:r>
          </w:p>
        </w:tc>
        <w:tc>
          <w:tcPr>
            <w:tcW w:w="0" w:type="auto"/>
            <w:tcBorders>
              <w:top w:val="nil"/>
              <w:left w:val="nil"/>
              <w:bottom w:val="single" w:sz="4" w:space="0" w:color="auto"/>
              <w:right w:val="single" w:sz="8" w:space="0" w:color="auto"/>
            </w:tcBorders>
            <w:shd w:val="clear" w:color="auto" w:fill="auto"/>
            <w:noWrap/>
            <w:vAlign w:val="center"/>
            <w:hideMark/>
          </w:tcPr>
          <w:p w14:paraId="2F03A54B" w14:textId="77777777" w:rsidR="00717535" w:rsidRPr="00717535" w:rsidRDefault="00717535" w:rsidP="00717535">
            <w:pPr>
              <w:rPr>
                <w:sz w:val="18"/>
                <w:szCs w:val="18"/>
                <w:lang w:val="tr-TR"/>
              </w:rPr>
            </w:pPr>
            <w:r w:rsidRPr="00717535">
              <w:rPr>
                <w:sz w:val="18"/>
                <w:szCs w:val="18"/>
                <w:lang w:val="tr-TR"/>
              </w:rPr>
              <w:t> </w:t>
            </w:r>
          </w:p>
        </w:tc>
      </w:tr>
      <w:tr w:rsidR="00717535" w:rsidRPr="00717535" w14:paraId="72D6515B" w14:textId="77777777" w:rsidTr="00717535">
        <w:trPr>
          <w:trHeight w:val="255"/>
        </w:trPr>
        <w:tc>
          <w:tcPr>
            <w:tcW w:w="0" w:type="auto"/>
            <w:tcBorders>
              <w:top w:val="nil"/>
              <w:left w:val="single" w:sz="8" w:space="0" w:color="auto"/>
              <w:bottom w:val="single" w:sz="8" w:space="0" w:color="auto"/>
              <w:right w:val="single" w:sz="4" w:space="0" w:color="auto"/>
            </w:tcBorders>
            <w:shd w:val="clear" w:color="auto" w:fill="auto"/>
            <w:noWrap/>
            <w:vAlign w:val="center"/>
            <w:hideMark/>
          </w:tcPr>
          <w:p w14:paraId="3A5B5783" w14:textId="77777777" w:rsidR="00717535" w:rsidRPr="00717535" w:rsidRDefault="00717535" w:rsidP="00717535">
            <w:pPr>
              <w:rPr>
                <w:sz w:val="18"/>
                <w:szCs w:val="18"/>
                <w:lang w:val="tr-TR"/>
              </w:rPr>
            </w:pPr>
            <w:r w:rsidRPr="00717535">
              <w:rPr>
                <w:sz w:val="18"/>
                <w:szCs w:val="18"/>
                <w:lang w:val="tr-TR"/>
              </w:rPr>
              <w:t> </w:t>
            </w:r>
          </w:p>
        </w:tc>
        <w:tc>
          <w:tcPr>
            <w:tcW w:w="0" w:type="auto"/>
            <w:tcBorders>
              <w:top w:val="nil"/>
              <w:left w:val="nil"/>
              <w:bottom w:val="single" w:sz="8" w:space="0" w:color="auto"/>
              <w:right w:val="single" w:sz="4" w:space="0" w:color="auto"/>
            </w:tcBorders>
            <w:shd w:val="clear" w:color="auto" w:fill="auto"/>
            <w:noWrap/>
            <w:vAlign w:val="center"/>
            <w:hideMark/>
          </w:tcPr>
          <w:p w14:paraId="5D390F3C" w14:textId="77777777" w:rsidR="00717535" w:rsidRPr="00717535" w:rsidRDefault="00717535" w:rsidP="00717535">
            <w:pPr>
              <w:rPr>
                <w:sz w:val="18"/>
                <w:szCs w:val="18"/>
                <w:lang w:val="tr-TR"/>
              </w:rPr>
            </w:pPr>
            <w:r w:rsidRPr="00717535">
              <w:rPr>
                <w:sz w:val="18"/>
                <w:szCs w:val="18"/>
                <w:lang w:val="tr-TR"/>
              </w:rPr>
              <w:t> </w:t>
            </w:r>
          </w:p>
        </w:tc>
        <w:tc>
          <w:tcPr>
            <w:tcW w:w="0" w:type="auto"/>
            <w:tcBorders>
              <w:top w:val="nil"/>
              <w:left w:val="nil"/>
              <w:bottom w:val="single" w:sz="8" w:space="0" w:color="auto"/>
              <w:right w:val="single" w:sz="4" w:space="0" w:color="auto"/>
            </w:tcBorders>
            <w:shd w:val="clear" w:color="auto" w:fill="auto"/>
            <w:noWrap/>
            <w:vAlign w:val="center"/>
            <w:hideMark/>
          </w:tcPr>
          <w:p w14:paraId="710A580C" w14:textId="77777777" w:rsidR="00717535" w:rsidRPr="00717535" w:rsidRDefault="00717535" w:rsidP="00717535">
            <w:pPr>
              <w:rPr>
                <w:sz w:val="18"/>
                <w:szCs w:val="18"/>
                <w:lang w:val="tr-TR"/>
              </w:rPr>
            </w:pPr>
            <w:r w:rsidRPr="00717535">
              <w:rPr>
                <w:sz w:val="18"/>
                <w:szCs w:val="18"/>
                <w:lang w:val="tr-TR"/>
              </w:rPr>
              <w:t> </w:t>
            </w:r>
          </w:p>
        </w:tc>
        <w:tc>
          <w:tcPr>
            <w:tcW w:w="0" w:type="auto"/>
            <w:tcBorders>
              <w:top w:val="nil"/>
              <w:left w:val="nil"/>
              <w:bottom w:val="single" w:sz="8" w:space="0" w:color="auto"/>
              <w:right w:val="single" w:sz="4" w:space="0" w:color="auto"/>
            </w:tcBorders>
            <w:shd w:val="clear" w:color="auto" w:fill="auto"/>
            <w:noWrap/>
            <w:vAlign w:val="center"/>
            <w:hideMark/>
          </w:tcPr>
          <w:p w14:paraId="34E0A9BD" w14:textId="77777777" w:rsidR="00717535" w:rsidRPr="00717535" w:rsidRDefault="00717535" w:rsidP="00717535">
            <w:pPr>
              <w:rPr>
                <w:sz w:val="18"/>
                <w:szCs w:val="18"/>
                <w:lang w:val="tr-TR"/>
              </w:rPr>
            </w:pPr>
            <w:r w:rsidRPr="00717535">
              <w:rPr>
                <w:sz w:val="18"/>
                <w:szCs w:val="18"/>
                <w:lang w:val="tr-TR"/>
              </w:rPr>
              <w:t> </w:t>
            </w:r>
          </w:p>
        </w:tc>
        <w:tc>
          <w:tcPr>
            <w:tcW w:w="0" w:type="auto"/>
            <w:tcBorders>
              <w:top w:val="nil"/>
              <w:left w:val="nil"/>
              <w:bottom w:val="single" w:sz="8" w:space="0" w:color="auto"/>
              <w:right w:val="single" w:sz="4" w:space="0" w:color="auto"/>
            </w:tcBorders>
            <w:shd w:val="clear" w:color="auto" w:fill="auto"/>
            <w:noWrap/>
            <w:vAlign w:val="center"/>
            <w:hideMark/>
          </w:tcPr>
          <w:p w14:paraId="29DC885C" w14:textId="77777777" w:rsidR="00717535" w:rsidRPr="00717535" w:rsidRDefault="00717535" w:rsidP="00717535">
            <w:pPr>
              <w:rPr>
                <w:sz w:val="18"/>
                <w:szCs w:val="18"/>
                <w:lang w:val="tr-TR"/>
              </w:rPr>
            </w:pPr>
            <w:r w:rsidRPr="00717535">
              <w:rPr>
                <w:sz w:val="18"/>
                <w:szCs w:val="18"/>
                <w:lang w:val="tr-TR"/>
              </w:rPr>
              <w:t> </w:t>
            </w:r>
          </w:p>
        </w:tc>
        <w:tc>
          <w:tcPr>
            <w:tcW w:w="0" w:type="auto"/>
            <w:tcBorders>
              <w:top w:val="nil"/>
              <w:left w:val="nil"/>
              <w:bottom w:val="single" w:sz="8" w:space="0" w:color="auto"/>
              <w:right w:val="single" w:sz="4" w:space="0" w:color="auto"/>
            </w:tcBorders>
            <w:shd w:val="clear" w:color="auto" w:fill="auto"/>
            <w:noWrap/>
            <w:vAlign w:val="center"/>
            <w:hideMark/>
          </w:tcPr>
          <w:p w14:paraId="0C67FCF4" w14:textId="77777777" w:rsidR="00717535" w:rsidRPr="00717535" w:rsidRDefault="00717535" w:rsidP="00717535">
            <w:pPr>
              <w:rPr>
                <w:sz w:val="18"/>
                <w:szCs w:val="18"/>
                <w:lang w:val="tr-TR"/>
              </w:rPr>
            </w:pPr>
            <w:r w:rsidRPr="00717535">
              <w:rPr>
                <w:sz w:val="18"/>
                <w:szCs w:val="18"/>
                <w:lang w:val="tr-TR"/>
              </w:rPr>
              <w:t> </w:t>
            </w:r>
          </w:p>
        </w:tc>
        <w:tc>
          <w:tcPr>
            <w:tcW w:w="0" w:type="auto"/>
            <w:tcBorders>
              <w:top w:val="nil"/>
              <w:left w:val="nil"/>
              <w:bottom w:val="single" w:sz="8" w:space="0" w:color="auto"/>
              <w:right w:val="single" w:sz="4" w:space="0" w:color="auto"/>
            </w:tcBorders>
            <w:shd w:val="clear" w:color="auto" w:fill="auto"/>
            <w:noWrap/>
            <w:vAlign w:val="center"/>
            <w:hideMark/>
          </w:tcPr>
          <w:p w14:paraId="0C5FD3B7" w14:textId="77777777" w:rsidR="00717535" w:rsidRPr="00717535" w:rsidRDefault="00717535" w:rsidP="00717535">
            <w:pPr>
              <w:rPr>
                <w:sz w:val="18"/>
                <w:szCs w:val="18"/>
                <w:lang w:val="tr-TR"/>
              </w:rPr>
            </w:pPr>
            <w:r w:rsidRPr="00717535">
              <w:rPr>
                <w:sz w:val="18"/>
                <w:szCs w:val="18"/>
                <w:lang w:val="tr-TR"/>
              </w:rPr>
              <w:t> </w:t>
            </w:r>
          </w:p>
        </w:tc>
        <w:tc>
          <w:tcPr>
            <w:tcW w:w="0" w:type="auto"/>
            <w:tcBorders>
              <w:top w:val="nil"/>
              <w:left w:val="nil"/>
              <w:bottom w:val="single" w:sz="8" w:space="0" w:color="auto"/>
              <w:right w:val="single" w:sz="4" w:space="0" w:color="auto"/>
            </w:tcBorders>
            <w:shd w:val="clear" w:color="auto" w:fill="auto"/>
            <w:noWrap/>
            <w:vAlign w:val="center"/>
            <w:hideMark/>
          </w:tcPr>
          <w:p w14:paraId="5349DA5D" w14:textId="77777777" w:rsidR="00717535" w:rsidRPr="00717535" w:rsidRDefault="00717535" w:rsidP="00717535">
            <w:pPr>
              <w:rPr>
                <w:sz w:val="18"/>
                <w:szCs w:val="18"/>
                <w:lang w:val="tr-TR"/>
              </w:rPr>
            </w:pPr>
            <w:r w:rsidRPr="00717535">
              <w:rPr>
                <w:sz w:val="18"/>
                <w:szCs w:val="18"/>
                <w:lang w:val="tr-TR"/>
              </w:rPr>
              <w:t> </w:t>
            </w:r>
          </w:p>
        </w:tc>
        <w:tc>
          <w:tcPr>
            <w:tcW w:w="0" w:type="auto"/>
            <w:tcBorders>
              <w:top w:val="nil"/>
              <w:left w:val="nil"/>
              <w:bottom w:val="single" w:sz="8" w:space="0" w:color="auto"/>
              <w:right w:val="single" w:sz="4" w:space="0" w:color="auto"/>
            </w:tcBorders>
            <w:shd w:val="clear" w:color="auto" w:fill="auto"/>
            <w:noWrap/>
            <w:vAlign w:val="center"/>
            <w:hideMark/>
          </w:tcPr>
          <w:p w14:paraId="534AF52E" w14:textId="77777777" w:rsidR="00717535" w:rsidRPr="00717535" w:rsidRDefault="00717535" w:rsidP="00717535">
            <w:pPr>
              <w:rPr>
                <w:sz w:val="18"/>
                <w:szCs w:val="18"/>
                <w:lang w:val="tr-TR"/>
              </w:rPr>
            </w:pPr>
            <w:r w:rsidRPr="00717535">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bottom"/>
            <w:hideMark/>
          </w:tcPr>
          <w:p w14:paraId="7DACC5EA" w14:textId="77777777" w:rsidR="00717535" w:rsidRPr="00717535" w:rsidRDefault="00717535" w:rsidP="00717535">
            <w:pPr>
              <w:rPr>
                <w:sz w:val="15"/>
                <w:szCs w:val="15"/>
                <w:lang w:val="tr-TR"/>
              </w:rPr>
            </w:pPr>
            <w:r w:rsidRPr="00717535">
              <w:rPr>
                <w:sz w:val="15"/>
                <w:szCs w:val="15"/>
                <w:lang w:val="tr-TR"/>
              </w:rPr>
              <w:t> </w:t>
            </w:r>
          </w:p>
        </w:tc>
        <w:tc>
          <w:tcPr>
            <w:tcW w:w="0" w:type="auto"/>
            <w:tcBorders>
              <w:top w:val="nil"/>
              <w:left w:val="nil"/>
              <w:bottom w:val="single" w:sz="4" w:space="0" w:color="auto"/>
              <w:right w:val="single" w:sz="4" w:space="0" w:color="auto"/>
            </w:tcBorders>
            <w:shd w:val="clear" w:color="auto" w:fill="auto"/>
            <w:noWrap/>
            <w:vAlign w:val="bottom"/>
            <w:hideMark/>
          </w:tcPr>
          <w:p w14:paraId="6831AAE6" w14:textId="77777777" w:rsidR="00717535" w:rsidRPr="00717535" w:rsidRDefault="00717535" w:rsidP="00717535">
            <w:pPr>
              <w:rPr>
                <w:sz w:val="15"/>
                <w:szCs w:val="15"/>
                <w:lang w:val="tr-TR"/>
              </w:rPr>
            </w:pPr>
            <w:r w:rsidRPr="00717535">
              <w:rPr>
                <w:sz w:val="15"/>
                <w:szCs w:val="15"/>
                <w:lang w:val="tr-TR"/>
              </w:rPr>
              <w:t> </w:t>
            </w:r>
          </w:p>
        </w:tc>
        <w:tc>
          <w:tcPr>
            <w:tcW w:w="0" w:type="auto"/>
            <w:tcBorders>
              <w:top w:val="nil"/>
              <w:left w:val="nil"/>
              <w:bottom w:val="single" w:sz="4" w:space="0" w:color="auto"/>
              <w:right w:val="single" w:sz="4" w:space="0" w:color="auto"/>
            </w:tcBorders>
            <w:shd w:val="clear" w:color="auto" w:fill="auto"/>
            <w:noWrap/>
            <w:vAlign w:val="bottom"/>
            <w:hideMark/>
          </w:tcPr>
          <w:p w14:paraId="5476345C" w14:textId="77777777" w:rsidR="00717535" w:rsidRPr="00717535" w:rsidRDefault="00717535" w:rsidP="00717535">
            <w:pPr>
              <w:rPr>
                <w:sz w:val="15"/>
                <w:szCs w:val="15"/>
                <w:lang w:val="tr-TR"/>
              </w:rPr>
            </w:pPr>
            <w:r w:rsidRPr="00717535">
              <w:rPr>
                <w:sz w:val="15"/>
                <w:szCs w:val="15"/>
                <w:lang w:val="tr-TR"/>
              </w:rPr>
              <w:t> </w:t>
            </w:r>
          </w:p>
        </w:tc>
        <w:tc>
          <w:tcPr>
            <w:tcW w:w="0" w:type="auto"/>
            <w:tcBorders>
              <w:top w:val="nil"/>
              <w:left w:val="nil"/>
              <w:bottom w:val="single" w:sz="8" w:space="0" w:color="auto"/>
              <w:right w:val="single" w:sz="4" w:space="0" w:color="auto"/>
            </w:tcBorders>
            <w:shd w:val="clear" w:color="auto" w:fill="auto"/>
            <w:noWrap/>
            <w:vAlign w:val="center"/>
            <w:hideMark/>
          </w:tcPr>
          <w:p w14:paraId="55C3A275" w14:textId="77777777" w:rsidR="00717535" w:rsidRPr="00717535" w:rsidRDefault="00717535" w:rsidP="00717535">
            <w:pPr>
              <w:rPr>
                <w:sz w:val="18"/>
                <w:szCs w:val="18"/>
                <w:lang w:val="tr-TR"/>
              </w:rPr>
            </w:pPr>
            <w:r w:rsidRPr="00717535">
              <w:rPr>
                <w:sz w:val="18"/>
                <w:szCs w:val="18"/>
                <w:lang w:val="tr-TR"/>
              </w:rPr>
              <w:t> </w:t>
            </w:r>
          </w:p>
        </w:tc>
        <w:tc>
          <w:tcPr>
            <w:tcW w:w="0" w:type="auto"/>
            <w:tcBorders>
              <w:top w:val="nil"/>
              <w:left w:val="nil"/>
              <w:bottom w:val="single" w:sz="8" w:space="0" w:color="auto"/>
              <w:right w:val="single" w:sz="4" w:space="0" w:color="auto"/>
            </w:tcBorders>
            <w:shd w:val="clear" w:color="auto" w:fill="auto"/>
            <w:noWrap/>
            <w:vAlign w:val="center"/>
            <w:hideMark/>
          </w:tcPr>
          <w:p w14:paraId="4D3C5811" w14:textId="77777777" w:rsidR="00717535" w:rsidRPr="00717535" w:rsidRDefault="00717535" w:rsidP="00717535">
            <w:pPr>
              <w:rPr>
                <w:sz w:val="18"/>
                <w:szCs w:val="18"/>
                <w:lang w:val="tr-TR"/>
              </w:rPr>
            </w:pPr>
            <w:r w:rsidRPr="00717535">
              <w:rPr>
                <w:sz w:val="18"/>
                <w:szCs w:val="18"/>
                <w:lang w:val="tr-TR"/>
              </w:rPr>
              <w:t> </w:t>
            </w:r>
          </w:p>
        </w:tc>
        <w:tc>
          <w:tcPr>
            <w:tcW w:w="0" w:type="auto"/>
            <w:tcBorders>
              <w:top w:val="nil"/>
              <w:left w:val="nil"/>
              <w:bottom w:val="single" w:sz="8" w:space="0" w:color="auto"/>
              <w:right w:val="single" w:sz="4" w:space="0" w:color="auto"/>
            </w:tcBorders>
            <w:shd w:val="clear" w:color="auto" w:fill="auto"/>
            <w:noWrap/>
            <w:vAlign w:val="center"/>
            <w:hideMark/>
          </w:tcPr>
          <w:p w14:paraId="1F0B5DCB" w14:textId="77777777" w:rsidR="00717535" w:rsidRPr="00717535" w:rsidRDefault="00717535" w:rsidP="00717535">
            <w:pPr>
              <w:rPr>
                <w:sz w:val="18"/>
                <w:szCs w:val="18"/>
                <w:lang w:val="tr-TR"/>
              </w:rPr>
            </w:pPr>
            <w:r w:rsidRPr="00717535">
              <w:rPr>
                <w:sz w:val="18"/>
                <w:szCs w:val="18"/>
                <w:lang w:val="tr-TR"/>
              </w:rPr>
              <w:t> </w:t>
            </w:r>
          </w:p>
        </w:tc>
        <w:tc>
          <w:tcPr>
            <w:tcW w:w="0" w:type="auto"/>
            <w:tcBorders>
              <w:top w:val="nil"/>
              <w:left w:val="nil"/>
              <w:bottom w:val="single" w:sz="8" w:space="0" w:color="auto"/>
              <w:right w:val="single" w:sz="4" w:space="0" w:color="auto"/>
            </w:tcBorders>
            <w:shd w:val="clear" w:color="auto" w:fill="auto"/>
            <w:noWrap/>
            <w:vAlign w:val="center"/>
            <w:hideMark/>
          </w:tcPr>
          <w:p w14:paraId="1219F184" w14:textId="77777777" w:rsidR="00717535" w:rsidRPr="00717535" w:rsidRDefault="00717535" w:rsidP="00717535">
            <w:pPr>
              <w:rPr>
                <w:sz w:val="18"/>
                <w:szCs w:val="18"/>
                <w:lang w:val="tr-TR"/>
              </w:rPr>
            </w:pPr>
            <w:r w:rsidRPr="00717535">
              <w:rPr>
                <w:sz w:val="18"/>
                <w:szCs w:val="18"/>
                <w:lang w:val="tr-TR"/>
              </w:rPr>
              <w:t> </w:t>
            </w:r>
          </w:p>
        </w:tc>
        <w:tc>
          <w:tcPr>
            <w:tcW w:w="0" w:type="auto"/>
            <w:tcBorders>
              <w:top w:val="nil"/>
              <w:left w:val="nil"/>
              <w:bottom w:val="single" w:sz="8" w:space="0" w:color="auto"/>
              <w:right w:val="single" w:sz="4" w:space="0" w:color="auto"/>
            </w:tcBorders>
            <w:shd w:val="clear" w:color="auto" w:fill="auto"/>
            <w:noWrap/>
            <w:vAlign w:val="center"/>
            <w:hideMark/>
          </w:tcPr>
          <w:p w14:paraId="08531459" w14:textId="77777777" w:rsidR="00717535" w:rsidRPr="00717535" w:rsidRDefault="00717535" w:rsidP="00717535">
            <w:pPr>
              <w:rPr>
                <w:sz w:val="18"/>
                <w:szCs w:val="18"/>
                <w:lang w:val="tr-TR"/>
              </w:rPr>
            </w:pPr>
            <w:r w:rsidRPr="00717535">
              <w:rPr>
                <w:sz w:val="18"/>
                <w:szCs w:val="18"/>
                <w:lang w:val="tr-TR"/>
              </w:rPr>
              <w:t> </w:t>
            </w:r>
          </w:p>
        </w:tc>
        <w:tc>
          <w:tcPr>
            <w:tcW w:w="0" w:type="auto"/>
            <w:tcBorders>
              <w:top w:val="nil"/>
              <w:left w:val="nil"/>
              <w:bottom w:val="single" w:sz="8" w:space="0" w:color="auto"/>
              <w:right w:val="single" w:sz="4" w:space="0" w:color="auto"/>
            </w:tcBorders>
            <w:shd w:val="clear" w:color="auto" w:fill="auto"/>
            <w:noWrap/>
            <w:vAlign w:val="center"/>
            <w:hideMark/>
          </w:tcPr>
          <w:p w14:paraId="76404111" w14:textId="77777777" w:rsidR="00717535" w:rsidRPr="00717535" w:rsidRDefault="00717535" w:rsidP="00717535">
            <w:pPr>
              <w:rPr>
                <w:sz w:val="18"/>
                <w:szCs w:val="18"/>
                <w:lang w:val="tr-TR"/>
              </w:rPr>
            </w:pPr>
            <w:r w:rsidRPr="00717535">
              <w:rPr>
                <w:sz w:val="18"/>
                <w:szCs w:val="18"/>
                <w:lang w:val="tr-TR"/>
              </w:rPr>
              <w:t> </w:t>
            </w:r>
          </w:p>
        </w:tc>
        <w:tc>
          <w:tcPr>
            <w:tcW w:w="0" w:type="auto"/>
            <w:tcBorders>
              <w:top w:val="nil"/>
              <w:left w:val="nil"/>
              <w:bottom w:val="single" w:sz="8" w:space="0" w:color="auto"/>
              <w:right w:val="single" w:sz="4" w:space="0" w:color="auto"/>
            </w:tcBorders>
            <w:shd w:val="clear" w:color="auto" w:fill="auto"/>
            <w:noWrap/>
            <w:vAlign w:val="center"/>
            <w:hideMark/>
          </w:tcPr>
          <w:p w14:paraId="1A0D25DC" w14:textId="77777777" w:rsidR="00717535" w:rsidRPr="00717535" w:rsidRDefault="00717535" w:rsidP="00717535">
            <w:pPr>
              <w:rPr>
                <w:sz w:val="18"/>
                <w:szCs w:val="18"/>
                <w:lang w:val="tr-TR"/>
              </w:rPr>
            </w:pPr>
            <w:r w:rsidRPr="00717535">
              <w:rPr>
                <w:sz w:val="18"/>
                <w:szCs w:val="18"/>
                <w:lang w:val="tr-TR"/>
              </w:rPr>
              <w:t> </w:t>
            </w:r>
          </w:p>
        </w:tc>
        <w:tc>
          <w:tcPr>
            <w:tcW w:w="0" w:type="auto"/>
            <w:tcBorders>
              <w:top w:val="nil"/>
              <w:left w:val="nil"/>
              <w:bottom w:val="single" w:sz="8" w:space="0" w:color="auto"/>
              <w:right w:val="single" w:sz="4" w:space="0" w:color="auto"/>
            </w:tcBorders>
            <w:shd w:val="clear" w:color="auto" w:fill="auto"/>
            <w:noWrap/>
            <w:vAlign w:val="center"/>
            <w:hideMark/>
          </w:tcPr>
          <w:p w14:paraId="057225FE" w14:textId="77777777" w:rsidR="00717535" w:rsidRPr="00717535" w:rsidRDefault="00717535" w:rsidP="00717535">
            <w:pPr>
              <w:rPr>
                <w:sz w:val="18"/>
                <w:szCs w:val="18"/>
                <w:lang w:val="tr-TR"/>
              </w:rPr>
            </w:pPr>
            <w:r w:rsidRPr="00717535">
              <w:rPr>
                <w:sz w:val="18"/>
                <w:szCs w:val="18"/>
                <w:lang w:val="tr-TR"/>
              </w:rPr>
              <w:t> </w:t>
            </w:r>
          </w:p>
        </w:tc>
        <w:tc>
          <w:tcPr>
            <w:tcW w:w="0" w:type="auto"/>
            <w:tcBorders>
              <w:top w:val="nil"/>
              <w:left w:val="nil"/>
              <w:bottom w:val="single" w:sz="8" w:space="0" w:color="auto"/>
              <w:right w:val="single" w:sz="4" w:space="0" w:color="auto"/>
            </w:tcBorders>
            <w:shd w:val="clear" w:color="auto" w:fill="auto"/>
            <w:noWrap/>
            <w:vAlign w:val="center"/>
            <w:hideMark/>
          </w:tcPr>
          <w:p w14:paraId="0728362D" w14:textId="77777777" w:rsidR="00717535" w:rsidRPr="00717535" w:rsidRDefault="00717535" w:rsidP="00717535">
            <w:pPr>
              <w:rPr>
                <w:sz w:val="18"/>
                <w:szCs w:val="18"/>
                <w:lang w:val="tr-TR"/>
              </w:rPr>
            </w:pPr>
            <w:r w:rsidRPr="00717535">
              <w:rPr>
                <w:sz w:val="18"/>
                <w:szCs w:val="18"/>
                <w:lang w:val="tr-TR"/>
              </w:rPr>
              <w:t> </w:t>
            </w:r>
          </w:p>
        </w:tc>
        <w:tc>
          <w:tcPr>
            <w:tcW w:w="0" w:type="auto"/>
            <w:tcBorders>
              <w:top w:val="nil"/>
              <w:left w:val="nil"/>
              <w:bottom w:val="single" w:sz="8" w:space="0" w:color="auto"/>
              <w:right w:val="single" w:sz="4" w:space="0" w:color="auto"/>
            </w:tcBorders>
            <w:shd w:val="clear" w:color="auto" w:fill="auto"/>
            <w:noWrap/>
            <w:vAlign w:val="center"/>
            <w:hideMark/>
          </w:tcPr>
          <w:p w14:paraId="2CB318F7" w14:textId="77777777" w:rsidR="00717535" w:rsidRPr="00717535" w:rsidRDefault="00717535" w:rsidP="00717535">
            <w:pPr>
              <w:rPr>
                <w:sz w:val="18"/>
                <w:szCs w:val="18"/>
                <w:lang w:val="tr-TR"/>
              </w:rPr>
            </w:pPr>
            <w:r w:rsidRPr="00717535">
              <w:rPr>
                <w:sz w:val="18"/>
                <w:szCs w:val="18"/>
                <w:lang w:val="tr-TR"/>
              </w:rPr>
              <w:t> </w:t>
            </w:r>
          </w:p>
        </w:tc>
        <w:tc>
          <w:tcPr>
            <w:tcW w:w="0" w:type="auto"/>
            <w:tcBorders>
              <w:top w:val="nil"/>
              <w:left w:val="nil"/>
              <w:bottom w:val="single" w:sz="8" w:space="0" w:color="auto"/>
              <w:right w:val="single" w:sz="4" w:space="0" w:color="auto"/>
            </w:tcBorders>
            <w:shd w:val="clear" w:color="auto" w:fill="auto"/>
            <w:noWrap/>
            <w:vAlign w:val="center"/>
            <w:hideMark/>
          </w:tcPr>
          <w:p w14:paraId="6DD1938B" w14:textId="77777777" w:rsidR="00717535" w:rsidRPr="00717535" w:rsidRDefault="00717535" w:rsidP="00717535">
            <w:pPr>
              <w:rPr>
                <w:sz w:val="18"/>
                <w:szCs w:val="18"/>
                <w:lang w:val="tr-TR"/>
              </w:rPr>
            </w:pPr>
            <w:r w:rsidRPr="00717535">
              <w:rPr>
                <w:sz w:val="18"/>
                <w:szCs w:val="18"/>
                <w:lang w:val="tr-TR"/>
              </w:rPr>
              <w:t> </w:t>
            </w:r>
          </w:p>
        </w:tc>
        <w:tc>
          <w:tcPr>
            <w:tcW w:w="0" w:type="auto"/>
            <w:tcBorders>
              <w:top w:val="nil"/>
              <w:left w:val="nil"/>
              <w:bottom w:val="single" w:sz="8" w:space="0" w:color="auto"/>
              <w:right w:val="single" w:sz="4" w:space="0" w:color="auto"/>
            </w:tcBorders>
            <w:shd w:val="clear" w:color="auto" w:fill="auto"/>
            <w:noWrap/>
            <w:vAlign w:val="center"/>
            <w:hideMark/>
          </w:tcPr>
          <w:p w14:paraId="1C163735" w14:textId="77777777" w:rsidR="00717535" w:rsidRPr="00717535" w:rsidRDefault="00717535" w:rsidP="00717535">
            <w:pPr>
              <w:rPr>
                <w:sz w:val="18"/>
                <w:szCs w:val="18"/>
                <w:lang w:val="tr-TR"/>
              </w:rPr>
            </w:pPr>
            <w:r w:rsidRPr="00717535">
              <w:rPr>
                <w:sz w:val="18"/>
                <w:szCs w:val="18"/>
                <w:lang w:val="tr-TR"/>
              </w:rPr>
              <w:t> </w:t>
            </w:r>
          </w:p>
        </w:tc>
        <w:tc>
          <w:tcPr>
            <w:tcW w:w="0" w:type="auto"/>
            <w:tcBorders>
              <w:top w:val="nil"/>
              <w:left w:val="nil"/>
              <w:bottom w:val="single" w:sz="8" w:space="0" w:color="auto"/>
              <w:right w:val="single" w:sz="4" w:space="0" w:color="auto"/>
            </w:tcBorders>
            <w:shd w:val="clear" w:color="auto" w:fill="auto"/>
            <w:noWrap/>
            <w:vAlign w:val="center"/>
            <w:hideMark/>
          </w:tcPr>
          <w:p w14:paraId="1B509B89" w14:textId="77777777" w:rsidR="00717535" w:rsidRPr="00717535" w:rsidRDefault="00717535" w:rsidP="00717535">
            <w:pPr>
              <w:rPr>
                <w:sz w:val="18"/>
                <w:szCs w:val="18"/>
                <w:lang w:val="tr-TR"/>
              </w:rPr>
            </w:pPr>
            <w:r w:rsidRPr="00717535">
              <w:rPr>
                <w:sz w:val="18"/>
                <w:szCs w:val="18"/>
                <w:lang w:val="tr-TR"/>
              </w:rPr>
              <w:t> </w:t>
            </w:r>
          </w:p>
        </w:tc>
        <w:tc>
          <w:tcPr>
            <w:tcW w:w="0" w:type="auto"/>
            <w:tcBorders>
              <w:top w:val="nil"/>
              <w:left w:val="nil"/>
              <w:bottom w:val="single" w:sz="8" w:space="0" w:color="auto"/>
              <w:right w:val="single" w:sz="4" w:space="0" w:color="auto"/>
            </w:tcBorders>
            <w:shd w:val="clear" w:color="auto" w:fill="auto"/>
            <w:noWrap/>
            <w:vAlign w:val="center"/>
            <w:hideMark/>
          </w:tcPr>
          <w:p w14:paraId="7E6BA1D8" w14:textId="77777777" w:rsidR="00717535" w:rsidRPr="00717535" w:rsidRDefault="00717535" w:rsidP="00717535">
            <w:pPr>
              <w:rPr>
                <w:sz w:val="18"/>
                <w:szCs w:val="18"/>
                <w:lang w:val="tr-TR"/>
              </w:rPr>
            </w:pPr>
            <w:r w:rsidRPr="00717535">
              <w:rPr>
                <w:sz w:val="18"/>
                <w:szCs w:val="18"/>
                <w:lang w:val="tr-TR"/>
              </w:rPr>
              <w:t> </w:t>
            </w:r>
          </w:p>
        </w:tc>
        <w:tc>
          <w:tcPr>
            <w:tcW w:w="0" w:type="auto"/>
            <w:tcBorders>
              <w:top w:val="nil"/>
              <w:left w:val="nil"/>
              <w:bottom w:val="single" w:sz="8" w:space="0" w:color="auto"/>
              <w:right w:val="single" w:sz="4" w:space="0" w:color="auto"/>
            </w:tcBorders>
            <w:shd w:val="clear" w:color="auto" w:fill="auto"/>
            <w:noWrap/>
            <w:vAlign w:val="center"/>
            <w:hideMark/>
          </w:tcPr>
          <w:p w14:paraId="022CDBD3" w14:textId="77777777" w:rsidR="00717535" w:rsidRPr="00717535" w:rsidRDefault="00717535" w:rsidP="00717535">
            <w:pPr>
              <w:rPr>
                <w:sz w:val="18"/>
                <w:szCs w:val="18"/>
                <w:lang w:val="tr-TR"/>
              </w:rPr>
            </w:pPr>
            <w:r w:rsidRPr="00717535">
              <w:rPr>
                <w:sz w:val="18"/>
                <w:szCs w:val="18"/>
                <w:lang w:val="tr-TR"/>
              </w:rPr>
              <w:t> </w:t>
            </w:r>
          </w:p>
        </w:tc>
        <w:tc>
          <w:tcPr>
            <w:tcW w:w="0" w:type="auto"/>
            <w:tcBorders>
              <w:top w:val="nil"/>
              <w:left w:val="nil"/>
              <w:bottom w:val="single" w:sz="8" w:space="0" w:color="auto"/>
              <w:right w:val="single" w:sz="4" w:space="0" w:color="auto"/>
            </w:tcBorders>
            <w:shd w:val="clear" w:color="auto" w:fill="auto"/>
            <w:noWrap/>
            <w:vAlign w:val="center"/>
            <w:hideMark/>
          </w:tcPr>
          <w:p w14:paraId="0DF9E6FA" w14:textId="77777777" w:rsidR="00717535" w:rsidRPr="00717535" w:rsidRDefault="00717535" w:rsidP="00717535">
            <w:pPr>
              <w:rPr>
                <w:sz w:val="18"/>
                <w:szCs w:val="18"/>
                <w:lang w:val="tr-TR"/>
              </w:rPr>
            </w:pPr>
            <w:r w:rsidRPr="00717535">
              <w:rPr>
                <w:sz w:val="18"/>
                <w:szCs w:val="18"/>
                <w:lang w:val="tr-TR"/>
              </w:rPr>
              <w:t> </w:t>
            </w:r>
          </w:p>
        </w:tc>
        <w:tc>
          <w:tcPr>
            <w:tcW w:w="0" w:type="auto"/>
            <w:tcBorders>
              <w:top w:val="nil"/>
              <w:left w:val="nil"/>
              <w:bottom w:val="single" w:sz="8" w:space="0" w:color="auto"/>
              <w:right w:val="single" w:sz="4" w:space="0" w:color="auto"/>
            </w:tcBorders>
            <w:shd w:val="clear" w:color="auto" w:fill="auto"/>
            <w:noWrap/>
            <w:vAlign w:val="center"/>
            <w:hideMark/>
          </w:tcPr>
          <w:p w14:paraId="471EB693" w14:textId="77777777" w:rsidR="00717535" w:rsidRPr="00717535" w:rsidRDefault="00717535" w:rsidP="00717535">
            <w:pPr>
              <w:rPr>
                <w:sz w:val="18"/>
                <w:szCs w:val="18"/>
                <w:lang w:val="tr-TR"/>
              </w:rPr>
            </w:pPr>
            <w:r w:rsidRPr="00717535">
              <w:rPr>
                <w:sz w:val="18"/>
                <w:szCs w:val="18"/>
                <w:lang w:val="tr-TR"/>
              </w:rPr>
              <w:t> </w:t>
            </w:r>
          </w:p>
        </w:tc>
        <w:tc>
          <w:tcPr>
            <w:tcW w:w="0" w:type="auto"/>
            <w:tcBorders>
              <w:top w:val="nil"/>
              <w:left w:val="nil"/>
              <w:bottom w:val="single" w:sz="8" w:space="0" w:color="auto"/>
              <w:right w:val="single" w:sz="8" w:space="0" w:color="auto"/>
            </w:tcBorders>
            <w:shd w:val="clear" w:color="auto" w:fill="auto"/>
            <w:noWrap/>
            <w:vAlign w:val="center"/>
            <w:hideMark/>
          </w:tcPr>
          <w:p w14:paraId="004F0743" w14:textId="77777777" w:rsidR="00717535" w:rsidRPr="00717535" w:rsidRDefault="00717535" w:rsidP="00717535">
            <w:pPr>
              <w:rPr>
                <w:sz w:val="18"/>
                <w:szCs w:val="18"/>
                <w:lang w:val="tr-TR"/>
              </w:rPr>
            </w:pPr>
            <w:r w:rsidRPr="00717535">
              <w:rPr>
                <w:sz w:val="18"/>
                <w:szCs w:val="18"/>
                <w:lang w:val="tr-TR"/>
              </w:rPr>
              <w:t> </w:t>
            </w:r>
          </w:p>
        </w:tc>
      </w:tr>
    </w:tbl>
    <w:p w14:paraId="3D1B69A7" w14:textId="77777777" w:rsidR="00375AF9" w:rsidRDefault="00375AF9" w:rsidP="00375AF9">
      <w:pPr>
        <w:tabs>
          <w:tab w:val="left" w:pos="-1843"/>
        </w:tabs>
        <w:jc w:val="both"/>
        <w:rPr>
          <w:sz w:val="24"/>
        </w:rPr>
      </w:pPr>
    </w:p>
    <w:p w14:paraId="5FB104E8" w14:textId="77777777" w:rsidR="00DA103F" w:rsidRDefault="00DA103F" w:rsidP="00E82783">
      <w:pPr>
        <w:numPr>
          <w:ilvl w:val="0"/>
          <w:numId w:val="31"/>
        </w:numPr>
        <w:tabs>
          <w:tab w:val="left" w:pos="-1843"/>
          <w:tab w:val="num" w:pos="540"/>
        </w:tabs>
        <w:ind w:left="540" w:hanging="540"/>
        <w:jc w:val="both"/>
        <w:rPr>
          <w:sz w:val="24"/>
        </w:rPr>
      </w:pPr>
      <w:r>
        <w:rPr>
          <w:sz w:val="24"/>
        </w:rPr>
        <w:t xml:space="preserve">For the delivery terms reported in SALESDOM table, please explain responsibilities of your company and customers. </w:t>
      </w:r>
    </w:p>
    <w:p w14:paraId="25161EEF" w14:textId="77777777" w:rsidR="003C0D13" w:rsidRPr="00E7111A" w:rsidRDefault="003C0D13" w:rsidP="00DA103F">
      <w:pPr>
        <w:pStyle w:val="ListeParagraf"/>
        <w:rPr>
          <w:sz w:val="24"/>
          <w:lang w:val="tr-TR"/>
        </w:rPr>
      </w:pPr>
    </w:p>
    <w:p w14:paraId="5CAD8AD1" w14:textId="77777777" w:rsidR="00DA103F" w:rsidRDefault="00DA103F" w:rsidP="00E82783">
      <w:pPr>
        <w:numPr>
          <w:ilvl w:val="0"/>
          <w:numId w:val="31"/>
        </w:numPr>
        <w:tabs>
          <w:tab w:val="left" w:pos="-1843"/>
          <w:tab w:val="num" w:pos="540"/>
        </w:tabs>
        <w:ind w:left="540" w:hanging="540"/>
        <w:jc w:val="both"/>
        <w:rPr>
          <w:sz w:val="24"/>
        </w:rPr>
      </w:pPr>
      <w:r>
        <w:rPr>
          <w:sz w:val="24"/>
        </w:rPr>
        <w:t xml:space="preserve">If your company claims allowances in “Other </w:t>
      </w:r>
      <w:smartTag w:uri="urn:schemas-microsoft-com:office:smarttags" w:element="metricconverter">
        <w:smartTagPr>
          <w:attr w:name="ProductID" w:val="1”"/>
        </w:smartTagPr>
        <w:r>
          <w:rPr>
            <w:sz w:val="24"/>
          </w:rPr>
          <w:t>1”</w:t>
        </w:r>
      </w:smartTag>
      <w:r>
        <w:rPr>
          <w:sz w:val="24"/>
        </w:rPr>
        <w:t xml:space="preserve"> and “Other </w:t>
      </w:r>
      <w:smartTag w:uri="urn:schemas-microsoft-com:office:smarttags" w:element="metricconverter">
        <w:smartTagPr>
          <w:attr w:name="ProductID" w:val="2”"/>
        </w:smartTagPr>
        <w:r>
          <w:rPr>
            <w:sz w:val="24"/>
          </w:rPr>
          <w:t>2”</w:t>
        </w:r>
      </w:smartTag>
      <w:r>
        <w:rPr>
          <w:sz w:val="24"/>
        </w:rPr>
        <w:t xml:space="preserve"> in any transaction, please list the type of claims, explain why they are important and provide supporting document and calculation sheet. </w:t>
      </w:r>
    </w:p>
    <w:p w14:paraId="08B36585" w14:textId="77777777" w:rsidR="003C0D13" w:rsidRPr="00E7111A" w:rsidRDefault="003C0D13" w:rsidP="003C0D13">
      <w:pPr>
        <w:rPr>
          <w:lang w:val="tr-TR"/>
        </w:rPr>
      </w:pPr>
    </w:p>
    <w:p w14:paraId="654A60E0" w14:textId="77777777" w:rsidR="003C0D13" w:rsidRPr="00E7111A" w:rsidRDefault="00983088" w:rsidP="00F52A6E">
      <w:pPr>
        <w:pStyle w:val="Balk2"/>
        <w:rPr>
          <w:bCs/>
          <w:sz w:val="24"/>
          <w:lang w:val="tr-TR"/>
        </w:rPr>
      </w:pPr>
      <w:bookmarkStart w:id="131" w:name="_Toc416945590"/>
      <w:bookmarkStart w:id="132" w:name="_Toc185520034"/>
      <w:r w:rsidRPr="00E7111A">
        <w:rPr>
          <w:bCs/>
          <w:sz w:val="24"/>
          <w:lang w:val="tr-TR"/>
        </w:rPr>
        <w:t xml:space="preserve">D-3 </w:t>
      </w:r>
      <w:bookmarkEnd w:id="131"/>
      <w:r w:rsidR="00AC3826">
        <w:rPr>
          <w:bCs/>
          <w:sz w:val="24"/>
        </w:rPr>
        <w:t>Domestic Sales through Related Companies</w:t>
      </w:r>
      <w:bookmarkEnd w:id="132"/>
    </w:p>
    <w:p w14:paraId="71736F1A" w14:textId="77777777" w:rsidR="003C0D13" w:rsidRPr="00E7111A" w:rsidRDefault="003C0D13" w:rsidP="003C0D13">
      <w:pPr>
        <w:jc w:val="both"/>
        <w:rPr>
          <w:sz w:val="24"/>
          <w:lang w:val="tr-TR"/>
        </w:rPr>
      </w:pPr>
    </w:p>
    <w:p w14:paraId="747A30B4" w14:textId="77777777" w:rsidR="009052D6" w:rsidRDefault="009052D6" w:rsidP="00E82783">
      <w:pPr>
        <w:numPr>
          <w:ilvl w:val="0"/>
          <w:numId w:val="33"/>
        </w:numPr>
        <w:tabs>
          <w:tab w:val="num" w:pos="540"/>
        </w:tabs>
        <w:ind w:left="539" w:hanging="539"/>
        <w:jc w:val="both"/>
        <w:rPr>
          <w:sz w:val="24"/>
        </w:rPr>
      </w:pPr>
      <w:r w:rsidRPr="003D4293">
        <w:rPr>
          <w:sz w:val="24"/>
          <w:szCs w:val="24"/>
        </w:rPr>
        <w:t>For</w:t>
      </w:r>
      <w:r>
        <w:rPr>
          <w:sz w:val="24"/>
        </w:rPr>
        <w:t xml:space="preserve"> all sales through related companies give a detailed description of how sales are made indicating the procedure followed between time of order and delivery to the first independent customer. A full explanation of how the invoicing and payment is made should be given.</w:t>
      </w:r>
    </w:p>
    <w:p w14:paraId="0EAB57C3" w14:textId="77777777" w:rsidR="00983088" w:rsidRPr="00E7111A" w:rsidRDefault="00983088" w:rsidP="00983088">
      <w:pPr>
        <w:ind w:left="360"/>
        <w:jc w:val="both"/>
        <w:rPr>
          <w:sz w:val="24"/>
          <w:lang w:val="tr-TR"/>
        </w:rPr>
      </w:pPr>
    </w:p>
    <w:p w14:paraId="5E529CBE" w14:textId="77777777" w:rsidR="00FD4349" w:rsidRDefault="00FD4349" w:rsidP="00E82783">
      <w:pPr>
        <w:numPr>
          <w:ilvl w:val="0"/>
          <w:numId w:val="33"/>
        </w:numPr>
        <w:tabs>
          <w:tab w:val="num" w:pos="540"/>
        </w:tabs>
        <w:ind w:left="539" w:hanging="539"/>
        <w:jc w:val="both"/>
        <w:rPr>
          <w:sz w:val="24"/>
        </w:rPr>
      </w:pPr>
      <w:r>
        <w:rPr>
          <w:sz w:val="24"/>
        </w:rPr>
        <w:t xml:space="preserve">Fill out the following table regarding the sales of </w:t>
      </w:r>
      <w:r w:rsidR="005425CC">
        <w:rPr>
          <w:sz w:val="24"/>
        </w:rPr>
        <w:t>product subject to investigation</w:t>
      </w:r>
      <w:r>
        <w:rPr>
          <w:sz w:val="24"/>
        </w:rPr>
        <w:t xml:space="preserve"> of </w:t>
      </w:r>
      <w:r>
        <w:rPr>
          <w:b/>
          <w:sz w:val="24"/>
          <w:u w:val="single"/>
        </w:rPr>
        <w:t>related companies</w:t>
      </w:r>
      <w:r>
        <w:rPr>
          <w:sz w:val="24"/>
        </w:rPr>
        <w:t xml:space="preserve"> and explain the differences in the invoicing and payment processes between the unrelated and related customers if there exist. </w:t>
      </w:r>
    </w:p>
    <w:p w14:paraId="22541B1D" w14:textId="77777777" w:rsidR="003C0D13" w:rsidRPr="00E7111A" w:rsidRDefault="003C0D13" w:rsidP="003C0D13">
      <w:pPr>
        <w:jc w:val="both"/>
        <w:rPr>
          <w:sz w:val="24"/>
          <w:lang w:val="tr-TR"/>
        </w:rPr>
      </w:pPr>
    </w:p>
    <w:tbl>
      <w:tblPr>
        <w:tblW w:w="0" w:type="auto"/>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303"/>
        <w:gridCol w:w="1397"/>
        <w:gridCol w:w="2160"/>
        <w:gridCol w:w="2113"/>
        <w:gridCol w:w="1843"/>
      </w:tblGrid>
      <w:tr w:rsidR="003C0D13" w:rsidRPr="00E7111A" w14:paraId="2A85C22D" w14:textId="77777777" w:rsidTr="00D204C9">
        <w:tc>
          <w:tcPr>
            <w:tcW w:w="8816" w:type="dxa"/>
            <w:gridSpan w:val="5"/>
            <w:tcBorders>
              <w:top w:val="double" w:sz="6" w:space="0" w:color="auto"/>
              <w:bottom w:val="double" w:sz="6" w:space="0" w:color="auto"/>
            </w:tcBorders>
            <w:shd w:val="clear" w:color="auto" w:fill="auto"/>
          </w:tcPr>
          <w:p w14:paraId="0FA0E534" w14:textId="77777777" w:rsidR="003C0D13" w:rsidRPr="00E7111A" w:rsidRDefault="003C0D13" w:rsidP="00E861DE">
            <w:pPr>
              <w:rPr>
                <w:b/>
                <w:sz w:val="24"/>
                <w:szCs w:val="24"/>
                <w:lang w:val="tr-TR"/>
              </w:rPr>
            </w:pPr>
            <w:proofErr w:type="spellStart"/>
            <w:r w:rsidRPr="00E7111A">
              <w:rPr>
                <w:b/>
                <w:sz w:val="24"/>
                <w:szCs w:val="24"/>
                <w:lang w:val="tr-TR"/>
              </w:rPr>
              <w:t>Tabl</w:t>
            </w:r>
            <w:r w:rsidR="00E861DE">
              <w:rPr>
                <w:b/>
                <w:sz w:val="24"/>
                <w:szCs w:val="24"/>
                <w:lang w:val="tr-TR"/>
              </w:rPr>
              <w:t>e</w:t>
            </w:r>
            <w:proofErr w:type="spellEnd"/>
            <w:r w:rsidRPr="00E7111A">
              <w:rPr>
                <w:b/>
                <w:sz w:val="24"/>
                <w:szCs w:val="24"/>
                <w:lang w:val="tr-TR"/>
              </w:rPr>
              <w:t xml:space="preserve"> D-3.2 “</w:t>
            </w:r>
            <w:r w:rsidR="00E861DE">
              <w:rPr>
                <w:b/>
                <w:sz w:val="24"/>
                <w:szCs w:val="24"/>
                <w:lang w:val="tr-TR"/>
              </w:rPr>
              <w:t>DOMESTIC SALES THROUGH RELATED COMPANIES</w:t>
            </w:r>
            <w:r w:rsidRPr="00E7111A">
              <w:rPr>
                <w:b/>
                <w:sz w:val="24"/>
                <w:szCs w:val="24"/>
                <w:lang w:val="tr-TR"/>
              </w:rPr>
              <w:t>”</w:t>
            </w:r>
          </w:p>
        </w:tc>
      </w:tr>
      <w:tr w:rsidR="003C0D13" w:rsidRPr="00E7111A" w14:paraId="741C76AC" w14:textId="77777777" w:rsidTr="00D204C9">
        <w:tc>
          <w:tcPr>
            <w:tcW w:w="1303" w:type="dxa"/>
            <w:tcBorders>
              <w:top w:val="double" w:sz="6" w:space="0" w:color="auto"/>
              <w:bottom w:val="double" w:sz="6" w:space="0" w:color="auto"/>
              <w:right w:val="double" w:sz="6" w:space="0" w:color="auto"/>
            </w:tcBorders>
            <w:shd w:val="clear" w:color="auto" w:fill="auto"/>
            <w:vAlign w:val="center"/>
          </w:tcPr>
          <w:p w14:paraId="6876FA5B" w14:textId="77777777" w:rsidR="003C0D13" w:rsidRPr="00E7111A" w:rsidRDefault="003C0D13" w:rsidP="00D204C9">
            <w:pPr>
              <w:jc w:val="center"/>
              <w:rPr>
                <w:b/>
                <w:sz w:val="18"/>
                <w:szCs w:val="18"/>
                <w:lang w:val="tr-TR"/>
              </w:rPr>
            </w:pPr>
          </w:p>
          <w:p w14:paraId="376F763C" w14:textId="77777777" w:rsidR="003C0D13" w:rsidRPr="00E7111A" w:rsidRDefault="00892B6F" w:rsidP="00D204C9">
            <w:pPr>
              <w:jc w:val="center"/>
              <w:rPr>
                <w:b/>
                <w:sz w:val="18"/>
                <w:szCs w:val="18"/>
                <w:lang w:val="tr-TR"/>
              </w:rPr>
            </w:pPr>
            <w:r>
              <w:rPr>
                <w:b/>
                <w:sz w:val="18"/>
                <w:szCs w:val="18"/>
                <w:lang w:val="tr-TR"/>
              </w:rPr>
              <w:t xml:space="preserve">Product </w:t>
            </w:r>
            <w:proofErr w:type="spellStart"/>
            <w:r>
              <w:rPr>
                <w:b/>
                <w:sz w:val="18"/>
                <w:szCs w:val="18"/>
                <w:lang w:val="tr-TR"/>
              </w:rPr>
              <w:t>Code</w:t>
            </w:r>
            <w:proofErr w:type="spellEnd"/>
          </w:p>
        </w:tc>
        <w:tc>
          <w:tcPr>
            <w:tcW w:w="1397" w:type="dxa"/>
            <w:tcBorders>
              <w:top w:val="double" w:sz="6" w:space="0" w:color="auto"/>
              <w:left w:val="double" w:sz="6" w:space="0" w:color="auto"/>
              <w:bottom w:val="double" w:sz="6" w:space="0" w:color="auto"/>
              <w:right w:val="double" w:sz="6" w:space="0" w:color="auto"/>
            </w:tcBorders>
            <w:shd w:val="clear" w:color="auto" w:fill="auto"/>
            <w:vAlign w:val="center"/>
          </w:tcPr>
          <w:p w14:paraId="4A17BB55" w14:textId="77777777" w:rsidR="003C0D13" w:rsidRPr="00E7111A" w:rsidRDefault="00892B6F" w:rsidP="00D204C9">
            <w:pPr>
              <w:jc w:val="center"/>
              <w:rPr>
                <w:b/>
                <w:sz w:val="18"/>
                <w:szCs w:val="18"/>
                <w:lang w:val="tr-TR"/>
              </w:rPr>
            </w:pPr>
            <w:r>
              <w:rPr>
                <w:b/>
                <w:sz w:val="18"/>
                <w:szCs w:val="18"/>
                <w:lang w:val="tr-TR"/>
              </w:rPr>
              <w:t xml:space="preserve">Name of </w:t>
            </w:r>
            <w:proofErr w:type="spellStart"/>
            <w:r>
              <w:rPr>
                <w:b/>
                <w:sz w:val="18"/>
                <w:szCs w:val="18"/>
                <w:lang w:val="tr-TR"/>
              </w:rPr>
              <w:t>the</w:t>
            </w:r>
            <w:proofErr w:type="spellEnd"/>
            <w:r>
              <w:rPr>
                <w:b/>
                <w:sz w:val="18"/>
                <w:szCs w:val="18"/>
                <w:lang w:val="tr-TR"/>
              </w:rPr>
              <w:t xml:space="preserve"> </w:t>
            </w:r>
            <w:proofErr w:type="spellStart"/>
            <w:r>
              <w:rPr>
                <w:b/>
                <w:sz w:val="18"/>
                <w:szCs w:val="18"/>
                <w:lang w:val="tr-TR"/>
              </w:rPr>
              <w:t>Related</w:t>
            </w:r>
            <w:proofErr w:type="spellEnd"/>
            <w:r>
              <w:rPr>
                <w:b/>
                <w:sz w:val="18"/>
                <w:szCs w:val="18"/>
                <w:lang w:val="tr-TR"/>
              </w:rPr>
              <w:t xml:space="preserve"> </w:t>
            </w:r>
            <w:proofErr w:type="spellStart"/>
            <w:r>
              <w:rPr>
                <w:b/>
                <w:sz w:val="18"/>
                <w:szCs w:val="18"/>
                <w:lang w:val="tr-TR"/>
              </w:rPr>
              <w:t>Company</w:t>
            </w:r>
            <w:proofErr w:type="spellEnd"/>
          </w:p>
        </w:tc>
        <w:tc>
          <w:tcPr>
            <w:tcW w:w="2160" w:type="dxa"/>
            <w:tcBorders>
              <w:top w:val="double" w:sz="6" w:space="0" w:color="auto"/>
              <w:left w:val="double" w:sz="6" w:space="0" w:color="auto"/>
              <w:bottom w:val="double" w:sz="6" w:space="0" w:color="auto"/>
              <w:right w:val="double" w:sz="6" w:space="0" w:color="auto"/>
            </w:tcBorders>
            <w:shd w:val="clear" w:color="auto" w:fill="auto"/>
            <w:vAlign w:val="center"/>
          </w:tcPr>
          <w:p w14:paraId="0B7A7610" w14:textId="77777777" w:rsidR="00892B6F" w:rsidRPr="00892B6F" w:rsidRDefault="00892B6F" w:rsidP="00892B6F">
            <w:pPr>
              <w:jc w:val="center"/>
              <w:rPr>
                <w:b/>
                <w:sz w:val="18"/>
                <w:szCs w:val="18"/>
                <w:lang w:val="tr-TR"/>
              </w:rPr>
            </w:pPr>
            <w:r w:rsidRPr="00892B6F">
              <w:rPr>
                <w:b/>
                <w:sz w:val="18"/>
                <w:szCs w:val="18"/>
                <w:lang w:val="tr-TR"/>
              </w:rPr>
              <w:t xml:space="preserve">Total </w:t>
            </w:r>
            <w:proofErr w:type="spellStart"/>
            <w:r w:rsidRPr="00892B6F">
              <w:rPr>
                <w:b/>
                <w:sz w:val="18"/>
                <w:szCs w:val="18"/>
                <w:lang w:val="tr-TR"/>
              </w:rPr>
              <w:t>Quantity</w:t>
            </w:r>
            <w:proofErr w:type="spellEnd"/>
            <w:r w:rsidRPr="00892B6F">
              <w:rPr>
                <w:b/>
                <w:sz w:val="18"/>
                <w:szCs w:val="18"/>
                <w:lang w:val="tr-TR"/>
              </w:rPr>
              <w:t xml:space="preserve"> </w:t>
            </w:r>
            <w:proofErr w:type="spellStart"/>
            <w:r w:rsidRPr="00892B6F">
              <w:rPr>
                <w:b/>
                <w:sz w:val="18"/>
                <w:szCs w:val="18"/>
                <w:lang w:val="tr-TR"/>
              </w:rPr>
              <w:t>Sold</w:t>
            </w:r>
            <w:proofErr w:type="spellEnd"/>
            <w:r w:rsidRPr="00892B6F">
              <w:rPr>
                <w:b/>
                <w:sz w:val="18"/>
                <w:szCs w:val="18"/>
                <w:lang w:val="tr-TR"/>
              </w:rPr>
              <w:t xml:space="preserve"> </w:t>
            </w:r>
          </w:p>
          <w:p w14:paraId="740FF08B" w14:textId="77777777" w:rsidR="003C0D13" w:rsidRPr="00E7111A" w:rsidRDefault="00892B6F" w:rsidP="00892B6F">
            <w:pPr>
              <w:jc w:val="center"/>
              <w:rPr>
                <w:b/>
                <w:sz w:val="18"/>
                <w:szCs w:val="18"/>
                <w:lang w:val="tr-TR"/>
              </w:rPr>
            </w:pPr>
            <w:proofErr w:type="gramStart"/>
            <w:r w:rsidRPr="00892B6F">
              <w:rPr>
                <w:b/>
                <w:sz w:val="18"/>
                <w:szCs w:val="18"/>
                <w:lang w:val="tr-TR"/>
              </w:rPr>
              <w:t>in</w:t>
            </w:r>
            <w:proofErr w:type="gramEnd"/>
            <w:r w:rsidRPr="00892B6F">
              <w:rPr>
                <w:b/>
                <w:sz w:val="18"/>
                <w:szCs w:val="18"/>
                <w:lang w:val="tr-TR"/>
              </w:rPr>
              <w:t xml:space="preserve"> </w:t>
            </w:r>
            <w:proofErr w:type="spellStart"/>
            <w:r w:rsidRPr="00892B6F">
              <w:rPr>
                <w:b/>
                <w:sz w:val="18"/>
                <w:szCs w:val="18"/>
                <w:lang w:val="tr-TR"/>
              </w:rPr>
              <w:t>Domestic</w:t>
            </w:r>
            <w:proofErr w:type="spellEnd"/>
            <w:r w:rsidRPr="00892B6F">
              <w:rPr>
                <w:b/>
                <w:sz w:val="18"/>
                <w:szCs w:val="18"/>
                <w:lang w:val="tr-TR"/>
              </w:rPr>
              <w:t xml:space="preserve"> Market</w:t>
            </w:r>
          </w:p>
        </w:tc>
        <w:tc>
          <w:tcPr>
            <w:tcW w:w="2113" w:type="dxa"/>
            <w:tcBorders>
              <w:top w:val="double" w:sz="6" w:space="0" w:color="auto"/>
              <w:left w:val="double" w:sz="6" w:space="0" w:color="auto"/>
              <w:bottom w:val="double" w:sz="6" w:space="0" w:color="auto"/>
              <w:right w:val="double" w:sz="6" w:space="0" w:color="auto"/>
            </w:tcBorders>
            <w:shd w:val="clear" w:color="auto" w:fill="auto"/>
            <w:vAlign w:val="center"/>
          </w:tcPr>
          <w:p w14:paraId="228BEF32" w14:textId="77777777" w:rsidR="00892B6F" w:rsidRPr="00892B6F" w:rsidRDefault="00892B6F" w:rsidP="00892B6F">
            <w:pPr>
              <w:jc w:val="center"/>
              <w:rPr>
                <w:b/>
                <w:sz w:val="18"/>
                <w:szCs w:val="18"/>
                <w:lang w:val="tr-TR"/>
              </w:rPr>
            </w:pPr>
            <w:r w:rsidRPr="00892B6F">
              <w:rPr>
                <w:b/>
                <w:sz w:val="18"/>
                <w:szCs w:val="18"/>
                <w:lang w:val="tr-TR"/>
              </w:rPr>
              <w:t xml:space="preserve">Total Net </w:t>
            </w:r>
          </w:p>
          <w:p w14:paraId="6D641DD0" w14:textId="77777777" w:rsidR="003C0D13" w:rsidRPr="00E7111A" w:rsidRDefault="00892B6F" w:rsidP="00892B6F">
            <w:pPr>
              <w:jc w:val="center"/>
              <w:rPr>
                <w:b/>
                <w:sz w:val="18"/>
                <w:szCs w:val="18"/>
                <w:lang w:val="tr-TR"/>
              </w:rPr>
            </w:pPr>
            <w:proofErr w:type="spellStart"/>
            <w:r w:rsidRPr="00892B6F">
              <w:rPr>
                <w:b/>
                <w:sz w:val="18"/>
                <w:szCs w:val="18"/>
                <w:lang w:val="tr-TR"/>
              </w:rPr>
              <w:t>Invoice</w:t>
            </w:r>
            <w:proofErr w:type="spellEnd"/>
            <w:r w:rsidRPr="00892B6F">
              <w:rPr>
                <w:b/>
                <w:sz w:val="18"/>
                <w:szCs w:val="18"/>
                <w:lang w:val="tr-TR"/>
              </w:rPr>
              <w:t xml:space="preserve"> </w:t>
            </w:r>
            <w:r>
              <w:rPr>
                <w:b/>
                <w:sz w:val="18"/>
                <w:szCs w:val="18"/>
                <w:lang w:val="tr-TR"/>
              </w:rPr>
              <w:t>V</w:t>
            </w:r>
            <w:r w:rsidRPr="00892B6F">
              <w:rPr>
                <w:b/>
                <w:sz w:val="18"/>
                <w:szCs w:val="18"/>
                <w:lang w:val="tr-TR"/>
              </w:rPr>
              <w:t xml:space="preserve">alue (Accounting </w:t>
            </w:r>
            <w:proofErr w:type="spellStart"/>
            <w:r w:rsidRPr="00892B6F">
              <w:rPr>
                <w:b/>
                <w:sz w:val="18"/>
                <w:szCs w:val="18"/>
                <w:lang w:val="tr-TR"/>
              </w:rPr>
              <w:t>Currency</w:t>
            </w:r>
            <w:proofErr w:type="spellEnd"/>
            <w:r w:rsidRPr="00892B6F">
              <w:rPr>
                <w:b/>
                <w:sz w:val="18"/>
                <w:szCs w:val="18"/>
                <w:lang w:val="tr-TR"/>
              </w:rPr>
              <w:t>)</w:t>
            </w:r>
          </w:p>
        </w:tc>
        <w:tc>
          <w:tcPr>
            <w:tcW w:w="1843" w:type="dxa"/>
            <w:tcBorders>
              <w:top w:val="double" w:sz="6" w:space="0" w:color="auto"/>
              <w:left w:val="double" w:sz="6" w:space="0" w:color="auto"/>
              <w:bottom w:val="double" w:sz="6" w:space="0" w:color="auto"/>
            </w:tcBorders>
            <w:shd w:val="clear" w:color="auto" w:fill="auto"/>
            <w:vAlign w:val="center"/>
          </w:tcPr>
          <w:p w14:paraId="34D8ADCC" w14:textId="77777777" w:rsidR="00892B6F" w:rsidRPr="00892B6F" w:rsidRDefault="00892B6F" w:rsidP="00892B6F">
            <w:pPr>
              <w:jc w:val="center"/>
              <w:rPr>
                <w:b/>
                <w:sz w:val="18"/>
                <w:szCs w:val="18"/>
                <w:lang w:val="tr-TR"/>
              </w:rPr>
            </w:pPr>
            <w:r w:rsidRPr="00892B6F">
              <w:rPr>
                <w:b/>
                <w:sz w:val="18"/>
                <w:szCs w:val="18"/>
                <w:lang w:val="tr-TR"/>
              </w:rPr>
              <w:t xml:space="preserve">Net </w:t>
            </w:r>
            <w:proofErr w:type="spellStart"/>
            <w:r w:rsidRPr="00892B6F">
              <w:rPr>
                <w:b/>
                <w:sz w:val="18"/>
                <w:szCs w:val="18"/>
                <w:lang w:val="tr-TR"/>
              </w:rPr>
              <w:t>Invoice</w:t>
            </w:r>
            <w:proofErr w:type="spellEnd"/>
            <w:r w:rsidRPr="00892B6F">
              <w:rPr>
                <w:b/>
                <w:sz w:val="18"/>
                <w:szCs w:val="18"/>
                <w:lang w:val="tr-TR"/>
              </w:rPr>
              <w:t xml:space="preserve"> Value Per </w:t>
            </w:r>
            <w:proofErr w:type="spellStart"/>
            <w:r w:rsidRPr="00892B6F">
              <w:rPr>
                <w:b/>
                <w:sz w:val="18"/>
                <w:szCs w:val="18"/>
                <w:lang w:val="tr-TR"/>
              </w:rPr>
              <w:t>Unit</w:t>
            </w:r>
            <w:proofErr w:type="spellEnd"/>
            <w:r w:rsidRPr="00892B6F">
              <w:rPr>
                <w:vertAlign w:val="superscript"/>
                <w:lang w:val="tr-TR"/>
              </w:rPr>
              <w:footnoteReference w:id="3"/>
            </w:r>
            <w:r w:rsidRPr="00892B6F">
              <w:rPr>
                <w:b/>
                <w:sz w:val="18"/>
                <w:szCs w:val="18"/>
                <w:lang w:val="tr-TR"/>
              </w:rPr>
              <w:t xml:space="preserve"> </w:t>
            </w:r>
          </w:p>
          <w:p w14:paraId="7790410D" w14:textId="77777777" w:rsidR="003C0D13" w:rsidRPr="00E7111A" w:rsidRDefault="003C0D13" w:rsidP="00D204C9">
            <w:pPr>
              <w:jc w:val="center"/>
              <w:rPr>
                <w:b/>
                <w:sz w:val="18"/>
                <w:szCs w:val="18"/>
                <w:lang w:val="tr-TR"/>
              </w:rPr>
            </w:pPr>
          </w:p>
        </w:tc>
      </w:tr>
      <w:tr w:rsidR="003C0D13" w:rsidRPr="00E7111A" w14:paraId="178275D9" w14:textId="77777777" w:rsidTr="00D204C9">
        <w:tc>
          <w:tcPr>
            <w:tcW w:w="1303" w:type="dxa"/>
            <w:tcBorders>
              <w:top w:val="nil"/>
            </w:tcBorders>
          </w:tcPr>
          <w:p w14:paraId="03019482" w14:textId="77777777" w:rsidR="003C0D13" w:rsidRPr="00E7111A" w:rsidRDefault="003C0D13" w:rsidP="00D204C9">
            <w:pPr>
              <w:jc w:val="both"/>
              <w:rPr>
                <w:sz w:val="24"/>
                <w:lang w:val="tr-TR"/>
              </w:rPr>
            </w:pPr>
          </w:p>
        </w:tc>
        <w:tc>
          <w:tcPr>
            <w:tcW w:w="1397" w:type="dxa"/>
            <w:tcBorders>
              <w:top w:val="nil"/>
            </w:tcBorders>
          </w:tcPr>
          <w:p w14:paraId="6EAAE19E" w14:textId="77777777" w:rsidR="003C0D13" w:rsidRPr="00E7111A" w:rsidRDefault="003C0D13" w:rsidP="00D204C9">
            <w:pPr>
              <w:jc w:val="both"/>
              <w:rPr>
                <w:sz w:val="24"/>
                <w:lang w:val="tr-TR"/>
              </w:rPr>
            </w:pPr>
          </w:p>
        </w:tc>
        <w:tc>
          <w:tcPr>
            <w:tcW w:w="2160" w:type="dxa"/>
            <w:tcBorders>
              <w:top w:val="nil"/>
            </w:tcBorders>
          </w:tcPr>
          <w:p w14:paraId="2C9E528D" w14:textId="77777777" w:rsidR="003C0D13" w:rsidRPr="00E7111A" w:rsidRDefault="003C0D13" w:rsidP="00D204C9">
            <w:pPr>
              <w:jc w:val="both"/>
              <w:rPr>
                <w:sz w:val="24"/>
                <w:lang w:val="tr-TR"/>
              </w:rPr>
            </w:pPr>
          </w:p>
        </w:tc>
        <w:tc>
          <w:tcPr>
            <w:tcW w:w="2113" w:type="dxa"/>
            <w:tcBorders>
              <w:top w:val="nil"/>
            </w:tcBorders>
          </w:tcPr>
          <w:p w14:paraId="50D1C835" w14:textId="77777777" w:rsidR="003C0D13" w:rsidRPr="00E7111A" w:rsidRDefault="003C0D13" w:rsidP="00D204C9">
            <w:pPr>
              <w:jc w:val="both"/>
              <w:rPr>
                <w:sz w:val="24"/>
                <w:lang w:val="tr-TR"/>
              </w:rPr>
            </w:pPr>
          </w:p>
        </w:tc>
        <w:tc>
          <w:tcPr>
            <w:tcW w:w="1843" w:type="dxa"/>
            <w:tcBorders>
              <w:top w:val="nil"/>
            </w:tcBorders>
          </w:tcPr>
          <w:p w14:paraId="1AFA830E" w14:textId="77777777" w:rsidR="003C0D13" w:rsidRPr="00E7111A" w:rsidRDefault="003C0D13" w:rsidP="00D204C9">
            <w:pPr>
              <w:jc w:val="both"/>
              <w:rPr>
                <w:sz w:val="24"/>
                <w:lang w:val="tr-TR"/>
              </w:rPr>
            </w:pPr>
          </w:p>
        </w:tc>
      </w:tr>
      <w:tr w:rsidR="003C0D13" w:rsidRPr="00E7111A" w14:paraId="707BE36D" w14:textId="77777777" w:rsidTr="00D204C9">
        <w:tc>
          <w:tcPr>
            <w:tcW w:w="1303" w:type="dxa"/>
          </w:tcPr>
          <w:p w14:paraId="02EFBD6F" w14:textId="77777777" w:rsidR="003C0D13" w:rsidRPr="00E7111A" w:rsidRDefault="003C0D13" w:rsidP="00D204C9">
            <w:pPr>
              <w:jc w:val="both"/>
              <w:rPr>
                <w:sz w:val="24"/>
                <w:lang w:val="tr-TR"/>
              </w:rPr>
            </w:pPr>
          </w:p>
        </w:tc>
        <w:tc>
          <w:tcPr>
            <w:tcW w:w="1397" w:type="dxa"/>
          </w:tcPr>
          <w:p w14:paraId="4242F642" w14:textId="77777777" w:rsidR="003C0D13" w:rsidRPr="00E7111A" w:rsidRDefault="003C0D13" w:rsidP="00D204C9">
            <w:pPr>
              <w:jc w:val="both"/>
              <w:rPr>
                <w:sz w:val="24"/>
                <w:lang w:val="tr-TR"/>
              </w:rPr>
            </w:pPr>
          </w:p>
        </w:tc>
        <w:tc>
          <w:tcPr>
            <w:tcW w:w="2160" w:type="dxa"/>
          </w:tcPr>
          <w:p w14:paraId="1DEE1EE4" w14:textId="77777777" w:rsidR="003C0D13" w:rsidRPr="00E7111A" w:rsidRDefault="003C0D13" w:rsidP="00D204C9">
            <w:pPr>
              <w:jc w:val="both"/>
              <w:rPr>
                <w:sz w:val="24"/>
                <w:lang w:val="tr-TR"/>
              </w:rPr>
            </w:pPr>
          </w:p>
        </w:tc>
        <w:tc>
          <w:tcPr>
            <w:tcW w:w="2113" w:type="dxa"/>
          </w:tcPr>
          <w:p w14:paraId="5323E44C" w14:textId="77777777" w:rsidR="003C0D13" w:rsidRPr="00E7111A" w:rsidRDefault="003C0D13" w:rsidP="00D204C9">
            <w:pPr>
              <w:jc w:val="both"/>
              <w:rPr>
                <w:sz w:val="24"/>
                <w:lang w:val="tr-TR"/>
              </w:rPr>
            </w:pPr>
          </w:p>
        </w:tc>
        <w:tc>
          <w:tcPr>
            <w:tcW w:w="1843" w:type="dxa"/>
          </w:tcPr>
          <w:p w14:paraId="22FA1ECA" w14:textId="77777777" w:rsidR="003C0D13" w:rsidRPr="00E7111A" w:rsidRDefault="003C0D13" w:rsidP="00D204C9">
            <w:pPr>
              <w:jc w:val="both"/>
              <w:rPr>
                <w:sz w:val="24"/>
                <w:lang w:val="tr-TR"/>
              </w:rPr>
            </w:pPr>
          </w:p>
        </w:tc>
      </w:tr>
      <w:tr w:rsidR="003C0D13" w:rsidRPr="00E7111A" w14:paraId="1C6A004E" w14:textId="77777777" w:rsidTr="00D204C9">
        <w:tc>
          <w:tcPr>
            <w:tcW w:w="1303" w:type="dxa"/>
          </w:tcPr>
          <w:p w14:paraId="5BD0C7B4" w14:textId="77777777" w:rsidR="003C0D13" w:rsidRPr="00E7111A" w:rsidRDefault="003C0D13" w:rsidP="00D204C9">
            <w:pPr>
              <w:jc w:val="both"/>
              <w:rPr>
                <w:sz w:val="24"/>
                <w:lang w:val="tr-TR"/>
              </w:rPr>
            </w:pPr>
          </w:p>
        </w:tc>
        <w:tc>
          <w:tcPr>
            <w:tcW w:w="1397" w:type="dxa"/>
          </w:tcPr>
          <w:p w14:paraId="738A2F03" w14:textId="77777777" w:rsidR="003C0D13" w:rsidRPr="00E7111A" w:rsidRDefault="003C0D13" w:rsidP="00D204C9">
            <w:pPr>
              <w:jc w:val="both"/>
              <w:rPr>
                <w:sz w:val="24"/>
                <w:lang w:val="tr-TR"/>
              </w:rPr>
            </w:pPr>
          </w:p>
        </w:tc>
        <w:tc>
          <w:tcPr>
            <w:tcW w:w="2160" w:type="dxa"/>
          </w:tcPr>
          <w:p w14:paraId="173A7224" w14:textId="77777777" w:rsidR="003C0D13" w:rsidRPr="00E7111A" w:rsidRDefault="003C0D13" w:rsidP="00D204C9">
            <w:pPr>
              <w:jc w:val="both"/>
              <w:rPr>
                <w:sz w:val="24"/>
                <w:lang w:val="tr-TR"/>
              </w:rPr>
            </w:pPr>
          </w:p>
        </w:tc>
        <w:tc>
          <w:tcPr>
            <w:tcW w:w="2113" w:type="dxa"/>
          </w:tcPr>
          <w:p w14:paraId="38397FDB" w14:textId="77777777" w:rsidR="003C0D13" w:rsidRPr="00E7111A" w:rsidRDefault="003C0D13" w:rsidP="00D204C9">
            <w:pPr>
              <w:jc w:val="both"/>
              <w:rPr>
                <w:sz w:val="24"/>
                <w:lang w:val="tr-TR"/>
              </w:rPr>
            </w:pPr>
          </w:p>
        </w:tc>
        <w:tc>
          <w:tcPr>
            <w:tcW w:w="1843" w:type="dxa"/>
          </w:tcPr>
          <w:p w14:paraId="10EAD7EB" w14:textId="77777777" w:rsidR="003C0D13" w:rsidRPr="00E7111A" w:rsidRDefault="003C0D13" w:rsidP="00D204C9">
            <w:pPr>
              <w:jc w:val="both"/>
              <w:rPr>
                <w:sz w:val="24"/>
                <w:lang w:val="tr-TR"/>
              </w:rPr>
            </w:pPr>
          </w:p>
        </w:tc>
      </w:tr>
      <w:tr w:rsidR="003C0D13" w:rsidRPr="00E7111A" w14:paraId="78AB5F01" w14:textId="77777777" w:rsidTr="00D204C9">
        <w:tc>
          <w:tcPr>
            <w:tcW w:w="1303" w:type="dxa"/>
          </w:tcPr>
          <w:p w14:paraId="299A7113" w14:textId="77777777" w:rsidR="003C0D13" w:rsidRPr="00E7111A" w:rsidRDefault="003C0D13" w:rsidP="00D204C9">
            <w:pPr>
              <w:jc w:val="both"/>
              <w:rPr>
                <w:sz w:val="24"/>
                <w:lang w:val="tr-TR"/>
              </w:rPr>
            </w:pPr>
          </w:p>
        </w:tc>
        <w:tc>
          <w:tcPr>
            <w:tcW w:w="1397" w:type="dxa"/>
          </w:tcPr>
          <w:p w14:paraId="24F0BD58" w14:textId="77777777" w:rsidR="003C0D13" w:rsidRPr="00E7111A" w:rsidRDefault="003C0D13" w:rsidP="00D204C9">
            <w:pPr>
              <w:jc w:val="both"/>
              <w:rPr>
                <w:sz w:val="24"/>
                <w:lang w:val="tr-TR"/>
              </w:rPr>
            </w:pPr>
          </w:p>
        </w:tc>
        <w:tc>
          <w:tcPr>
            <w:tcW w:w="2160" w:type="dxa"/>
          </w:tcPr>
          <w:p w14:paraId="429CB1D5" w14:textId="77777777" w:rsidR="003C0D13" w:rsidRPr="00E7111A" w:rsidRDefault="003C0D13" w:rsidP="00D204C9">
            <w:pPr>
              <w:jc w:val="both"/>
              <w:rPr>
                <w:sz w:val="24"/>
                <w:lang w:val="tr-TR"/>
              </w:rPr>
            </w:pPr>
          </w:p>
        </w:tc>
        <w:tc>
          <w:tcPr>
            <w:tcW w:w="2113" w:type="dxa"/>
          </w:tcPr>
          <w:p w14:paraId="105F228E" w14:textId="77777777" w:rsidR="003C0D13" w:rsidRPr="00E7111A" w:rsidRDefault="003C0D13" w:rsidP="00D204C9">
            <w:pPr>
              <w:jc w:val="both"/>
              <w:rPr>
                <w:sz w:val="24"/>
                <w:lang w:val="tr-TR"/>
              </w:rPr>
            </w:pPr>
          </w:p>
        </w:tc>
        <w:tc>
          <w:tcPr>
            <w:tcW w:w="1843" w:type="dxa"/>
          </w:tcPr>
          <w:p w14:paraId="2CBD63D3" w14:textId="77777777" w:rsidR="003C0D13" w:rsidRPr="00E7111A" w:rsidRDefault="003C0D13" w:rsidP="00D204C9">
            <w:pPr>
              <w:jc w:val="both"/>
              <w:rPr>
                <w:sz w:val="24"/>
                <w:lang w:val="tr-TR"/>
              </w:rPr>
            </w:pPr>
          </w:p>
        </w:tc>
      </w:tr>
    </w:tbl>
    <w:p w14:paraId="6168A2E5" w14:textId="77777777" w:rsidR="003C0D13" w:rsidRPr="00E7111A" w:rsidRDefault="003C0D13" w:rsidP="003C0D13">
      <w:pPr>
        <w:rPr>
          <w:lang w:val="tr-TR"/>
        </w:rPr>
      </w:pPr>
    </w:p>
    <w:p w14:paraId="063E1D03" w14:textId="77777777" w:rsidR="003C0D13" w:rsidRPr="00E7111A" w:rsidRDefault="003C0D13" w:rsidP="00F52A6E">
      <w:pPr>
        <w:pStyle w:val="Balk2"/>
        <w:rPr>
          <w:bCs/>
          <w:sz w:val="24"/>
          <w:lang w:val="tr-TR"/>
        </w:rPr>
      </w:pPr>
      <w:bookmarkStart w:id="133" w:name="_Toc416945591"/>
      <w:bookmarkStart w:id="134" w:name="_Toc185520035"/>
      <w:r w:rsidRPr="00E7111A">
        <w:rPr>
          <w:bCs/>
          <w:sz w:val="24"/>
          <w:lang w:val="tr-TR"/>
        </w:rPr>
        <w:lastRenderedPageBreak/>
        <w:t xml:space="preserve">D-4 </w:t>
      </w:r>
      <w:bookmarkEnd w:id="133"/>
      <w:r w:rsidR="007C19E9">
        <w:rPr>
          <w:bCs/>
          <w:sz w:val="24"/>
        </w:rPr>
        <w:t>Allowances for Domestic Sales</w:t>
      </w:r>
      <w:bookmarkEnd w:id="134"/>
    </w:p>
    <w:p w14:paraId="17EBAC32" w14:textId="77777777" w:rsidR="000C2556" w:rsidRDefault="0025076C" w:rsidP="000C2556">
      <w:pPr>
        <w:pStyle w:val="GvdeMetni2"/>
        <w:tabs>
          <w:tab w:val="clear" w:pos="709"/>
          <w:tab w:val="left" w:pos="540"/>
        </w:tabs>
        <w:ind w:left="539" w:right="142" w:hanging="539"/>
        <w:rPr>
          <w:lang w:val="tr-TR"/>
        </w:rPr>
      </w:pPr>
      <w:r w:rsidRPr="00E7111A">
        <w:rPr>
          <w:lang w:val="tr-TR"/>
        </w:rPr>
        <w:tab/>
      </w:r>
    </w:p>
    <w:p w14:paraId="4739C52B" w14:textId="77777777" w:rsidR="003C0D13" w:rsidRPr="00E7111A" w:rsidRDefault="000C2556" w:rsidP="009A1099">
      <w:pPr>
        <w:pStyle w:val="GvdeMetni2"/>
        <w:tabs>
          <w:tab w:val="clear" w:pos="709"/>
          <w:tab w:val="left" w:pos="540"/>
        </w:tabs>
        <w:ind w:left="539" w:right="142" w:hanging="539"/>
        <w:rPr>
          <w:lang w:val="tr-TR"/>
        </w:rPr>
      </w:pPr>
      <w:r>
        <w:rPr>
          <w:lang w:val="tr-TR"/>
        </w:rPr>
        <w:tab/>
      </w:r>
      <w:r w:rsidR="00DF09D1">
        <w:t>In accordance with Article 10 of the Regulation on the Prevention of Unfair Competition in Imports, a fair comparison shall be made between the export price and the normal value. This comparison will be made at the same level of trade, normally at ex-factory level, and in respect of sales made as nearly as possible at the same time. Where domestic sales prices and export prices are not on a comparable basis, due allowances can be made for differences, which affect price comparability.</w:t>
      </w:r>
    </w:p>
    <w:p w14:paraId="0E4DD5A5" w14:textId="77777777" w:rsidR="000C2556" w:rsidRDefault="003C0D13" w:rsidP="009A1099">
      <w:pPr>
        <w:tabs>
          <w:tab w:val="left" w:pos="540"/>
        </w:tabs>
        <w:ind w:left="539" w:right="142" w:hanging="539"/>
        <w:jc w:val="both"/>
        <w:rPr>
          <w:sz w:val="24"/>
          <w:lang w:val="tr-TR"/>
        </w:rPr>
      </w:pPr>
      <w:r w:rsidRPr="00E7111A">
        <w:rPr>
          <w:sz w:val="24"/>
          <w:lang w:val="tr-TR"/>
        </w:rPr>
        <w:tab/>
      </w:r>
    </w:p>
    <w:p w14:paraId="5B09D84E" w14:textId="77777777" w:rsidR="000C2556" w:rsidRDefault="000C2556" w:rsidP="009A1099">
      <w:pPr>
        <w:tabs>
          <w:tab w:val="left" w:pos="540"/>
        </w:tabs>
        <w:ind w:left="539" w:right="142" w:hanging="539"/>
        <w:jc w:val="both"/>
        <w:rPr>
          <w:sz w:val="24"/>
        </w:rPr>
      </w:pPr>
      <w:r>
        <w:rPr>
          <w:sz w:val="24"/>
          <w:lang w:val="tr-TR"/>
        </w:rPr>
        <w:tab/>
      </w:r>
      <w:r>
        <w:rPr>
          <w:sz w:val="24"/>
        </w:rPr>
        <w:t xml:space="preserve">For this purpose, you may claim adjustments where it can be demonstrated that the factor concerned is one (relevant documents and calculations must be provided for </w:t>
      </w:r>
      <w:r w:rsidR="00DD5F04">
        <w:rPr>
          <w:sz w:val="24"/>
        </w:rPr>
        <w:t>allowance claims</w:t>
      </w:r>
      <w:r>
        <w:rPr>
          <w:sz w:val="24"/>
        </w:rPr>
        <w:t>,</w:t>
      </w:r>
      <w:r w:rsidR="00DD5F04">
        <w:rPr>
          <w:sz w:val="24"/>
        </w:rPr>
        <w:t xml:space="preserve"> </w:t>
      </w:r>
      <w:r>
        <w:rPr>
          <w:sz w:val="24"/>
        </w:rPr>
        <w:t xml:space="preserve">otherwise </w:t>
      </w:r>
      <w:r w:rsidR="00DD5F04">
        <w:rPr>
          <w:sz w:val="24"/>
        </w:rPr>
        <w:t>they</w:t>
      </w:r>
      <w:r>
        <w:rPr>
          <w:sz w:val="24"/>
        </w:rPr>
        <w:t xml:space="preserve"> may not be taken into consideration), which has resulted in a different price being charged to your customers.</w:t>
      </w:r>
    </w:p>
    <w:p w14:paraId="23BC1F79" w14:textId="77777777" w:rsidR="009A1099" w:rsidRDefault="009A1099" w:rsidP="009A1099">
      <w:pPr>
        <w:tabs>
          <w:tab w:val="left" w:pos="540"/>
        </w:tabs>
        <w:ind w:left="539" w:right="144" w:hanging="540"/>
        <w:jc w:val="both"/>
        <w:rPr>
          <w:b/>
          <w:sz w:val="24"/>
        </w:rPr>
      </w:pPr>
      <w:r>
        <w:rPr>
          <w:b/>
          <w:sz w:val="24"/>
        </w:rPr>
        <w:tab/>
      </w:r>
    </w:p>
    <w:p w14:paraId="03103775" w14:textId="77777777" w:rsidR="009A1099" w:rsidRPr="00DA5C56" w:rsidRDefault="009A1099" w:rsidP="009A1099">
      <w:pPr>
        <w:tabs>
          <w:tab w:val="left" w:pos="540"/>
        </w:tabs>
        <w:ind w:left="539" w:right="144" w:hanging="540"/>
        <w:jc w:val="both"/>
        <w:rPr>
          <w:b/>
          <w:sz w:val="24"/>
        </w:rPr>
      </w:pPr>
      <w:r>
        <w:rPr>
          <w:b/>
          <w:sz w:val="24"/>
        </w:rPr>
        <w:tab/>
      </w:r>
      <w:r w:rsidR="00875ABC" w:rsidRPr="009A1099">
        <w:rPr>
          <w:b/>
          <w:sz w:val="24"/>
        </w:rPr>
        <w:t>Please note that all allowances must have already been included in the cost of production</w:t>
      </w:r>
      <w:r w:rsidR="00311794">
        <w:rPr>
          <w:b/>
          <w:sz w:val="24"/>
        </w:rPr>
        <w:t xml:space="preserve"> (COP)</w:t>
      </w:r>
      <w:r w:rsidR="00875ABC" w:rsidRPr="009A1099">
        <w:rPr>
          <w:b/>
          <w:sz w:val="24"/>
        </w:rPr>
        <w:t xml:space="preserve">.  </w:t>
      </w:r>
      <w:r w:rsidRPr="009A1099">
        <w:rPr>
          <w:b/>
          <w:sz w:val="24"/>
        </w:rPr>
        <w:t xml:space="preserve">For example, an adjustment for packing cost or customs charges must have already been included in the </w:t>
      </w:r>
      <w:r w:rsidR="00311794">
        <w:rPr>
          <w:b/>
          <w:sz w:val="24"/>
        </w:rPr>
        <w:t>COP</w:t>
      </w:r>
      <w:r w:rsidRPr="009A1099">
        <w:rPr>
          <w:b/>
          <w:sz w:val="24"/>
        </w:rPr>
        <w:t xml:space="preserve"> as a component of </w:t>
      </w:r>
      <w:r>
        <w:rPr>
          <w:b/>
          <w:sz w:val="24"/>
        </w:rPr>
        <w:t>cost of manufacturing</w:t>
      </w:r>
      <w:r w:rsidR="002C7B36">
        <w:rPr>
          <w:b/>
          <w:sz w:val="24"/>
        </w:rPr>
        <w:t xml:space="preserve"> (COM)</w:t>
      </w:r>
      <w:r w:rsidRPr="009A1099">
        <w:rPr>
          <w:b/>
          <w:sz w:val="24"/>
        </w:rPr>
        <w:t xml:space="preserve"> or</w:t>
      </w:r>
      <w:r w:rsidR="00DA5C56">
        <w:rPr>
          <w:b/>
          <w:sz w:val="24"/>
        </w:rPr>
        <w:t xml:space="preserve"> </w:t>
      </w:r>
      <w:r w:rsidR="00DA5C56" w:rsidRPr="00DA5C56">
        <w:rPr>
          <w:b/>
          <w:sz w:val="24"/>
        </w:rPr>
        <w:t>selling, general, and administrative expenses</w:t>
      </w:r>
      <w:r w:rsidRPr="00DA5C56">
        <w:rPr>
          <w:b/>
          <w:sz w:val="24"/>
        </w:rPr>
        <w:t xml:space="preserve"> </w:t>
      </w:r>
      <w:r w:rsidR="00DA5C56">
        <w:rPr>
          <w:b/>
          <w:sz w:val="24"/>
        </w:rPr>
        <w:t>(</w:t>
      </w:r>
      <w:r w:rsidRPr="00DA5C56">
        <w:rPr>
          <w:b/>
          <w:sz w:val="24"/>
        </w:rPr>
        <w:t>SG&amp;A</w:t>
      </w:r>
      <w:r w:rsidR="00DA5C56">
        <w:rPr>
          <w:b/>
          <w:sz w:val="24"/>
        </w:rPr>
        <w:t>)</w:t>
      </w:r>
      <w:r w:rsidRPr="00DA5C56">
        <w:rPr>
          <w:b/>
          <w:sz w:val="24"/>
        </w:rPr>
        <w:t>.</w:t>
      </w:r>
    </w:p>
    <w:p w14:paraId="202C3675" w14:textId="77777777" w:rsidR="0025076C" w:rsidRPr="00DA5C56" w:rsidRDefault="0025076C" w:rsidP="009A1099">
      <w:pPr>
        <w:ind w:left="539" w:right="144"/>
        <w:jc w:val="both"/>
        <w:rPr>
          <w:b/>
          <w:sz w:val="24"/>
          <w:lang w:val="tr-TR"/>
        </w:rPr>
      </w:pPr>
    </w:p>
    <w:p w14:paraId="5B31EDC3" w14:textId="77777777" w:rsidR="003D3AE0" w:rsidRDefault="003D3AE0" w:rsidP="009A1099">
      <w:pPr>
        <w:ind w:left="539"/>
        <w:jc w:val="both"/>
        <w:rPr>
          <w:sz w:val="24"/>
        </w:rPr>
      </w:pPr>
      <w:r>
        <w:rPr>
          <w:sz w:val="24"/>
        </w:rPr>
        <w:t xml:space="preserve">You are requested to explain in detail each adjustment you report. Report actual expenses rather than averages. If you allocate any of these expenses, explain the reason for your allocation method used. </w:t>
      </w:r>
      <w:r>
        <w:rPr>
          <w:b/>
          <w:sz w:val="24"/>
          <w:u w:val="single"/>
        </w:rPr>
        <w:t>Do not report per unit expenses or costs, instead report the total amount for each transaction</w:t>
      </w:r>
      <w:r>
        <w:rPr>
          <w:sz w:val="24"/>
        </w:rPr>
        <w:t>.</w:t>
      </w:r>
    </w:p>
    <w:p w14:paraId="257B38B8" w14:textId="77777777" w:rsidR="003D3AE0" w:rsidRDefault="003D3AE0" w:rsidP="009A1099">
      <w:pPr>
        <w:ind w:left="539"/>
        <w:jc w:val="both"/>
        <w:rPr>
          <w:sz w:val="24"/>
        </w:rPr>
      </w:pPr>
    </w:p>
    <w:p w14:paraId="033BAD62" w14:textId="77777777" w:rsidR="003C0D13" w:rsidRPr="00E7111A" w:rsidRDefault="003D3AE0" w:rsidP="009A1099">
      <w:pPr>
        <w:tabs>
          <w:tab w:val="left" w:pos="540"/>
        </w:tabs>
        <w:ind w:left="539" w:right="144" w:hanging="540"/>
        <w:jc w:val="both"/>
        <w:rPr>
          <w:lang w:val="tr-TR"/>
        </w:rPr>
      </w:pPr>
      <w:r>
        <w:rPr>
          <w:sz w:val="24"/>
        </w:rPr>
        <w:tab/>
        <w:t xml:space="preserve">All allowances must be reported </w:t>
      </w:r>
      <w:r>
        <w:rPr>
          <w:b/>
          <w:sz w:val="24"/>
          <w:u w:val="single"/>
        </w:rPr>
        <w:t>in the currency in which your accounts are kept.</w:t>
      </w:r>
    </w:p>
    <w:p w14:paraId="23774778" w14:textId="77777777" w:rsidR="003D3AE0" w:rsidRDefault="003D3AE0" w:rsidP="003C0D13">
      <w:pPr>
        <w:rPr>
          <w:i/>
          <w:sz w:val="24"/>
          <w:u w:val="single"/>
          <w:lang w:val="tr-TR"/>
        </w:rPr>
      </w:pPr>
    </w:p>
    <w:p w14:paraId="31FD8949" w14:textId="77777777" w:rsidR="0025382D" w:rsidRDefault="0025382D" w:rsidP="0025382D">
      <w:pPr>
        <w:pStyle w:val="Balk3"/>
        <w:spacing w:line="360" w:lineRule="auto"/>
        <w:jc w:val="left"/>
        <w:rPr>
          <w:b w:val="0"/>
          <w:bCs/>
          <w:i/>
          <w:iCs/>
          <w:spacing w:val="-20"/>
          <w:sz w:val="24"/>
          <w:u w:val="single"/>
        </w:rPr>
      </w:pPr>
      <w:bookmarkStart w:id="135" w:name="_Toc4424143"/>
      <w:bookmarkStart w:id="136" w:name="_Toc185520036"/>
      <w:r>
        <w:rPr>
          <w:b w:val="0"/>
          <w:bCs/>
          <w:i/>
          <w:iCs/>
          <w:spacing w:val="-20"/>
          <w:sz w:val="24"/>
          <w:u w:val="single"/>
        </w:rPr>
        <w:t>Differences in discounts and rebates</w:t>
      </w:r>
      <w:bookmarkEnd w:id="135"/>
      <w:bookmarkEnd w:id="136"/>
      <w:r>
        <w:rPr>
          <w:b w:val="0"/>
          <w:bCs/>
          <w:i/>
          <w:iCs/>
          <w:spacing w:val="-20"/>
          <w:sz w:val="24"/>
          <w:u w:val="single"/>
        </w:rPr>
        <w:t xml:space="preserve"> </w:t>
      </w:r>
    </w:p>
    <w:p w14:paraId="668872F5" w14:textId="77777777" w:rsidR="0039411F" w:rsidRDefault="0039411F" w:rsidP="0039411F">
      <w:pPr>
        <w:ind w:left="1078"/>
        <w:jc w:val="both"/>
        <w:rPr>
          <w:sz w:val="24"/>
        </w:rPr>
      </w:pPr>
    </w:p>
    <w:p w14:paraId="1BAF1F1C" w14:textId="77777777" w:rsidR="00AA1623" w:rsidRDefault="00CF76B9" w:rsidP="00E82783">
      <w:pPr>
        <w:numPr>
          <w:ilvl w:val="0"/>
          <w:numId w:val="34"/>
        </w:numPr>
        <w:tabs>
          <w:tab w:val="clear" w:pos="360"/>
          <w:tab w:val="num" w:pos="1080"/>
        </w:tabs>
        <w:ind w:left="1078" w:hanging="539"/>
        <w:jc w:val="both"/>
        <w:rPr>
          <w:sz w:val="24"/>
        </w:rPr>
      </w:pPr>
      <w:r>
        <w:rPr>
          <w:sz w:val="24"/>
        </w:rPr>
        <w:t xml:space="preserve">Describe in detail your policy for granting discounts and rebates to customers in the domestic market. List all different kinds of discounts or rebates you granted, </w:t>
      </w:r>
      <w:proofErr w:type="gramStart"/>
      <w:r>
        <w:rPr>
          <w:sz w:val="24"/>
        </w:rPr>
        <w:t>e.g.</w:t>
      </w:r>
      <w:proofErr w:type="gramEnd"/>
      <w:r>
        <w:rPr>
          <w:sz w:val="24"/>
        </w:rPr>
        <w:t xml:space="preserve"> cash discounts, quantity discounts, year-end rebates, etc. and describe their terms. Include deferred discounts. If discounts or rebates vary by class of customers, explain separately the discounts and rebates given to each class.</w:t>
      </w:r>
    </w:p>
    <w:p w14:paraId="2849438C" w14:textId="77777777" w:rsidR="00AA1623" w:rsidRDefault="00AA1623" w:rsidP="00AA1623">
      <w:pPr>
        <w:ind w:left="1078"/>
        <w:jc w:val="both"/>
        <w:rPr>
          <w:sz w:val="24"/>
        </w:rPr>
      </w:pPr>
    </w:p>
    <w:p w14:paraId="1DB12B8D" w14:textId="77777777" w:rsidR="00AA1623" w:rsidRDefault="00AA1623" w:rsidP="00E82783">
      <w:pPr>
        <w:numPr>
          <w:ilvl w:val="0"/>
          <w:numId w:val="34"/>
        </w:numPr>
        <w:tabs>
          <w:tab w:val="clear" w:pos="360"/>
          <w:tab w:val="num" w:pos="1080"/>
        </w:tabs>
        <w:ind w:left="1078" w:hanging="539"/>
        <w:jc w:val="both"/>
        <w:rPr>
          <w:sz w:val="24"/>
        </w:rPr>
      </w:pPr>
      <w:r w:rsidRPr="00AA1623">
        <w:rPr>
          <w:sz w:val="24"/>
        </w:rPr>
        <w:t>List all of your customers who were eligible for each discount or rebate program and their customer codes, and describe the criteria you used to determine their eligibility.</w:t>
      </w:r>
    </w:p>
    <w:p w14:paraId="30E083F6" w14:textId="77777777" w:rsidR="00AA1623" w:rsidRDefault="00AA1623" w:rsidP="00AA1623">
      <w:pPr>
        <w:pStyle w:val="ListeParagraf"/>
        <w:rPr>
          <w:sz w:val="24"/>
        </w:rPr>
      </w:pPr>
    </w:p>
    <w:p w14:paraId="30332FA3" w14:textId="77777777" w:rsidR="00AA1623" w:rsidRDefault="00AA1623" w:rsidP="00E82783">
      <w:pPr>
        <w:numPr>
          <w:ilvl w:val="0"/>
          <w:numId w:val="34"/>
        </w:numPr>
        <w:tabs>
          <w:tab w:val="clear" w:pos="360"/>
          <w:tab w:val="num" w:pos="1080"/>
        </w:tabs>
        <w:ind w:left="1078" w:hanging="539"/>
        <w:jc w:val="both"/>
        <w:rPr>
          <w:sz w:val="24"/>
        </w:rPr>
      </w:pPr>
      <w:r w:rsidRPr="00AA1623">
        <w:rPr>
          <w:sz w:val="24"/>
        </w:rPr>
        <w:t>Provide your discount and rebate schedules, and be prepared to furnish, on request, contracts or agreements that reflect all discounts and rebates that were given.</w:t>
      </w:r>
    </w:p>
    <w:p w14:paraId="36B74DB1" w14:textId="77777777" w:rsidR="00AA1623" w:rsidRDefault="00AA1623" w:rsidP="00AA1623">
      <w:pPr>
        <w:pStyle w:val="ListeParagraf"/>
        <w:rPr>
          <w:sz w:val="24"/>
        </w:rPr>
      </w:pPr>
    </w:p>
    <w:p w14:paraId="312C5219" w14:textId="77777777" w:rsidR="00AA1623" w:rsidRDefault="00AA1623" w:rsidP="00E82783">
      <w:pPr>
        <w:numPr>
          <w:ilvl w:val="0"/>
          <w:numId w:val="34"/>
        </w:numPr>
        <w:tabs>
          <w:tab w:val="clear" w:pos="360"/>
          <w:tab w:val="num" w:pos="1080"/>
        </w:tabs>
        <w:ind w:left="1078" w:hanging="539"/>
        <w:jc w:val="both"/>
        <w:rPr>
          <w:sz w:val="24"/>
        </w:rPr>
      </w:pPr>
      <w:r w:rsidRPr="00AA1623">
        <w:rPr>
          <w:sz w:val="24"/>
        </w:rPr>
        <w:t>Note that the term "rebate" includes credit on current or future purchases, promissory notes, extension of credit, or free goods or services.</w:t>
      </w:r>
    </w:p>
    <w:p w14:paraId="0C5657E9" w14:textId="77777777" w:rsidR="00AA1623" w:rsidRDefault="00AA1623" w:rsidP="00AA1623">
      <w:pPr>
        <w:pStyle w:val="ListeParagraf"/>
        <w:rPr>
          <w:sz w:val="24"/>
        </w:rPr>
      </w:pPr>
    </w:p>
    <w:p w14:paraId="67773C6A" w14:textId="77777777" w:rsidR="00AA1623" w:rsidRPr="00AA1623" w:rsidRDefault="00AA1623" w:rsidP="00E82783">
      <w:pPr>
        <w:numPr>
          <w:ilvl w:val="0"/>
          <w:numId w:val="34"/>
        </w:numPr>
        <w:tabs>
          <w:tab w:val="clear" w:pos="360"/>
          <w:tab w:val="num" w:pos="1080"/>
        </w:tabs>
        <w:ind w:left="1078" w:hanging="539"/>
        <w:jc w:val="both"/>
        <w:rPr>
          <w:sz w:val="24"/>
        </w:rPr>
      </w:pPr>
      <w:r w:rsidRPr="00AA1623">
        <w:rPr>
          <w:sz w:val="24"/>
        </w:rPr>
        <w:t xml:space="preserve">If any, report all discounts and rebates granted to the domestic customers transaction-by-transaction </w:t>
      </w:r>
      <w:r w:rsidR="0087373F">
        <w:rPr>
          <w:sz w:val="24"/>
        </w:rPr>
        <w:t>in the</w:t>
      </w:r>
      <w:r w:rsidRPr="00AA1623">
        <w:rPr>
          <w:sz w:val="24"/>
        </w:rPr>
        <w:t xml:space="preserve"> SALESDOM table.</w:t>
      </w:r>
    </w:p>
    <w:p w14:paraId="6455A63E" w14:textId="77777777" w:rsidR="00350F83" w:rsidRPr="00E7111A" w:rsidRDefault="00350F83" w:rsidP="00350F83">
      <w:pPr>
        <w:pStyle w:val="ListeParagraf"/>
        <w:rPr>
          <w:sz w:val="24"/>
          <w:lang w:val="tr-TR"/>
        </w:rPr>
      </w:pPr>
    </w:p>
    <w:p w14:paraId="44D77C67" w14:textId="77777777" w:rsidR="003C0D13" w:rsidRDefault="003C0D13" w:rsidP="000636B7">
      <w:pPr>
        <w:ind w:left="1078"/>
        <w:jc w:val="both"/>
        <w:rPr>
          <w:sz w:val="24"/>
          <w:lang w:val="tr-TR"/>
        </w:rPr>
      </w:pPr>
    </w:p>
    <w:p w14:paraId="19CC5A21" w14:textId="77777777" w:rsidR="000636B7" w:rsidRDefault="000636B7" w:rsidP="00350F83">
      <w:pPr>
        <w:ind w:left="1080"/>
        <w:jc w:val="both"/>
        <w:rPr>
          <w:sz w:val="24"/>
          <w:lang w:val="tr-TR"/>
        </w:rPr>
      </w:pPr>
    </w:p>
    <w:p w14:paraId="4FAA6E3E" w14:textId="77777777" w:rsidR="000636B7" w:rsidRDefault="000636B7" w:rsidP="00350F83">
      <w:pPr>
        <w:ind w:left="1080"/>
        <w:jc w:val="both"/>
        <w:rPr>
          <w:sz w:val="24"/>
          <w:lang w:val="tr-TR"/>
        </w:rPr>
      </w:pPr>
    </w:p>
    <w:p w14:paraId="58541A96" w14:textId="77777777" w:rsidR="0039411F" w:rsidRDefault="0039411F" w:rsidP="0039411F">
      <w:pPr>
        <w:pStyle w:val="Balk3"/>
        <w:spacing w:line="360" w:lineRule="auto"/>
        <w:jc w:val="left"/>
        <w:rPr>
          <w:b w:val="0"/>
          <w:bCs/>
          <w:i/>
          <w:iCs/>
          <w:spacing w:val="-20"/>
          <w:sz w:val="24"/>
          <w:u w:val="single"/>
        </w:rPr>
      </w:pPr>
      <w:bookmarkStart w:id="137" w:name="_Toc4424144"/>
      <w:bookmarkStart w:id="138" w:name="_Toc185520037"/>
      <w:r>
        <w:rPr>
          <w:b w:val="0"/>
          <w:bCs/>
          <w:i/>
          <w:iCs/>
          <w:spacing w:val="-20"/>
          <w:sz w:val="24"/>
          <w:u w:val="single"/>
        </w:rPr>
        <w:lastRenderedPageBreak/>
        <w:t>Differences in the cost of any credit for the sales</w:t>
      </w:r>
      <w:bookmarkEnd w:id="137"/>
      <w:bookmarkEnd w:id="138"/>
    </w:p>
    <w:p w14:paraId="2D8CD312" w14:textId="77777777" w:rsidR="00D01DA0" w:rsidRDefault="00D01DA0" w:rsidP="00D01DA0">
      <w:pPr>
        <w:widowControl w:val="0"/>
        <w:tabs>
          <w:tab w:val="num" w:pos="1080"/>
          <w:tab w:val="left" w:pos="11340"/>
        </w:tabs>
        <w:ind w:left="1078"/>
        <w:jc w:val="both"/>
        <w:rPr>
          <w:sz w:val="24"/>
        </w:rPr>
      </w:pPr>
    </w:p>
    <w:p w14:paraId="0E8A2692" w14:textId="77777777" w:rsidR="00D01DA0" w:rsidRDefault="00D01DA0" w:rsidP="00E82783">
      <w:pPr>
        <w:widowControl w:val="0"/>
        <w:numPr>
          <w:ilvl w:val="1"/>
          <w:numId w:val="35"/>
        </w:numPr>
        <w:tabs>
          <w:tab w:val="clear" w:pos="1440"/>
          <w:tab w:val="num" w:pos="1080"/>
          <w:tab w:val="left" w:pos="11340"/>
        </w:tabs>
        <w:ind w:left="1078" w:hanging="539"/>
        <w:jc w:val="both"/>
        <w:rPr>
          <w:sz w:val="24"/>
        </w:rPr>
      </w:pPr>
      <w:r>
        <w:rPr>
          <w:sz w:val="24"/>
        </w:rPr>
        <w:t xml:space="preserve">Cost of credit refers to the implicit cost of granting credit for a specific sales transaction. The agreed terms of payment must be known to the parties involved and the cost of the credit terms must be reflected in the sales price of the </w:t>
      </w:r>
      <w:r w:rsidR="005425CC">
        <w:rPr>
          <w:sz w:val="24"/>
        </w:rPr>
        <w:t>product subject to investigation</w:t>
      </w:r>
      <w:r>
        <w:rPr>
          <w:sz w:val="24"/>
        </w:rPr>
        <w:t>. Describe the method you have used to calculate the credit costs.</w:t>
      </w:r>
    </w:p>
    <w:p w14:paraId="64F65806" w14:textId="77777777" w:rsidR="003C0D13" w:rsidRPr="00E7111A" w:rsidRDefault="003C0D13" w:rsidP="003C0D13">
      <w:pPr>
        <w:ind w:left="1080"/>
        <w:jc w:val="both"/>
        <w:rPr>
          <w:sz w:val="24"/>
          <w:lang w:val="tr-TR"/>
        </w:rPr>
      </w:pPr>
    </w:p>
    <w:p w14:paraId="599BC5BB" w14:textId="77777777" w:rsidR="00044A00" w:rsidRDefault="00044A00" w:rsidP="00E82783">
      <w:pPr>
        <w:widowControl w:val="0"/>
        <w:numPr>
          <w:ilvl w:val="1"/>
          <w:numId w:val="35"/>
        </w:numPr>
        <w:tabs>
          <w:tab w:val="clear" w:pos="1440"/>
          <w:tab w:val="num" w:pos="1080"/>
          <w:tab w:val="left" w:pos="11340"/>
        </w:tabs>
        <w:ind w:left="1078" w:hanging="539"/>
        <w:jc w:val="both"/>
        <w:rPr>
          <w:sz w:val="24"/>
        </w:rPr>
      </w:pPr>
      <w:r>
        <w:rPr>
          <w:sz w:val="24"/>
        </w:rPr>
        <w:t xml:space="preserve">Provide information on interest rates applied or applicable to your company for short-term borrowings during the POD. Credit cost may only be claimed if it is proved that parties involved have known term of payment during the time of sales and this cost has been reflected into sales prices seen in commercial invoice itself, or other substantiated documents. </w:t>
      </w:r>
    </w:p>
    <w:p w14:paraId="47FD71D2" w14:textId="77777777" w:rsidR="003C0D13" w:rsidRPr="004D69D9" w:rsidRDefault="003C0D13" w:rsidP="004D69D9">
      <w:pPr>
        <w:widowControl w:val="0"/>
        <w:tabs>
          <w:tab w:val="left" w:pos="11340"/>
        </w:tabs>
        <w:ind w:left="1078"/>
        <w:jc w:val="both"/>
        <w:rPr>
          <w:sz w:val="24"/>
        </w:rPr>
      </w:pPr>
    </w:p>
    <w:p w14:paraId="61046BCA" w14:textId="77777777" w:rsidR="004D69D9" w:rsidRPr="004D69D9" w:rsidRDefault="004D69D9" w:rsidP="00E82783">
      <w:pPr>
        <w:widowControl w:val="0"/>
        <w:numPr>
          <w:ilvl w:val="1"/>
          <w:numId w:val="35"/>
        </w:numPr>
        <w:tabs>
          <w:tab w:val="clear" w:pos="1440"/>
          <w:tab w:val="num" w:pos="1080"/>
          <w:tab w:val="left" w:pos="11340"/>
        </w:tabs>
        <w:ind w:left="1078" w:hanging="539"/>
        <w:jc w:val="both"/>
        <w:rPr>
          <w:sz w:val="24"/>
        </w:rPr>
      </w:pPr>
      <w:r>
        <w:rPr>
          <w:sz w:val="24"/>
        </w:rPr>
        <w:t>If you claim allowance, report interest r</w:t>
      </w:r>
      <w:r w:rsidR="009342D3">
        <w:rPr>
          <w:sz w:val="24"/>
        </w:rPr>
        <w:t>ate(s) and terms of payment</w:t>
      </w:r>
      <w:r>
        <w:rPr>
          <w:sz w:val="24"/>
        </w:rPr>
        <w:t xml:space="preserve"> </w:t>
      </w:r>
      <w:r w:rsidR="009342D3">
        <w:rPr>
          <w:sz w:val="24"/>
        </w:rPr>
        <w:t xml:space="preserve">for domestic sales </w:t>
      </w:r>
      <w:r w:rsidR="00C96DCE">
        <w:rPr>
          <w:sz w:val="24"/>
        </w:rPr>
        <w:t xml:space="preserve">transaction-by-transaction </w:t>
      </w:r>
      <w:r w:rsidR="0087373F">
        <w:rPr>
          <w:sz w:val="24"/>
        </w:rPr>
        <w:t>i</w:t>
      </w:r>
      <w:r w:rsidR="009342D3">
        <w:rPr>
          <w:sz w:val="24"/>
        </w:rPr>
        <w:t xml:space="preserve">n the </w:t>
      </w:r>
      <w:r>
        <w:rPr>
          <w:sz w:val="24"/>
        </w:rPr>
        <w:t>SALESDOM</w:t>
      </w:r>
      <w:r w:rsidR="009342D3">
        <w:rPr>
          <w:sz w:val="24"/>
        </w:rPr>
        <w:t xml:space="preserve"> table</w:t>
      </w:r>
      <w:r>
        <w:rPr>
          <w:sz w:val="24"/>
        </w:rPr>
        <w:t>.</w:t>
      </w:r>
      <w:r w:rsidR="00C96DCE">
        <w:rPr>
          <w:sz w:val="24"/>
        </w:rPr>
        <w:t xml:space="preserve"> </w:t>
      </w:r>
      <w:r w:rsidR="009342D3">
        <w:rPr>
          <w:sz w:val="24"/>
        </w:rPr>
        <w:t xml:space="preserve">These interest rate(s) and terms of payment are required for </w:t>
      </w:r>
      <w:r w:rsidR="00C96DCE">
        <w:rPr>
          <w:sz w:val="24"/>
        </w:rPr>
        <w:t>the calculation of credit cost by the authority</w:t>
      </w:r>
      <w:r w:rsidR="006164F9">
        <w:rPr>
          <w:sz w:val="24"/>
        </w:rPr>
        <w:t>.</w:t>
      </w:r>
      <w:r w:rsidR="00C96DCE">
        <w:rPr>
          <w:sz w:val="24"/>
        </w:rPr>
        <w:t xml:space="preserve"> </w:t>
      </w:r>
    </w:p>
    <w:p w14:paraId="01A810CF" w14:textId="77777777" w:rsidR="003C0D13" w:rsidRPr="00E7111A" w:rsidRDefault="003C0D13" w:rsidP="003C0D13">
      <w:pPr>
        <w:rPr>
          <w:lang w:val="tr-TR"/>
        </w:rPr>
      </w:pPr>
    </w:p>
    <w:p w14:paraId="2799824F" w14:textId="77777777" w:rsidR="007C00F6" w:rsidRDefault="007C00F6" w:rsidP="007C00F6">
      <w:pPr>
        <w:pStyle w:val="Balk3"/>
        <w:spacing w:line="360" w:lineRule="auto"/>
        <w:jc w:val="left"/>
        <w:rPr>
          <w:b w:val="0"/>
          <w:bCs/>
          <w:i/>
          <w:iCs/>
          <w:spacing w:val="-20"/>
          <w:sz w:val="24"/>
          <w:u w:val="single"/>
        </w:rPr>
      </w:pPr>
      <w:bookmarkStart w:id="139" w:name="_Toc4424145"/>
      <w:bookmarkStart w:id="140" w:name="_Toc185520038"/>
      <w:r>
        <w:rPr>
          <w:b w:val="0"/>
          <w:bCs/>
          <w:i/>
          <w:iCs/>
          <w:spacing w:val="-20"/>
          <w:sz w:val="24"/>
          <w:u w:val="single"/>
        </w:rPr>
        <w:t>Differences in packing costs</w:t>
      </w:r>
      <w:bookmarkEnd w:id="139"/>
      <w:bookmarkEnd w:id="140"/>
    </w:p>
    <w:p w14:paraId="4728D183" w14:textId="77777777" w:rsidR="003C0D13" w:rsidRPr="00E7111A" w:rsidRDefault="003C0D13" w:rsidP="003C0D13">
      <w:pPr>
        <w:jc w:val="both"/>
        <w:rPr>
          <w:sz w:val="24"/>
          <w:lang w:val="tr-TR"/>
        </w:rPr>
      </w:pPr>
    </w:p>
    <w:p w14:paraId="03FA7881" w14:textId="071DE902" w:rsidR="002029E8" w:rsidRDefault="002029E8" w:rsidP="00E82783">
      <w:pPr>
        <w:numPr>
          <w:ilvl w:val="0"/>
          <w:numId w:val="36"/>
        </w:numPr>
        <w:tabs>
          <w:tab w:val="clear" w:pos="360"/>
          <w:tab w:val="num" w:pos="1080"/>
        </w:tabs>
        <w:ind w:left="1080" w:hanging="540"/>
        <w:jc w:val="both"/>
        <w:rPr>
          <w:sz w:val="24"/>
        </w:rPr>
      </w:pPr>
      <w:r>
        <w:rPr>
          <w:sz w:val="24"/>
        </w:rPr>
        <w:t xml:space="preserve">Specify the costs of packing for the products shipped to domestic customers and those shipped to </w:t>
      </w:r>
      <w:r w:rsidR="00E405C4">
        <w:rPr>
          <w:sz w:val="24"/>
        </w:rPr>
        <w:t>Türkiye</w:t>
      </w:r>
      <w:r>
        <w:rPr>
          <w:sz w:val="24"/>
        </w:rPr>
        <w:t xml:space="preserve">. List material and labor costs separately. Be specific in describing packing materials and any special or extraordinary procedures used in preparing the </w:t>
      </w:r>
      <w:r w:rsidR="005425CC">
        <w:rPr>
          <w:sz w:val="24"/>
        </w:rPr>
        <w:t>product subject to investigation</w:t>
      </w:r>
      <w:r>
        <w:rPr>
          <w:sz w:val="24"/>
        </w:rPr>
        <w:t xml:space="preserve"> for shipment to </w:t>
      </w:r>
      <w:r w:rsidR="00E405C4">
        <w:rPr>
          <w:sz w:val="24"/>
        </w:rPr>
        <w:t>Türkiye</w:t>
      </w:r>
      <w:r>
        <w:rPr>
          <w:sz w:val="24"/>
        </w:rPr>
        <w:t>.  Identify the general ledger account(s) where each expense is located.</w:t>
      </w:r>
    </w:p>
    <w:p w14:paraId="3AEDA9DB" w14:textId="77777777" w:rsidR="003C0D13" w:rsidRPr="00E7111A" w:rsidRDefault="009129B3" w:rsidP="00F672D8">
      <w:pPr>
        <w:jc w:val="both"/>
        <w:rPr>
          <w:sz w:val="24"/>
          <w:lang w:val="tr-TR"/>
        </w:rPr>
      </w:pPr>
      <w:r>
        <w:rPr>
          <w:sz w:val="24"/>
          <w:lang w:val="tr-TR"/>
        </w:rPr>
        <w:t xml:space="preserve"> </w:t>
      </w:r>
    </w:p>
    <w:p w14:paraId="4A9A0ADA" w14:textId="77777777" w:rsidR="003C0D13" w:rsidRPr="00E7111A" w:rsidRDefault="009129B3" w:rsidP="008016B5">
      <w:pPr>
        <w:numPr>
          <w:ilvl w:val="0"/>
          <w:numId w:val="4"/>
        </w:numPr>
        <w:tabs>
          <w:tab w:val="clear" w:pos="360"/>
          <w:tab w:val="num" w:pos="1080"/>
        </w:tabs>
        <w:ind w:left="1080" w:hanging="540"/>
        <w:jc w:val="both"/>
        <w:rPr>
          <w:sz w:val="24"/>
          <w:lang w:val="tr-TR"/>
        </w:rPr>
      </w:pPr>
      <w:r>
        <w:rPr>
          <w:sz w:val="24"/>
        </w:rPr>
        <w:t xml:space="preserve">If any, report packing costs for domestic </w:t>
      </w:r>
      <w:r w:rsidR="00C90EC5">
        <w:rPr>
          <w:sz w:val="24"/>
        </w:rPr>
        <w:t>sales transaction-</w:t>
      </w:r>
      <w:r w:rsidR="00F672D8">
        <w:rPr>
          <w:sz w:val="24"/>
        </w:rPr>
        <w:t>b</w:t>
      </w:r>
      <w:r w:rsidR="00C90EC5">
        <w:rPr>
          <w:sz w:val="24"/>
        </w:rPr>
        <w:t xml:space="preserve">y-transaction </w:t>
      </w:r>
      <w:r w:rsidR="0087373F">
        <w:rPr>
          <w:sz w:val="24"/>
        </w:rPr>
        <w:t>i</w:t>
      </w:r>
      <w:r w:rsidR="00C90EC5">
        <w:rPr>
          <w:sz w:val="24"/>
        </w:rPr>
        <w:t>n the SALESDOM table.</w:t>
      </w:r>
      <w:r>
        <w:rPr>
          <w:sz w:val="24"/>
        </w:rPr>
        <w:t xml:space="preserve"> </w:t>
      </w:r>
    </w:p>
    <w:p w14:paraId="129F344D" w14:textId="77777777" w:rsidR="003C0D13" w:rsidRPr="00E7111A" w:rsidRDefault="003C0D13" w:rsidP="003C0D13">
      <w:pPr>
        <w:rPr>
          <w:lang w:val="tr-TR"/>
        </w:rPr>
      </w:pPr>
    </w:p>
    <w:p w14:paraId="00A61F0E" w14:textId="77777777" w:rsidR="00F672D8" w:rsidRDefault="00F672D8" w:rsidP="00F672D8">
      <w:pPr>
        <w:pStyle w:val="Balk3"/>
        <w:spacing w:line="360" w:lineRule="auto"/>
        <w:jc w:val="left"/>
        <w:rPr>
          <w:b w:val="0"/>
          <w:bCs/>
          <w:i/>
          <w:iCs/>
          <w:spacing w:val="-20"/>
          <w:sz w:val="24"/>
          <w:u w:val="single"/>
        </w:rPr>
      </w:pPr>
      <w:bookmarkStart w:id="141" w:name="_Toc4424146"/>
      <w:bookmarkStart w:id="142" w:name="_Toc185520039"/>
      <w:r>
        <w:rPr>
          <w:b w:val="0"/>
          <w:bCs/>
          <w:i/>
          <w:iCs/>
          <w:spacing w:val="-20"/>
          <w:sz w:val="24"/>
          <w:u w:val="single"/>
        </w:rPr>
        <w:t>Differences in transportation, handling, loading costs</w:t>
      </w:r>
      <w:bookmarkEnd w:id="141"/>
      <w:bookmarkEnd w:id="142"/>
      <w:r>
        <w:rPr>
          <w:b w:val="0"/>
          <w:bCs/>
          <w:i/>
          <w:iCs/>
          <w:spacing w:val="-20"/>
          <w:sz w:val="24"/>
          <w:u w:val="single"/>
        </w:rPr>
        <w:t xml:space="preserve">  </w:t>
      </w:r>
    </w:p>
    <w:p w14:paraId="00020E98" w14:textId="77777777" w:rsidR="003C0D13" w:rsidRPr="00E7111A" w:rsidRDefault="003C0D13" w:rsidP="003C0D13">
      <w:pPr>
        <w:jc w:val="both"/>
        <w:rPr>
          <w:sz w:val="24"/>
          <w:lang w:val="tr-TR"/>
        </w:rPr>
      </w:pPr>
    </w:p>
    <w:p w14:paraId="69F67AAA" w14:textId="77777777" w:rsidR="0008632F" w:rsidRDefault="0008632F" w:rsidP="00E82783">
      <w:pPr>
        <w:numPr>
          <w:ilvl w:val="0"/>
          <w:numId w:val="37"/>
        </w:numPr>
        <w:tabs>
          <w:tab w:val="clear" w:pos="360"/>
          <w:tab w:val="num" w:pos="1080"/>
        </w:tabs>
        <w:ind w:left="1080" w:hanging="540"/>
        <w:jc w:val="both"/>
        <w:rPr>
          <w:sz w:val="24"/>
        </w:rPr>
      </w:pPr>
      <w:r>
        <w:rPr>
          <w:sz w:val="24"/>
        </w:rPr>
        <w:t xml:space="preserve">List all charges included in </w:t>
      </w:r>
      <w:r w:rsidR="002E0773">
        <w:rPr>
          <w:sz w:val="24"/>
        </w:rPr>
        <w:t xml:space="preserve">the prices of </w:t>
      </w:r>
      <w:r>
        <w:rPr>
          <w:sz w:val="24"/>
        </w:rPr>
        <w:t xml:space="preserve">domestic </w:t>
      </w:r>
      <w:r w:rsidR="002E0773">
        <w:rPr>
          <w:sz w:val="24"/>
        </w:rPr>
        <w:t xml:space="preserve">sales </w:t>
      </w:r>
      <w:r>
        <w:rPr>
          <w:sz w:val="24"/>
        </w:rPr>
        <w:t>and explain how you have quantified each of these charges.</w:t>
      </w:r>
    </w:p>
    <w:p w14:paraId="2FCCBFDC" w14:textId="77777777" w:rsidR="008A7808" w:rsidRPr="00E7111A" w:rsidRDefault="008A7808" w:rsidP="002E0773">
      <w:pPr>
        <w:tabs>
          <w:tab w:val="num" w:pos="1080"/>
        </w:tabs>
        <w:ind w:left="1080"/>
        <w:jc w:val="both"/>
        <w:rPr>
          <w:sz w:val="24"/>
          <w:lang w:val="tr-TR"/>
        </w:rPr>
      </w:pPr>
    </w:p>
    <w:p w14:paraId="5CE91E48" w14:textId="77777777" w:rsidR="002E0773" w:rsidRDefault="002E0773" w:rsidP="00E82783">
      <w:pPr>
        <w:numPr>
          <w:ilvl w:val="0"/>
          <w:numId w:val="37"/>
        </w:numPr>
        <w:tabs>
          <w:tab w:val="clear" w:pos="360"/>
          <w:tab w:val="num" w:pos="1080"/>
        </w:tabs>
        <w:ind w:left="1080" w:hanging="540"/>
        <w:jc w:val="both"/>
        <w:rPr>
          <w:sz w:val="24"/>
        </w:rPr>
      </w:pPr>
      <w:r>
        <w:rPr>
          <w:sz w:val="24"/>
        </w:rPr>
        <w:t>Make necessary adjustments only for transportation costs incurred subsequent to the sales for moving products from the production premises to the independent customer.  Identify the general ledger account(s) where each expense is located.</w:t>
      </w:r>
    </w:p>
    <w:p w14:paraId="763B954E" w14:textId="77777777" w:rsidR="003C0D13" w:rsidRPr="00E7111A" w:rsidRDefault="003C0D13" w:rsidP="002E0773">
      <w:pPr>
        <w:jc w:val="both"/>
        <w:rPr>
          <w:sz w:val="24"/>
          <w:lang w:val="tr-TR"/>
        </w:rPr>
      </w:pPr>
    </w:p>
    <w:p w14:paraId="66DBD9C7" w14:textId="77777777" w:rsidR="00E1710D" w:rsidRPr="00E7111A" w:rsidRDefault="002E0773" w:rsidP="008016B5">
      <w:pPr>
        <w:numPr>
          <w:ilvl w:val="0"/>
          <w:numId w:val="4"/>
        </w:numPr>
        <w:tabs>
          <w:tab w:val="clear" w:pos="360"/>
          <w:tab w:val="num" w:pos="1080"/>
        </w:tabs>
        <w:ind w:left="1080" w:hanging="540"/>
        <w:jc w:val="both"/>
        <w:rPr>
          <w:sz w:val="24"/>
          <w:lang w:val="tr-TR"/>
        </w:rPr>
      </w:pPr>
      <w:r>
        <w:rPr>
          <w:sz w:val="24"/>
        </w:rPr>
        <w:t xml:space="preserve">Report all such costs </w:t>
      </w:r>
      <w:r w:rsidR="008E7877">
        <w:rPr>
          <w:sz w:val="24"/>
        </w:rPr>
        <w:t>due to</w:t>
      </w:r>
      <w:r w:rsidR="00E1710D">
        <w:rPr>
          <w:sz w:val="24"/>
        </w:rPr>
        <w:t xml:space="preserve"> domestic sales transaction-by-transaction in the SALESDOM table. </w:t>
      </w:r>
    </w:p>
    <w:p w14:paraId="1B3E9EA8" w14:textId="77777777" w:rsidR="002E0773" w:rsidRDefault="002E0773" w:rsidP="003C0D13">
      <w:pPr>
        <w:tabs>
          <w:tab w:val="num" w:pos="540"/>
        </w:tabs>
        <w:jc w:val="both"/>
        <w:rPr>
          <w:b/>
          <w:sz w:val="24"/>
          <w:u w:val="single"/>
          <w:lang w:val="tr-TR"/>
        </w:rPr>
      </w:pPr>
    </w:p>
    <w:p w14:paraId="4C595412" w14:textId="77777777" w:rsidR="003C0D13" w:rsidRPr="00E7111A" w:rsidRDefault="003C0D13" w:rsidP="003C0D13">
      <w:pPr>
        <w:pStyle w:val="Balk3"/>
        <w:jc w:val="left"/>
        <w:rPr>
          <w:b w:val="0"/>
          <w:bCs/>
          <w:i/>
          <w:iCs/>
          <w:spacing w:val="-20"/>
          <w:sz w:val="24"/>
          <w:u w:val="single"/>
          <w:lang w:val="tr-TR"/>
        </w:rPr>
      </w:pPr>
      <w:bookmarkStart w:id="143" w:name="_Toc4424147"/>
      <w:bookmarkStart w:id="144" w:name="_Toc185520040"/>
      <w:r w:rsidRPr="00E7111A">
        <w:rPr>
          <w:b w:val="0"/>
          <w:bCs/>
          <w:i/>
          <w:iCs/>
          <w:spacing w:val="-20"/>
          <w:sz w:val="24"/>
          <w:u w:val="single"/>
          <w:lang w:val="tr-TR"/>
        </w:rPr>
        <w:t xml:space="preserve">Bank </w:t>
      </w:r>
      <w:proofErr w:type="spellStart"/>
      <w:r w:rsidR="00A37B93">
        <w:rPr>
          <w:b w:val="0"/>
          <w:bCs/>
          <w:i/>
          <w:iCs/>
          <w:spacing w:val="-20"/>
          <w:sz w:val="24"/>
          <w:u w:val="single"/>
          <w:lang w:val="tr-TR"/>
        </w:rPr>
        <w:t>c</w:t>
      </w:r>
      <w:r w:rsidR="007168A3">
        <w:rPr>
          <w:b w:val="0"/>
          <w:bCs/>
          <w:i/>
          <w:iCs/>
          <w:spacing w:val="-20"/>
          <w:sz w:val="24"/>
          <w:u w:val="single"/>
          <w:lang w:val="tr-TR"/>
        </w:rPr>
        <w:t>harges</w:t>
      </w:r>
      <w:bookmarkEnd w:id="143"/>
      <w:bookmarkEnd w:id="144"/>
      <w:proofErr w:type="spellEnd"/>
    </w:p>
    <w:p w14:paraId="19FB037E" w14:textId="77777777" w:rsidR="003C0D13" w:rsidRPr="00E7111A" w:rsidRDefault="003C0D13" w:rsidP="003C0D13">
      <w:pPr>
        <w:jc w:val="both"/>
        <w:rPr>
          <w:sz w:val="24"/>
          <w:lang w:val="tr-TR"/>
        </w:rPr>
      </w:pPr>
    </w:p>
    <w:p w14:paraId="4DC1C127" w14:textId="77777777" w:rsidR="008E7877" w:rsidRDefault="008E7877" w:rsidP="00E82783">
      <w:pPr>
        <w:numPr>
          <w:ilvl w:val="1"/>
          <w:numId w:val="38"/>
        </w:numPr>
        <w:tabs>
          <w:tab w:val="num" w:pos="1080"/>
        </w:tabs>
        <w:ind w:left="1080" w:hanging="540"/>
        <w:jc w:val="both"/>
        <w:rPr>
          <w:sz w:val="24"/>
        </w:rPr>
      </w:pPr>
      <w:r>
        <w:rPr>
          <w:sz w:val="24"/>
        </w:rPr>
        <w:t xml:space="preserve">List all banking expenses incurred due to domestic </w:t>
      </w:r>
      <w:r w:rsidRPr="002E1C60">
        <w:rPr>
          <w:sz w:val="24"/>
        </w:rPr>
        <w:t>and export sales. Identify</w:t>
      </w:r>
      <w:r>
        <w:rPr>
          <w:sz w:val="24"/>
        </w:rPr>
        <w:t xml:space="preserve"> the general ledger account(s) where each expense is located.</w:t>
      </w:r>
    </w:p>
    <w:p w14:paraId="1D1BE0D8" w14:textId="77777777" w:rsidR="008A7808" w:rsidRPr="00E7111A" w:rsidRDefault="008A7808" w:rsidP="00BD15EB">
      <w:pPr>
        <w:pStyle w:val="ListeParagraf"/>
        <w:ind w:left="1120"/>
        <w:contextualSpacing/>
        <w:jc w:val="both"/>
        <w:rPr>
          <w:sz w:val="24"/>
          <w:lang w:val="tr-TR"/>
        </w:rPr>
      </w:pPr>
    </w:p>
    <w:p w14:paraId="518D729E" w14:textId="77777777" w:rsidR="00917077" w:rsidRDefault="00917077" w:rsidP="00E82783">
      <w:pPr>
        <w:numPr>
          <w:ilvl w:val="0"/>
          <w:numId w:val="38"/>
        </w:numPr>
        <w:tabs>
          <w:tab w:val="clear" w:pos="720"/>
          <w:tab w:val="num" w:pos="1080"/>
        </w:tabs>
        <w:ind w:left="1080" w:hanging="540"/>
        <w:jc w:val="both"/>
        <w:rPr>
          <w:sz w:val="24"/>
        </w:rPr>
      </w:pPr>
      <w:r>
        <w:rPr>
          <w:sz w:val="24"/>
        </w:rPr>
        <w:t xml:space="preserve">If any, report all such expenses </w:t>
      </w:r>
      <w:r w:rsidR="00197337">
        <w:rPr>
          <w:sz w:val="24"/>
        </w:rPr>
        <w:t>for</w:t>
      </w:r>
      <w:r>
        <w:rPr>
          <w:sz w:val="24"/>
        </w:rPr>
        <w:t xml:space="preserve"> domestic </w:t>
      </w:r>
      <w:r w:rsidR="00F848B7">
        <w:rPr>
          <w:sz w:val="24"/>
        </w:rPr>
        <w:t>sales</w:t>
      </w:r>
      <w:r>
        <w:rPr>
          <w:sz w:val="24"/>
        </w:rPr>
        <w:t xml:space="preserve"> transaction-by-transaction </w:t>
      </w:r>
      <w:r w:rsidR="00F848B7">
        <w:rPr>
          <w:sz w:val="24"/>
        </w:rPr>
        <w:t>in the SALESDOM table</w:t>
      </w:r>
      <w:r>
        <w:rPr>
          <w:sz w:val="24"/>
        </w:rPr>
        <w:t>.</w:t>
      </w:r>
      <w:r w:rsidR="00197337">
        <w:rPr>
          <w:sz w:val="24"/>
        </w:rPr>
        <w:t xml:space="preserve"> </w:t>
      </w:r>
    </w:p>
    <w:p w14:paraId="3A73016C" w14:textId="77777777" w:rsidR="003C0D13" w:rsidRPr="00E7111A" w:rsidRDefault="003C0D13" w:rsidP="003C0D13">
      <w:pPr>
        <w:rPr>
          <w:lang w:val="tr-TR"/>
        </w:rPr>
      </w:pPr>
    </w:p>
    <w:p w14:paraId="690A66E5" w14:textId="77777777" w:rsidR="0015358B" w:rsidRDefault="0015358B" w:rsidP="008B6F5F">
      <w:pPr>
        <w:pStyle w:val="Balk3"/>
        <w:jc w:val="left"/>
        <w:rPr>
          <w:b w:val="0"/>
          <w:bCs/>
          <w:i/>
          <w:iCs/>
          <w:spacing w:val="-20"/>
          <w:sz w:val="24"/>
          <w:u w:val="single"/>
        </w:rPr>
      </w:pPr>
      <w:bookmarkStart w:id="145" w:name="_Toc4424148"/>
      <w:bookmarkStart w:id="146" w:name="_Toc185520041"/>
      <w:r>
        <w:rPr>
          <w:b w:val="0"/>
          <w:bCs/>
          <w:i/>
          <w:iCs/>
          <w:spacing w:val="-20"/>
          <w:sz w:val="24"/>
          <w:u w:val="single"/>
        </w:rPr>
        <w:lastRenderedPageBreak/>
        <w:t>Differences in commissions paid in respect of the sales under consideration</w:t>
      </w:r>
      <w:bookmarkEnd w:id="145"/>
      <w:bookmarkEnd w:id="146"/>
    </w:p>
    <w:p w14:paraId="4F1A5727" w14:textId="77777777" w:rsidR="003C0D13" w:rsidRPr="00E7111A" w:rsidRDefault="003C0D13" w:rsidP="008B6F5F">
      <w:pPr>
        <w:jc w:val="both"/>
        <w:rPr>
          <w:sz w:val="24"/>
          <w:lang w:val="tr-TR"/>
        </w:rPr>
      </w:pPr>
    </w:p>
    <w:p w14:paraId="408E4597" w14:textId="77777777" w:rsidR="0032219B" w:rsidRDefault="0032219B" w:rsidP="00E82783">
      <w:pPr>
        <w:numPr>
          <w:ilvl w:val="0"/>
          <w:numId w:val="39"/>
        </w:numPr>
        <w:tabs>
          <w:tab w:val="clear" w:pos="720"/>
          <w:tab w:val="num" w:pos="1080"/>
        </w:tabs>
        <w:ind w:left="1078" w:hanging="539"/>
        <w:jc w:val="both"/>
        <w:rPr>
          <w:sz w:val="24"/>
        </w:rPr>
      </w:pPr>
      <w:r>
        <w:rPr>
          <w:sz w:val="24"/>
        </w:rPr>
        <w:t>Where the commission expenses were incurred due to service of unrelated or related sellers, report the amount of commission expenses and explain the terms under which commissions were given. Identify the general ledger account(s) where each expense is located.</w:t>
      </w:r>
    </w:p>
    <w:p w14:paraId="2D108434" w14:textId="77777777" w:rsidR="0032219B" w:rsidRDefault="0032219B" w:rsidP="008B6F5F">
      <w:pPr>
        <w:tabs>
          <w:tab w:val="num" w:pos="540"/>
          <w:tab w:val="num" w:pos="1080"/>
        </w:tabs>
        <w:ind w:left="1078" w:hanging="539"/>
        <w:jc w:val="both"/>
        <w:rPr>
          <w:sz w:val="24"/>
        </w:rPr>
      </w:pPr>
    </w:p>
    <w:p w14:paraId="6DAC8A44" w14:textId="77777777" w:rsidR="0032219B" w:rsidRDefault="0032219B" w:rsidP="00E82783">
      <w:pPr>
        <w:numPr>
          <w:ilvl w:val="0"/>
          <w:numId w:val="39"/>
        </w:numPr>
        <w:tabs>
          <w:tab w:val="clear" w:pos="720"/>
          <w:tab w:val="num" w:pos="1080"/>
        </w:tabs>
        <w:ind w:left="1078" w:hanging="539"/>
        <w:jc w:val="both"/>
        <w:rPr>
          <w:sz w:val="24"/>
        </w:rPr>
      </w:pPr>
      <w:r>
        <w:rPr>
          <w:sz w:val="24"/>
        </w:rPr>
        <w:t xml:space="preserve">If any, report all commissions for domestic </w:t>
      </w:r>
      <w:r w:rsidR="00C13058">
        <w:rPr>
          <w:sz w:val="24"/>
        </w:rPr>
        <w:t>sales</w:t>
      </w:r>
      <w:r>
        <w:rPr>
          <w:sz w:val="24"/>
        </w:rPr>
        <w:t xml:space="preserve"> transaction-by-transaction </w:t>
      </w:r>
      <w:r w:rsidR="00FE3754">
        <w:rPr>
          <w:sz w:val="24"/>
        </w:rPr>
        <w:t>in the SALESDOM table</w:t>
      </w:r>
      <w:r>
        <w:rPr>
          <w:sz w:val="24"/>
        </w:rPr>
        <w:t>.</w:t>
      </w:r>
    </w:p>
    <w:p w14:paraId="0F414892" w14:textId="77777777" w:rsidR="003C0D13" w:rsidRPr="002C090D" w:rsidRDefault="003C0D13" w:rsidP="003C0D13">
      <w:pPr>
        <w:rPr>
          <w:sz w:val="24"/>
          <w:szCs w:val="24"/>
          <w:lang w:val="tr-TR"/>
        </w:rPr>
      </w:pPr>
    </w:p>
    <w:p w14:paraId="5689B1E0" w14:textId="77777777" w:rsidR="008E42B6" w:rsidRDefault="008E42B6" w:rsidP="008E42B6">
      <w:pPr>
        <w:pStyle w:val="Balk3"/>
        <w:spacing w:line="360" w:lineRule="auto"/>
        <w:jc w:val="left"/>
        <w:rPr>
          <w:b w:val="0"/>
          <w:bCs/>
          <w:i/>
          <w:iCs/>
          <w:spacing w:val="-20"/>
          <w:sz w:val="24"/>
          <w:u w:val="single"/>
        </w:rPr>
      </w:pPr>
      <w:bookmarkStart w:id="147" w:name="_Toc4424149"/>
      <w:bookmarkStart w:id="148" w:name="_Toc185520042"/>
      <w:r>
        <w:rPr>
          <w:b w:val="0"/>
          <w:bCs/>
          <w:i/>
          <w:iCs/>
          <w:spacing w:val="-20"/>
          <w:sz w:val="24"/>
          <w:u w:val="single"/>
        </w:rPr>
        <w:t>Differences in physical characteristics</w:t>
      </w:r>
      <w:bookmarkEnd w:id="147"/>
      <w:bookmarkEnd w:id="148"/>
    </w:p>
    <w:p w14:paraId="7B79B7FC" w14:textId="77777777" w:rsidR="003C0D13" w:rsidRPr="00E7111A" w:rsidRDefault="00CC0862" w:rsidP="003C0D13">
      <w:pPr>
        <w:pStyle w:val="GvdeMetniGirintisi3"/>
        <w:tabs>
          <w:tab w:val="clear" w:pos="709"/>
        </w:tabs>
        <w:ind w:left="0"/>
        <w:rPr>
          <w:lang w:val="tr-TR"/>
        </w:rPr>
      </w:pPr>
      <w:r>
        <w:rPr>
          <w:lang w:val="tr-TR"/>
        </w:rPr>
        <w:t xml:space="preserve"> </w:t>
      </w:r>
    </w:p>
    <w:p w14:paraId="0794480B" w14:textId="5CB3AB91" w:rsidR="00902AE1" w:rsidRDefault="002C090D" w:rsidP="00E82783">
      <w:pPr>
        <w:pStyle w:val="msobodytextindent3"/>
        <w:numPr>
          <w:ilvl w:val="0"/>
          <w:numId w:val="40"/>
        </w:numPr>
        <w:tabs>
          <w:tab w:val="clear" w:pos="360"/>
          <w:tab w:val="clear" w:pos="709"/>
          <w:tab w:val="num" w:pos="1080"/>
        </w:tabs>
        <w:ind w:left="1080" w:hanging="540"/>
      </w:pPr>
      <w:r>
        <w:t xml:space="preserve">In comparing the types sold to </w:t>
      </w:r>
      <w:r w:rsidR="00E405C4">
        <w:t>Türkiye</w:t>
      </w:r>
      <w:r>
        <w:t xml:space="preserve"> with the most similar domestic market product an adjustment might be necessary to take into account the physical differences between the types.</w:t>
      </w:r>
    </w:p>
    <w:p w14:paraId="5E9C8D75" w14:textId="77777777" w:rsidR="00902AE1" w:rsidRDefault="00902AE1" w:rsidP="00902AE1">
      <w:pPr>
        <w:pStyle w:val="msobodytextindent3"/>
        <w:tabs>
          <w:tab w:val="clear" w:pos="709"/>
        </w:tabs>
        <w:ind w:left="1080"/>
      </w:pPr>
    </w:p>
    <w:p w14:paraId="36EBBBF0" w14:textId="77777777" w:rsidR="004E6EAF" w:rsidRDefault="00902AE1" w:rsidP="00E82783">
      <w:pPr>
        <w:pStyle w:val="msobodytextindent3"/>
        <w:numPr>
          <w:ilvl w:val="0"/>
          <w:numId w:val="40"/>
        </w:numPr>
        <w:tabs>
          <w:tab w:val="clear" w:pos="360"/>
          <w:tab w:val="clear" w:pos="709"/>
          <w:tab w:val="num" w:pos="1080"/>
        </w:tabs>
        <w:ind w:left="1080" w:hanging="540"/>
      </w:pPr>
      <w:r w:rsidRPr="00902AE1">
        <w:t>The amount of the adjustment shall correspond to a reasonable estimate of the market value of the difference. Identify separately for each type of the physical differences. Provide a detailed list of all physical differences with full explanation of each item listed.</w:t>
      </w:r>
    </w:p>
    <w:p w14:paraId="0C95B863" w14:textId="77777777" w:rsidR="00902AE1" w:rsidRDefault="00902AE1" w:rsidP="007E6DD8">
      <w:pPr>
        <w:pStyle w:val="ListeParagraf"/>
      </w:pPr>
    </w:p>
    <w:p w14:paraId="66CF6B67" w14:textId="77777777" w:rsidR="0019750B" w:rsidRDefault="0019750B" w:rsidP="00E82783">
      <w:pPr>
        <w:numPr>
          <w:ilvl w:val="0"/>
          <w:numId w:val="40"/>
        </w:numPr>
        <w:tabs>
          <w:tab w:val="clear" w:pos="360"/>
          <w:tab w:val="num" w:pos="1080"/>
        </w:tabs>
        <w:ind w:left="1080" w:hanging="540"/>
        <w:jc w:val="both"/>
        <w:rPr>
          <w:sz w:val="24"/>
        </w:rPr>
      </w:pPr>
      <w:r>
        <w:rPr>
          <w:sz w:val="24"/>
        </w:rPr>
        <w:t>If any, report such adjustments transaction-by-transaction in the SALESDOM table.</w:t>
      </w:r>
    </w:p>
    <w:p w14:paraId="3E584C86" w14:textId="77777777" w:rsidR="003C0D13" w:rsidRPr="00E7111A" w:rsidRDefault="003C0D13" w:rsidP="007E6DD8">
      <w:pPr>
        <w:ind w:left="1080"/>
        <w:jc w:val="both"/>
        <w:rPr>
          <w:sz w:val="24"/>
          <w:lang w:val="tr-TR"/>
        </w:rPr>
      </w:pPr>
    </w:p>
    <w:p w14:paraId="5C7C7F0E" w14:textId="77777777" w:rsidR="007F3456" w:rsidRDefault="007F3456" w:rsidP="007E6DD8">
      <w:pPr>
        <w:pStyle w:val="Balk3"/>
        <w:jc w:val="left"/>
        <w:rPr>
          <w:b w:val="0"/>
          <w:bCs/>
          <w:i/>
          <w:iCs/>
          <w:spacing w:val="-20"/>
          <w:sz w:val="24"/>
          <w:u w:val="single"/>
        </w:rPr>
      </w:pPr>
      <w:bookmarkStart w:id="149" w:name="_Toc4424150"/>
      <w:bookmarkStart w:id="150" w:name="_Toc185520043"/>
      <w:r>
        <w:rPr>
          <w:b w:val="0"/>
          <w:bCs/>
          <w:i/>
          <w:iCs/>
          <w:spacing w:val="-20"/>
          <w:sz w:val="24"/>
          <w:u w:val="single"/>
        </w:rPr>
        <w:t>Differences in level of trade</w:t>
      </w:r>
      <w:bookmarkEnd w:id="149"/>
      <w:bookmarkEnd w:id="150"/>
    </w:p>
    <w:p w14:paraId="2F2315C7" w14:textId="77777777" w:rsidR="003C0D13" w:rsidRPr="00E7111A" w:rsidRDefault="003C0D13" w:rsidP="007E6DD8">
      <w:pPr>
        <w:jc w:val="both"/>
        <w:rPr>
          <w:sz w:val="24"/>
          <w:lang w:val="tr-TR"/>
        </w:rPr>
      </w:pPr>
    </w:p>
    <w:p w14:paraId="70073707" w14:textId="77777777" w:rsidR="007E6DD8" w:rsidRDefault="00FE75C7" w:rsidP="00E82783">
      <w:pPr>
        <w:pStyle w:val="ListeParagraf"/>
        <w:numPr>
          <w:ilvl w:val="0"/>
          <w:numId w:val="26"/>
        </w:numPr>
        <w:tabs>
          <w:tab w:val="left" w:pos="1080"/>
        </w:tabs>
        <w:ind w:left="1078" w:hanging="511"/>
        <w:contextualSpacing/>
        <w:jc w:val="both"/>
        <w:rPr>
          <w:sz w:val="24"/>
          <w:lang w:val="tr-TR"/>
        </w:rPr>
      </w:pPr>
      <w:r w:rsidRPr="00B112F9">
        <w:rPr>
          <w:sz w:val="24"/>
          <w:lang w:val="tr-TR"/>
        </w:rPr>
        <w:t>A</w:t>
      </w:r>
      <w:r w:rsidR="00B112F9">
        <w:rPr>
          <w:sz w:val="24"/>
          <w:lang w:val="tr-TR"/>
        </w:rPr>
        <w:t>n</w:t>
      </w:r>
      <w:r w:rsidRPr="00B112F9">
        <w:rPr>
          <w:sz w:val="24"/>
          <w:lang w:val="tr-TR"/>
        </w:rPr>
        <w:t xml:space="preserve"> </w:t>
      </w:r>
      <w:proofErr w:type="spellStart"/>
      <w:r w:rsidR="00B112F9" w:rsidRPr="00B112F9">
        <w:rPr>
          <w:sz w:val="24"/>
          <w:lang w:val="tr-TR"/>
        </w:rPr>
        <w:t>adjustment</w:t>
      </w:r>
      <w:proofErr w:type="spellEnd"/>
      <w:r w:rsidR="00B112F9" w:rsidRPr="00B112F9">
        <w:rPr>
          <w:sz w:val="24"/>
          <w:lang w:val="tr-TR"/>
        </w:rPr>
        <w:t xml:space="preserve"> </w:t>
      </w:r>
      <w:proofErr w:type="spellStart"/>
      <w:r w:rsidR="00B112F9">
        <w:rPr>
          <w:sz w:val="24"/>
          <w:lang w:val="tr-TR"/>
        </w:rPr>
        <w:t>for</w:t>
      </w:r>
      <w:proofErr w:type="spellEnd"/>
      <w:r w:rsidR="00B112F9">
        <w:rPr>
          <w:sz w:val="24"/>
          <w:lang w:val="tr-TR"/>
        </w:rPr>
        <w:t xml:space="preserve"> </w:t>
      </w:r>
      <w:proofErr w:type="spellStart"/>
      <w:r w:rsidRPr="00B112F9">
        <w:rPr>
          <w:sz w:val="24"/>
          <w:lang w:val="tr-TR"/>
        </w:rPr>
        <w:t>level</w:t>
      </w:r>
      <w:proofErr w:type="spellEnd"/>
      <w:r w:rsidRPr="00B112F9">
        <w:rPr>
          <w:sz w:val="24"/>
          <w:lang w:val="tr-TR"/>
        </w:rPr>
        <w:t xml:space="preserve"> of </w:t>
      </w:r>
      <w:proofErr w:type="spellStart"/>
      <w:r w:rsidRPr="00B112F9">
        <w:rPr>
          <w:sz w:val="24"/>
          <w:lang w:val="tr-TR"/>
        </w:rPr>
        <w:t>trade</w:t>
      </w:r>
      <w:proofErr w:type="spellEnd"/>
      <w:r w:rsidRPr="00B112F9">
        <w:rPr>
          <w:sz w:val="24"/>
          <w:lang w:val="tr-TR"/>
        </w:rPr>
        <w:t xml:space="preserve"> </w:t>
      </w:r>
      <w:proofErr w:type="spellStart"/>
      <w:r w:rsidRPr="00B112F9">
        <w:rPr>
          <w:sz w:val="24"/>
          <w:lang w:val="tr-TR"/>
        </w:rPr>
        <w:t>may</w:t>
      </w:r>
      <w:proofErr w:type="spellEnd"/>
      <w:r w:rsidRPr="00B112F9">
        <w:rPr>
          <w:sz w:val="24"/>
          <w:lang w:val="tr-TR"/>
        </w:rPr>
        <w:t xml:space="preserve"> be </w:t>
      </w:r>
      <w:proofErr w:type="spellStart"/>
      <w:r w:rsidRPr="00B112F9">
        <w:rPr>
          <w:sz w:val="24"/>
          <w:lang w:val="tr-TR"/>
        </w:rPr>
        <w:t>granted</w:t>
      </w:r>
      <w:proofErr w:type="spellEnd"/>
      <w:r w:rsidRPr="00B112F9">
        <w:rPr>
          <w:sz w:val="24"/>
          <w:lang w:val="tr-TR"/>
        </w:rPr>
        <w:t xml:space="preserve"> </w:t>
      </w:r>
      <w:proofErr w:type="spellStart"/>
      <w:r w:rsidRPr="00B112F9">
        <w:rPr>
          <w:sz w:val="24"/>
          <w:lang w:val="tr-TR"/>
        </w:rPr>
        <w:t>where</w:t>
      </w:r>
      <w:proofErr w:type="spellEnd"/>
      <w:r w:rsidRPr="00B112F9">
        <w:rPr>
          <w:sz w:val="24"/>
          <w:lang w:val="tr-TR"/>
        </w:rPr>
        <w:t xml:space="preserve"> </w:t>
      </w:r>
      <w:proofErr w:type="spellStart"/>
      <w:r w:rsidRPr="00B112F9">
        <w:rPr>
          <w:sz w:val="24"/>
          <w:lang w:val="tr-TR"/>
        </w:rPr>
        <w:t>you</w:t>
      </w:r>
      <w:proofErr w:type="spellEnd"/>
      <w:r w:rsidRPr="00B112F9">
        <w:rPr>
          <w:sz w:val="24"/>
          <w:lang w:val="tr-TR"/>
        </w:rPr>
        <w:t xml:space="preserve"> can </w:t>
      </w:r>
      <w:proofErr w:type="spellStart"/>
      <w:r w:rsidRPr="00B112F9">
        <w:rPr>
          <w:sz w:val="24"/>
          <w:lang w:val="tr-TR"/>
        </w:rPr>
        <w:t>show</w:t>
      </w:r>
      <w:proofErr w:type="spellEnd"/>
      <w:r w:rsidRPr="00B112F9">
        <w:rPr>
          <w:sz w:val="24"/>
          <w:lang w:val="tr-TR"/>
        </w:rPr>
        <w:t xml:space="preserve"> </w:t>
      </w:r>
      <w:proofErr w:type="spellStart"/>
      <w:r w:rsidRPr="00B112F9">
        <w:rPr>
          <w:sz w:val="24"/>
          <w:lang w:val="tr-TR"/>
        </w:rPr>
        <w:t>that</w:t>
      </w:r>
      <w:proofErr w:type="spellEnd"/>
      <w:r w:rsidRPr="00B112F9">
        <w:rPr>
          <w:sz w:val="24"/>
          <w:lang w:val="tr-TR"/>
        </w:rPr>
        <w:t xml:space="preserve"> </w:t>
      </w:r>
      <w:proofErr w:type="spellStart"/>
      <w:r w:rsidRPr="00B112F9">
        <w:rPr>
          <w:sz w:val="24"/>
          <w:lang w:val="tr-TR"/>
        </w:rPr>
        <w:t>your</w:t>
      </w:r>
      <w:proofErr w:type="spellEnd"/>
      <w:r w:rsidRPr="00B112F9">
        <w:rPr>
          <w:sz w:val="24"/>
          <w:lang w:val="tr-TR"/>
        </w:rPr>
        <w:t xml:space="preserve"> </w:t>
      </w:r>
      <w:proofErr w:type="spellStart"/>
      <w:r w:rsidRPr="00B112F9">
        <w:rPr>
          <w:sz w:val="24"/>
          <w:lang w:val="tr-TR"/>
        </w:rPr>
        <w:t>domestic</w:t>
      </w:r>
      <w:proofErr w:type="spellEnd"/>
      <w:r w:rsidRPr="00B112F9">
        <w:rPr>
          <w:sz w:val="24"/>
          <w:lang w:val="tr-TR"/>
        </w:rPr>
        <w:t xml:space="preserve"> </w:t>
      </w:r>
      <w:proofErr w:type="spellStart"/>
      <w:r w:rsidRPr="00B112F9">
        <w:rPr>
          <w:sz w:val="24"/>
          <w:lang w:val="tr-TR"/>
        </w:rPr>
        <w:t>sales</w:t>
      </w:r>
      <w:proofErr w:type="spellEnd"/>
      <w:r w:rsidRPr="00B112F9">
        <w:rPr>
          <w:sz w:val="24"/>
          <w:lang w:val="tr-TR"/>
        </w:rPr>
        <w:t xml:space="preserve"> of </w:t>
      </w:r>
      <w:proofErr w:type="spellStart"/>
      <w:r w:rsidRPr="00B112F9">
        <w:rPr>
          <w:sz w:val="24"/>
          <w:lang w:val="tr-TR"/>
        </w:rPr>
        <w:t>the</w:t>
      </w:r>
      <w:proofErr w:type="spellEnd"/>
      <w:r w:rsidRPr="00B112F9">
        <w:rPr>
          <w:sz w:val="24"/>
          <w:lang w:val="tr-TR"/>
        </w:rPr>
        <w:t xml:space="preserve"> </w:t>
      </w:r>
      <w:proofErr w:type="spellStart"/>
      <w:r w:rsidRPr="00B112F9">
        <w:rPr>
          <w:sz w:val="24"/>
          <w:lang w:val="tr-TR"/>
        </w:rPr>
        <w:t>like</w:t>
      </w:r>
      <w:proofErr w:type="spellEnd"/>
      <w:r w:rsidRPr="00B112F9">
        <w:rPr>
          <w:sz w:val="24"/>
          <w:lang w:val="tr-TR"/>
        </w:rPr>
        <w:t xml:space="preserve"> </w:t>
      </w:r>
      <w:proofErr w:type="spellStart"/>
      <w:r w:rsidRPr="00B112F9">
        <w:rPr>
          <w:sz w:val="24"/>
          <w:lang w:val="tr-TR"/>
        </w:rPr>
        <w:t>product</w:t>
      </w:r>
      <w:proofErr w:type="spellEnd"/>
      <w:r w:rsidRPr="00B112F9">
        <w:rPr>
          <w:sz w:val="24"/>
          <w:lang w:val="tr-TR"/>
        </w:rPr>
        <w:t xml:space="preserve"> </w:t>
      </w:r>
      <w:proofErr w:type="spellStart"/>
      <w:r w:rsidRPr="00B112F9">
        <w:rPr>
          <w:sz w:val="24"/>
          <w:lang w:val="tr-TR"/>
        </w:rPr>
        <w:t>are</w:t>
      </w:r>
      <w:proofErr w:type="spellEnd"/>
      <w:r w:rsidRPr="00B112F9">
        <w:rPr>
          <w:sz w:val="24"/>
          <w:lang w:val="tr-TR"/>
        </w:rPr>
        <w:t xml:space="preserve"> </w:t>
      </w:r>
      <w:proofErr w:type="spellStart"/>
      <w:r w:rsidRPr="00B112F9">
        <w:rPr>
          <w:sz w:val="24"/>
          <w:lang w:val="tr-TR"/>
        </w:rPr>
        <w:t>being</w:t>
      </w:r>
      <w:proofErr w:type="spellEnd"/>
      <w:r w:rsidRPr="00B112F9">
        <w:rPr>
          <w:sz w:val="24"/>
          <w:lang w:val="tr-TR"/>
        </w:rPr>
        <w:t xml:space="preserve"> </w:t>
      </w:r>
      <w:proofErr w:type="spellStart"/>
      <w:r w:rsidRPr="00B112F9">
        <w:rPr>
          <w:sz w:val="24"/>
          <w:lang w:val="tr-TR"/>
        </w:rPr>
        <w:t>made</w:t>
      </w:r>
      <w:proofErr w:type="spellEnd"/>
      <w:r w:rsidRPr="00B112F9">
        <w:rPr>
          <w:sz w:val="24"/>
          <w:lang w:val="tr-TR"/>
        </w:rPr>
        <w:t xml:space="preserve"> at a </w:t>
      </w:r>
      <w:proofErr w:type="spellStart"/>
      <w:r w:rsidRPr="00B112F9">
        <w:rPr>
          <w:sz w:val="24"/>
          <w:lang w:val="tr-TR"/>
        </w:rPr>
        <w:t>level</w:t>
      </w:r>
      <w:proofErr w:type="spellEnd"/>
      <w:r w:rsidRPr="00B112F9">
        <w:rPr>
          <w:sz w:val="24"/>
          <w:lang w:val="tr-TR"/>
        </w:rPr>
        <w:t xml:space="preserve"> of </w:t>
      </w:r>
      <w:proofErr w:type="spellStart"/>
      <w:r w:rsidRPr="00B112F9">
        <w:rPr>
          <w:sz w:val="24"/>
          <w:lang w:val="tr-TR"/>
        </w:rPr>
        <w:t>trade</w:t>
      </w:r>
      <w:proofErr w:type="spellEnd"/>
      <w:r w:rsidRPr="00B112F9">
        <w:rPr>
          <w:sz w:val="24"/>
          <w:lang w:val="tr-TR"/>
        </w:rPr>
        <w:t xml:space="preserve"> </w:t>
      </w:r>
      <w:proofErr w:type="spellStart"/>
      <w:r w:rsidRPr="00B112F9">
        <w:rPr>
          <w:sz w:val="24"/>
          <w:lang w:val="tr-TR"/>
        </w:rPr>
        <w:t>different</w:t>
      </w:r>
      <w:proofErr w:type="spellEnd"/>
      <w:r w:rsidRPr="00B112F9">
        <w:rPr>
          <w:sz w:val="24"/>
          <w:lang w:val="tr-TR"/>
        </w:rPr>
        <w:t xml:space="preserve"> </w:t>
      </w:r>
      <w:proofErr w:type="spellStart"/>
      <w:r w:rsidRPr="00B112F9">
        <w:rPr>
          <w:sz w:val="24"/>
          <w:lang w:val="tr-TR"/>
        </w:rPr>
        <w:t>from</w:t>
      </w:r>
      <w:proofErr w:type="spellEnd"/>
      <w:r w:rsidRPr="00B112F9">
        <w:rPr>
          <w:sz w:val="24"/>
          <w:lang w:val="tr-TR"/>
        </w:rPr>
        <w:t xml:space="preserve"> </w:t>
      </w:r>
      <w:proofErr w:type="spellStart"/>
      <w:r w:rsidRPr="00B112F9">
        <w:rPr>
          <w:sz w:val="24"/>
          <w:lang w:val="tr-TR"/>
        </w:rPr>
        <w:t>the</w:t>
      </w:r>
      <w:proofErr w:type="spellEnd"/>
      <w:r w:rsidRPr="00B112F9">
        <w:rPr>
          <w:sz w:val="24"/>
          <w:lang w:val="tr-TR"/>
        </w:rPr>
        <w:t xml:space="preserve"> </w:t>
      </w:r>
      <w:proofErr w:type="spellStart"/>
      <w:r w:rsidRPr="00B112F9">
        <w:rPr>
          <w:sz w:val="24"/>
          <w:lang w:val="tr-TR"/>
        </w:rPr>
        <w:t>level</w:t>
      </w:r>
      <w:proofErr w:type="spellEnd"/>
      <w:r w:rsidRPr="00B112F9">
        <w:rPr>
          <w:sz w:val="24"/>
          <w:lang w:val="tr-TR"/>
        </w:rPr>
        <w:t xml:space="preserve"> of </w:t>
      </w:r>
      <w:proofErr w:type="spellStart"/>
      <w:r w:rsidRPr="00B112F9">
        <w:rPr>
          <w:sz w:val="24"/>
          <w:lang w:val="tr-TR"/>
        </w:rPr>
        <w:t>trade</w:t>
      </w:r>
      <w:proofErr w:type="spellEnd"/>
      <w:r w:rsidRPr="00B112F9">
        <w:rPr>
          <w:sz w:val="24"/>
          <w:lang w:val="tr-TR"/>
        </w:rPr>
        <w:t xml:space="preserve"> of </w:t>
      </w:r>
      <w:proofErr w:type="spellStart"/>
      <w:r w:rsidRPr="00B112F9">
        <w:rPr>
          <w:sz w:val="24"/>
          <w:lang w:val="tr-TR"/>
        </w:rPr>
        <w:t>your</w:t>
      </w:r>
      <w:proofErr w:type="spellEnd"/>
      <w:r w:rsidRPr="00B112F9">
        <w:rPr>
          <w:sz w:val="24"/>
          <w:lang w:val="tr-TR"/>
        </w:rPr>
        <w:t xml:space="preserve"> </w:t>
      </w:r>
      <w:proofErr w:type="spellStart"/>
      <w:r w:rsidRPr="00B112F9">
        <w:rPr>
          <w:sz w:val="24"/>
          <w:lang w:val="tr-TR"/>
        </w:rPr>
        <w:t>export</w:t>
      </w:r>
      <w:proofErr w:type="spellEnd"/>
      <w:r w:rsidRPr="00B112F9">
        <w:rPr>
          <w:sz w:val="24"/>
          <w:lang w:val="tr-TR"/>
        </w:rPr>
        <w:t xml:space="preserve"> </w:t>
      </w:r>
      <w:proofErr w:type="spellStart"/>
      <w:r w:rsidRPr="00B112F9">
        <w:rPr>
          <w:sz w:val="24"/>
          <w:lang w:val="tr-TR"/>
        </w:rPr>
        <w:t>sales</w:t>
      </w:r>
      <w:proofErr w:type="spellEnd"/>
      <w:r w:rsidRPr="00B112F9">
        <w:rPr>
          <w:sz w:val="24"/>
          <w:lang w:val="tr-TR"/>
        </w:rPr>
        <w:t xml:space="preserve"> </w:t>
      </w:r>
      <w:proofErr w:type="spellStart"/>
      <w:r w:rsidRPr="00B112F9">
        <w:rPr>
          <w:sz w:val="24"/>
          <w:lang w:val="tr-TR"/>
        </w:rPr>
        <w:t>and</w:t>
      </w:r>
      <w:proofErr w:type="spellEnd"/>
      <w:r w:rsidRPr="00B112F9">
        <w:rPr>
          <w:sz w:val="24"/>
          <w:lang w:val="tr-TR"/>
        </w:rPr>
        <w:t xml:space="preserve"> </w:t>
      </w:r>
      <w:proofErr w:type="spellStart"/>
      <w:r w:rsidRPr="00B112F9">
        <w:rPr>
          <w:sz w:val="24"/>
          <w:lang w:val="tr-TR"/>
        </w:rPr>
        <w:t>that</w:t>
      </w:r>
      <w:proofErr w:type="spellEnd"/>
      <w:r w:rsidRPr="00B112F9">
        <w:rPr>
          <w:sz w:val="24"/>
          <w:lang w:val="tr-TR"/>
        </w:rPr>
        <w:t xml:space="preserve"> </w:t>
      </w:r>
      <w:proofErr w:type="spellStart"/>
      <w:r w:rsidRPr="00B112F9">
        <w:rPr>
          <w:sz w:val="24"/>
          <w:lang w:val="tr-TR"/>
        </w:rPr>
        <w:t>such</w:t>
      </w:r>
      <w:proofErr w:type="spellEnd"/>
      <w:r w:rsidRPr="00B112F9">
        <w:rPr>
          <w:sz w:val="24"/>
          <w:lang w:val="tr-TR"/>
        </w:rPr>
        <w:t xml:space="preserve"> </w:t>
      </w:r>
      <w:proofErr w:type="spellStart"/>
      <w:r w:rsidRPr="00B112F9">
        <w:rPr>
          <w:sz w:val="24"/>
          <w:lang w:val="tr-TR"/>
        </w:rPr>
        <w:t>difference</w:t>
      </w:r>
      <w:proofErr w:type="spellEnd"/>
      <w:r w:rsidRPr="00B112F9">
        <w:rPr>
          <w:sz w:val="24"/>
          <w:lang w:val="tr-TR"/>
        </w:rPr>
        <w:t xml:space="preserve"> has </w:t>
      </w:r>
      <w:proofErr w:type="spellStart"/>
      <w:r w:rsidRPr="00B112F9">
        <w:rPr>
          <w:sz w:val="24"/>
          <w:lang w:val="tr-TR"/>
        </w:rPr>
        <w:t>affected</w:t>
      </w:r>
      <w:proofErr w:type="spellEnd"/>
      <w:r w:rsidRPr="00B112F9">
        <w:rPr>
          <w:sz w:val="24"/>
          <w:lang w:val="tr-TR"/>
        </w:rPr>
        <w:t xml:space="preserve"> </w:t>
      </w:r>
      <w:proofErr w:type="spellStart"/>
      <w:r w:rsidRPr="00B112F9">
        <w:rPr>
          <w:sz w:val="24"/>
          <w:lang w:val="tr-TR"/>
        </w:rPr>
        <w:t>price</w:t>
      </w:r>
      <w:proofErr w:type="spellEnd"/>
      <w:r w:rsidRPr="00B112F9">
        <w:rPr>
          <w:sz w:val="24"/>
          <w:lang w:val="tr-TR"/>
        </w:rPr>
        <w:t xml:space="preserve"> </w:t>
      </w:r>
      <w:proofErr w:type="spellStart"/>
      <w:r w:rsidRPr="00B112F9">
        <w:rPr>
          <w:sz w:val="24"/>
          <w:lang w:val="tr-TR"/>
        </w:rPr>
        <w:t>comparability</w:t>
      </w:r>
      <w:proofErr w:type="spellEnd"/>
      <w:r w:rsidRPr="00B112F9">
        <w:rPr>
          <w:sz w:val="24"/>
          <w:lang w:val="tr-TR"/>
        </w:rPr>
        <w:t xml:space="preserve">. </w:t>
      </w:r>
      <w:proofErr w:type="spellStart"/>
      <w:r w:rsidRPr="00B112F9">
        <w:rPr>
          <w:sz w:val="24"/>
          <w:lang w:val="tr-TR"/>
        </w:rPr>
        <w:t>For</w:t>
      </w:r>
      <w:proofErr w:type="spellEnd"/>
      <w:r w:rsidRPr="00B112F9">
        <w:rPr>
          <w:sz w:val="24"/>
          <w:lang w:val="tr-TR"/>
        </w:rPr>
        <w:t xml:space="preserve"> </w:t>
      </w:r>
      <w:proofErr w:type="spellStart"/>
      <w:r w:rsidRPr="00B112F9">
        <w:rPr>
          <w:sz w:val="24"/>
          <w:lang w:val="tr-TR"/>
        </w:rPr>
        <w:t>this</w:t>
      </w:r>
      <w:proofErr w:type="spellEnd"/>
      <w:r w:rsidRPr="00B112F9">
        <w:rPr>
          <w:sz w:val="24"/>
          <w:lang w:val="tr-TR"/>
        </w:rPr>
        <w:t xml:space="preserve"> </w:t>
      </w:r>
      <w:proofErr w:type="spellStart"/>
      <w:r w:rsidRPr="00B112F9">
        <w:rPr>
          <w:sz w:val="24"/>
          <w:lang w:val="tr-TR"/>
        </w:rPr>
        <w:t>purpose</w:t>
      </w:r>
      <w:proofErr w:type="spellEnd"/>
      <w:r w:rsidRPr="00B112F9">
        <w:rPr>
          <w:sz w:val="24"/>
          <w:lang w:val="tr-TR"/>
        </w:rPr>
        <w:t xml:space="preserve">, </w:t>
      </w:r>
      <w:proofErr w:type="spellStart"/>
      <w:r w:rsidRPr="00B112F9">
        <w:rPr>
          <w:sz w:val="24"/>
          <w:lang w:val="tr-TR"/>
        </w:rPr>
        <w:t>your</w:t>
      </w:r>
      <w:proofErr w:type="spellEnd"/>
      <w:r w:rsidRPr="00B112F9">
        <w:rPr>
          <w:sz w:val="24"/>
          <w:lang w:val="tr-TR"/>
        </w:rPr>
        <w:t xml:space="preserve"> </w:t>
      </w:r>
      <w:proofErr w:type="spellStart"/>
      <w:r w:rsidRPr="00B112F9">
        <w:rPr>
          <w:sz w:val="24"/>
          <w:lang w:val="tr-TR"/>
        </w:rPr>
        <w:t>claim</w:t>
      </w:r>
      <w:proofErr w:type="spellEnd"/>
      <w:r w:rsidRPr="00B112F9">
        <w:rPr>
          <w:sz w:val="24"/>
          <w:lang w:val="tr-TR"/>
        </w:rPr>
        <w:t xml:space="preserve"> </w:t>
      </w:r>
      <w:proofErr w:type="spellStart"/>
      <w:r w:rsidRPr="00B112F9">
        <w:rPr>
          <w:sz w:val="24"/>
          <w:lang w:val="tr-TR"/>
        </w:rPr>
        <w:t>should</w:t>
      </w:r>
      <w:proofErr w:type="spellEnd"/>
      <w:r w:rsidRPr="00B112F9">
        <w:rPr>
          <w:sz w:val="24"/>
          <w:lang w:val="tr-TR"/>
        </w:rPr>
        <w:t xml:space="preserve"> </w:t>
      </w:r>
      <w:proofErr w:type="spellStart"/>
      <w:r w:rsidRPr="00B112F9">
        <w:rPr>
          <w:sz w:val="24"/>
          <w:lang w:val="tr-TR"/>
        </w:rPr>
        <w:t>clearly</w:t>
      </w:r>
      <w:proofErr w:type="spellEnd"/>
      <w:r w:rsidRPr="00B112F9">
        <w:rPr>
          <w:sz w:val="24"/>
          <w:lang w:val="tr-TR"/>
        </w:rPr>
        <w:t xml:space="preserve"> </w:t>
      </w:r>
      <w:proofErr w:type="spellStart"/>
      <w:r w:rsidRPr="00B112F9">
        <w:rPr>
          <w:sz w:val="24"/>
          <w:lang w:val="tr-TR"/>
        </w:rPr>
        <w:t>identify</w:t>
      </w:r>
      <w:proofErr w:type="spellEnd"/>
      <w:r w:rsidRPr="00B112F9">
        <w:rPr>
          <w:sz w:val="24"/>
          <w:lang w:val="tr-TR"/>
        </w:rPr>
        <w:t xml:space="preserve"> </w:t>
      </w:r>
      <w:proofErr w:type="spellStart"/>
      <w:r w:rsidRPr="00B112F9">
        <w:rPr>
          <w:sz w:val="24"/>
          <w:lang w:val="tr-TR"/>
        </w:rPr>
        <w:t>domestic</w:t>
      </w:r>
      <w:proofErr w:type="spellEnd"/>
      <w:r w:rsidRPr="00B112F9">
        <w:rPr>
          <w:sz w:val="24"/>
          <w:lang w:val="tr-TR"/>
        </w:rPr>
        <w:t xml:space="preserve"> </w:t>
      </w:r>
      <w:proofErr w:type="spellStart"/>
      <w:r w:rsidRPr="00B112F9">
        <w:rPr>
          <w:sz w:val="24"/>
          <w:lang w:val="tr-TR"/>
        </w:rPr>
        <w:t>and</w:t>
      </w:r>
      <w:proofErr w:type="spellEnd"/>
      <w:r w:rsidRPr="00B112F9">
        <w:rPr>
          <w:sz w:val="24"/>
          <w:lang w:val="tr-TR"/>
        </w:rPr>
        <w:t xml:space="preserve"> </w:t>
      </w:r>
      <w:proofErr w:type="spellStart"/>
      <w:r w:rsidRPr="00B112F9">
        <w:rPr>
          <w:sz w:val="24"/>
          <w:lang w:val="tr-TR"/>
        </w:rPr>
        <w:t>export</w:t>
      </w:r>
      <w:proofErr w:type="spellEnd"/>
      <w:r w:rsidRPr="00B112F9">
        <w:rPr>
          <w:sz w:val="24"/>
          <w:lang w:val="tr-TR"/>
        </w:rPr>
        <w:t xml:space="preserve"> </w:t>
      </w:r>
      <w:proofErr w:type="spellStart"/>
      <w:r w:rsidRPr="00B112F9">
        <w:rPr>
          <w:sz w:val="24"/>
          <w:lang w:val="tr-TR"/>
        </w:rPr>
        <w:t>levels</w:t>
      </w:r>
      <w:proofErr w:type="spellEnd"/>
      <w:r w:rsidRPr="00B112F9">
        <w:rPr>
          <w:sz w:val="24"/>
          <w:lang w:val="tr-TR"/>
        </w:rPr>
        <w:t xml:space="preserve"> of </w:t>
      </w:r>
      <w:proofErr w:type="spellStart"/>
      <w:r w:rsidRPr="00B112F9">
        <w:rPr>
          <w:sz w:val="24"/>
          <w:lang w:val="tr-TR"/>
        </w:rPr>
        <w:t>trade</w:t>
      </w:r>
      <w:proofErr w:type="spellEnd"/>
      <w:r w:rsidRPr="00B112F9">
        <w:rPr>
          <w:sz w:val="24"/>
          <w:lang w:val="tr-TR"/>
        </w:rPr>
        <w:t xml:space="preserve"> </w:t>
      </w:r>
      <w:proofErr w:type="spellStart"/>
      <w:r w:rsidRPr="00B112F9">
        <w:rPr>
          <w:sz w:val="24"/>
          <w:lang w:val="tr-TR"/>
        </w:rPr>
        <w:t>by</w:t>
      </w:r>
      <w:proofErr w:type="spellEnd"/>
      <w:r w:rsidRPr="00B112F9">
        <w:rPr>
          <w:sz w:val="24"/>
          <w:lang w:val="tr-TR"/>
        </w:rPr>
        <w:t xml:space="preserve"> </w:t>
      </w:r>
      <w:proofErr w:type="spellStart"/>
      <w:r w:rsidRPr="00B112F9">
        <w:rPr>
          <w:sz w:val="24"/>
          <w:lang w:val="tr-TR"/>
        </w:rPr>
        <w:t>demonstrating</w:t>
      </w:r>
      <w:proofErr w:type="spellEnd"/>
      <w:r w:rsidRPr="00B112F9">
        <w:rPr>
          <w:sz w:val="24"/>
          <w:lang w:val="tr-TR"/>
        </w:rPr>
        <w:t xml:space="preserve"> </w:t>
      </w:r>
      <w:proofErr w:type="spellStart"/>
      <w:r w:rsidRPr="00B112F9">
        <w:rPr>
          <w:sz w:val="24"/>
          <w:lang w:val="tr-TR"/>
        </w:rPr>
        <w:t>that</w:t>
      </w:r>
      <w:proofErr w:type="spellEnd"/>
      <w:r w:rsidRPr="00B112F9">
        <w:rPr>
          <w:sz w:val="24"/>
          <w:lang w:val="tr-TR"/>
        </w:rPr>
        <w:t xml:space="preserve"> </w:t>
      </w:r>
      <w:proofErr w:type="spellStart"/>
      <w:r w:rsidRPr="00B112F9">
        <w:rPr>
          <w:sz w:val="24"/>
          <w:lang w:val="tr-TR"/>
        </w:rPr>
        <w:t>functions</w:t>
      </w:r>
      <w:proofErr w:type="spellEnd"/>
      <w:r w:rsidRPr="00B112F9">
        <w:rPr>
          <w:sz w:val="24"/>
          <w:lang w:val="tr-TR"/>
        </w:rPr>
        <w:t xml:space="preserve"> </w:t>
      </w:r>
      <w:proofErr w:type="spellStart"/>
      <w:r w:rsidRPr="00B112F9">
        <w:rPr>
          <w:sz w:val="24"/>
          <w:lang w:val="tr-TR"/>
        </w:rPr>
        <w:t>and</w:t>
      </w:r>
      <w:proofErr w:type="spellEnd"/>
      <w:r w:rsidRPr="00B112F9">
        <w:rPr>
          <w:sz w:val="24"/>
          <w:lang w:val="tr-TR"/>
        </w:rPr>
        <w:t xml:space="preserve"> </w:t>
      </w:r>
      <w:proofErr w:type="spellStart"/>
      <w:r w:rsidRPr="00B112F9">
        <w:rPr>
          <w:sz w:val="24"/>
          <w:lang w:val="tr-TR"/>
        </w:rPr>
        <w:t>prices</w:t>
      </w:r>
      <w:proofErr w:type="spellEnd"/>
      <w:r w:rsidRPr="00B112F9">
        <w:rPr>
          <w:sz w:val="24"/>
          <w:lang w:val="tr-TR"/>
        </w:rPr>
        <w:t xml:space="preserve"> </w:t>
      </w:r>
      <w:proofErr w:type="spellStart"/>
      <w:r w:rsidRPr="00B112F9">
        <w:rPr>
          <w:sz w:val="24"/>
          <w:lang w:val="tr-TR"/>
        </w:rPr>
        <w:t>for</w:t>
      </w:r>
      <w:proofErr w:type="spellEnd"/>
      <w:r w:rsidRPr="00B112F9">
        <w:rPr>
          <w:sz w:val="24"/>
          <w:lang w:val="tr-TR"/>
        </w:rPr>
        <w:t xml:space="preserve"> </w:t>
      </w:r>
      <w:proofErr w:type="spellStart"/>
      <w:r w:rsidRPr="00B112F9">
        <w:rPr>
          <w:sz w:val="24"/>
          <w:lang w:val="tr-TR"/>
        </w:rPr>
        <w:t>the</w:t>
      </w:r>
      <w:proofErr w:type="spellEnd"/>
      <w:r w:rsidRPr="00B112F9">
        <w:rPr>
          <w:sz w:val="24"/>
          <w:lang w:val="tr-TR"/>
        </w:rPr>
        <w:t xml:space="preserve"> </w:t>
      </w:r>
      <w:proofErr w:type="spellStart"/>
      <w:r w:rsidRPr="00B112F9">
        <w:rPr>
          <w:sz w:val="24"/>
          <w:lang w:val="tr-TR"/>
        </w:rPr>
        <w:t>sales</w:t>
      </w:r>
      <w:proofErr w:type="spellEnd"/>
      <w:r w:rsidRPr="00B112F9">
        <w:rPr>
          <w:sz w:val="24"/>
          <w:lang w:val="tr-TR"/>
        </w:rPr>
        <w:t xml:space="preserve"> in </w:t>
      </w:r>
      <w:proofErr w:type="spellStart"/>
      <w:r w:rsidRPr="00B112F9">
        <w:rPr>
          <w:sz w:val="24"/>
          <w:lang w:val="tr-TR"/>
        </w:rPr>
        <w:t>question</w:t>
      </w:r>
      <w:proofErr w:type="spellEnd"/>
      <w:r w:rsidRPr="00B112F9">
        <w:rPr>
          <w:sz w:val="24"/>
          <w:lang w:val="tr-TR"/>
        </w:rPr>
        <w:t xml:space="preserve"> </w:t>
      </w:r>
      <w:proofErr w:type="spellStart"/>
      <w:r w:rsidRPr="00B112F9">
        <w:rPr>
          <w:sz w:val="24"/>
          <w:lang w:val="tr-TR"/>
        </w:rPr>
        <w:t>are</w:t>
      </w:r>
      <w:proofErr w:type="spellEnd"/>
      <w:r w:rsidRPr="00B112F9">
        <w:rPr>
          <w:sz w:val="24"/>
          <w:lang w:val="tr-TR"/>
        </w:rPr>
        <w:t xml:space="preserve"> </w:t>
      </w:r>
      <w:proofErr w:type="spellStart"/>
      <w:r w:rsidRPr="00B112F9">
        <w:rPr>
          <w:sz w:val="24"/>
          <w:lang w:val="tr-TR"/>
        </w:rPr>
        <w:t>appropriate</w:t>
      </w:r>
      <w:proofErr w:type="spellEnd"/>
      <w:r w:rsidRPr="00B112F9">
        <w:rPr>
          <w:sz w:val="24"/>
          <w:lang w:val="tr-TR"/>
        </w:rPr>
        <w:t xml:space="preserve"> </w:t>
      </w:r>
      <w:proofErr w:type="spellStart"/>
      <w:r w:rsidR="00F74EC4">
        <w:rPr>
          <w:sz w:val="24"/>
          <w:lang w:val="tr-TR"/>
        </w:rPr>
        <w:t>for</w:t>
      </w:r>
      <w:proofErr w:type="spellEnd"/>
      <w:r w:rsidR="00F74EC4">
        <w:rPr>
          <w:sz w:val="24"/>
          <w:lang w:val="tr-TR"/>
        </w:rPr>
        <w:t xml:space="preserve"> </w:t>
      </w:r>
      <w:proofErr w:type="spellStart"/>
      <w:r w:rsidRPr="00B112F9">
        <w:rPr>
          <w:sz w:val="24"/>
          <w:lang w:val="tr-TR"/>
        </w:rPr>
        <w:t>the</w:t>
      </w:r>
      <w:proofErr w:type="spellEnd"/>
      <w:r w:rsidRPr="00B112F9">
        <w:rPr>
          <w:sz w:val="24"/>
          <w:lang w:val="tr-TR"/>
        </w:rPr>
        <w:t xml:space="preserve"> </w:t>
      </w:r>
      <w:proofErr w:type="spellStart"/>
      <w:r w:rsidRPr="00B112F9">
        <w:rPr>
          <w:sz w:val="24"/>
          <w:lang w:val="tr-TR"/>
        </w:rPr>
        <w:t>alleged</w:t>
      </w:r>
      <w:proofErr w:type="spellEnd"/>
      <w:r w:rsidRPr="00B112F9">
        <w:rPr>
          <w:sz w:val="24"/>
          <w:lang w:val="tr-TR"/>
        </w:rPr>
        <w:t xml:space="preserve"> </w:t>
      </w:r>
      <w:proofErr w:type="spellStart"/>
      <w:r w:rsidRPr="00B112F9">
        <w:rPr>
          <w:sz w:val="24"/>
          <w:lang w:val="tr-TR"/>
        </w:rPr>
        <w:t>levels</w:t>
      </w:r>
      <w:proofErr w:type="spellEnd"/>
      <w:r w:rsidRPr="00B112F9">
        <w:rPr>
          <w:sz w:val="24"/>
          <w:lang w:val="tr-TR"/>
        </w:rPr>
        <w:t xml:space="preserve"> of </w:t>
      </w:r>
      <w:proofErr w:type="spellStart"/>
      <w:r w:rsidRPr="00B112F9">
        <w:rPr>
          <w:sz w:val="24"/>
          <w:lang w:val="tr-TR"/>
        </w:rPr>
        <w:t>trade</w:t>
      </w:r>
      <w:proofErr w:type="spellEnd"/>
      <w:r w:rsidRPr="00B112F9">
        <w:rPr>
          <w:sz w:val="24"/>
          <w:lang w:val="tr-TR"/>
        </w:rPr>
        <w:t xml:space="preserve"> on </w:t>
      </w:r>
      <w:proofErr w:type="spellStart"/>
      <w:r w:rsidRPr="00B112F9">
        <w:rPr>
          <w:sz w:val="24"/>
          <w:lang w:val="tr-TR"/>
        </w:rPr>
        <w:t>both</w:t>
      </w:r>
      <w:proofErr w:type="spellEnd"/>
      <w:r w:rsidRPr="00B112F9">
        <w:rPr>
          <w:sz w:val="24"/>
          <w:lang w:val="tr-TR"/>
        </w:rPr>
        <w:t xml:space="preserve"> </w:t>
      </w:r>
      <w:proofErr w:type="spellStart"/>
      <w:r w:rsidRPr="00B112F9">
        <w:rPr>
          <w:sz w:val="24"/>
          <w:lang w:val="tr-TR"/>
        </w:rPr>
        <w:t>markets</w:t>
      </w:r>
      <w:proofErr w:type="spellEnd"/>
      <w:r w:rsidRPr="00B112F9">
        <w:rPr>
          <w:sz w:val="24"/>
          <w:lang w:val="tr-TR"/>
        </w:rPr>
        <w:t>.</w:t>
      </w:r>
    </w:p>
    <w:p w14:paraId="5FD6E92C" w14:textId="77777777" w:rsidR="007E6DD8" w:rsidRDefault="007E6DD8" w:rsidP="007E6DD8">
      <w:pPr>
        <w:pStyle w:val="ListeParagraf"/>
        <w:tabs>
          <w:tab w:val="left" w:pos="1080"/>
        </w:tabs>
        <w:ind w:left="1078"/>
        <w:contextualSpacing/>
        <w:jc w:val="both"/>
        <w:rPr>
          <w:sz w:val="24"/>
          <w:lang w:val="tr-TR"/>
        </w:rPr>
      </w:pPr>
    </w:p>
    <w:p w14:paraId="52BC30E6" w14:textId="77777777" w:rsidR="00312E0E" w:rsidRPr="007E6DD8" w:rsidRDefault="00312E0E" w:rsidP="00E82783">
      <w:pPr>
        <w:pStyle w:val="ListeParagraf"/>
        <w:numPr>
          <w:ilvl w:val="0"/>
          <w:numId w:val="26"/>
        </w:numPr>
        <w:tabs>
          <w:tab w:val="left" w:pos="1080"/>
        </w:tabs>
        <w:ind w:left="1078" w:hanging="511"/>
        <w:contextualSpacing/>
        <w:jc w:val="both"/>
        <w:rPr>
          <w:sz w:val="24"/>
          <w:lang w:val="tr-TR"/>
        </w:rPr>
      </w:pPr>
      <w:r w:rsidRPr="007E6DD8">
        <w:rPr>
          <w:sz w:val="24"/>
        </w:rPr>
        <w:t>If any, report such adjustments transaction-by-transaction in the SALESDOM table.</w:t>
      </w:r>
    </w:p>
    <w:p w14:paraId="18ACC152" w14:textId="77777777" w:rsidR="003C0D13" w:rsidRPr="00E7111A" w:rsidRDefault="003C0D13" w:rsidP="007E6DD8">
      <w:pPr>
        <w:rPr>
          <w:lang w:val="tr-TR"/>
        </w:rPr>
      </w:pPr>
    </w:p>
    <w:p w14:paraId="3681317E" w14:textId="77777777" w:rsidR="002D4498" w:rsidRDefault="002D4498" w:rsidP="007E6DD8">
      <w:pPr>
        <w:pStyle w:val="Balk3"/>
        <w:jc w:val="left"/>
        <w:rPr>
          <w:b w:val="0"/>
          <w:bCs/>
          <w:i/>
          <w:iCs/>
          <w:spacing w:val="-20"/>
          <w:sz w:val="24"/>
          <w:u w:val="single"/>
        </w:rPr>
      </w:pPr>
      <w:bookmarkStart w:id="151" w:name="_Toc4424151"/>
      <w:bookmarkStart w:id="152" w:name="_Toc185520044"/>
      <w:r>
        <w:rPr>
          <w:b w:val="0"/>
          <w:bCs/>
          <w:i/>
          <w:iCs/>
          <w:spacing w:val="-20"/>
          <w:sz w:val="24"/>
          <w:u w:val="single"/>
        </w:rPr>
        <w:t>Differences in the expenses of providing warranties, guaranties, technical assistance and services, as provided for by law and/or sales contract</w:t>
      </w:r>
      <w:bookmarkEnd w:id="151"/>
      <w:bookmarkEnd w:id="152"/>
    </w:p>
    <w:p w14:paraId="15548C49" w14:textId="77777777" w:rsidR="003C0D13" w:rsidRPr="00E7111A" w:rsidRDefault="003C0D13" w:rsidP="007E6DD8">
      <w:pPr>
        <w:jc w:val="both"/>
        <w:rPr>
          <w:sz w:val="24"/>
          <w:lang w:val="tr-TR"/>
        </w:rPr>
      </w:pPr>
    </w:p>
    <w:p w14:paraId="67969A5E" w14:textId="77777777" w:rsidR="007E6DD8" w:rsidRDefault="00D9311B" w:rsidP="00E82783">
      <w:pPr>
        <w:numPr>
          <w:ilvl w:val="0"/>
          <w:numId w:val="41"/>
        </w:numPr>
        <w:tabs>
          <w:tab w:val="clear" w:pos="720"/>
          <w:tab w:val="num" w:pos="1080"/>
        </w:tabs>
        <w:ind w:left="1080" w:hanging="540"/>
        <w:jc w:val="both"/>
        <w:rPr>
          <w:sz w:val="24"/>
        </w:rPr>
      </w:pPr>
      <w:r>
        <w:rPr>
          <w:sz w:val="24"/>
        </w:rPr>
        <w:t xml:space="preserve">List all expenses mentioned above which were incurred in the domestic sales, or were required by law of the country concerned, </w:t>
      </w:r>
      <w:proofErr w:type="gramStart"/>
      <w:r>
        <w:rPr>
          <w:sz w:val="24"/>
        </w:rPr>
        <w:t>e.g.</w:t>
      </w:r>
      <w:proofErr w:type="gramEnd"/>
      <w:r>
        <w:rPr>
          <w:sz w:val="24"/>
        </w:rPr>
        <w:t xml:space="preserve"> the cost of materials concerned.</w:t>
      </w:r>
    </w:p>
    <w:p w14:paraId="17ACFDCA" w14:textId="77777777" w:rsidR="007E6DD8" w:rsidRDefault="007E6DD8" w:rsidP="007E6DD8">
      <w:pPr>
        <w:tabs>
          <w:tab w:val="num" w:pos="1080"/>
        </w:tabs>
        <w:ind w:left="1080"/>
        <w:jc w:val="both"/>
        <w:rPr>
          <w:sz w:val="24"/>
        </w:rPr>
      </w:pPr>
    </w:p>
    <w:p w14:paraId="6290E89A" w14:textId="77777777" w:rsidR="00D9311B" w:rsidRPr="007E6DD8" w:rsidRDefault="00D9311B" w:rsidP="00E82783">
      <w:pPr>
        <w:numPr>
          <w:ilvl w:val="0"/>
          <w:numId w:val="41"/>
        </w:numPr>
        <w:tabs>
          <w:tab w:val="clear" w:pos="720"/>
          <w:tab w:val="num" w:pos="1080"/>
        </w:tabs>
        <w:ind w:left="1080" w:hanging="540"/>
        <w:jc w:val="both"/>
        <w:rPr>
          <w:sz w:val="24"/>
        </w:rPr>
      </w:pPr>
      <w:r w:rsidRPr="007E6DD8">
        <w:rPr>
          <w:sz w:val="24"/>
        </w:rPr>
        <w:t xml:space="preserve">If any, report all </w:t>
      </w:r>
      <w:r w:rsidR="00CE7512" w:rsidRPr="007E6DD8">
        <w:rPr>
          <w:sz w:val="24"/>
        </w:rPr>
        <w:t>expenses</w:t>
      </w:r>
      <w:r w:rsidRPr="007E6DD8">
        <w:rPr>
          <w:sz w:val="24"/>
        </w:rPr>
        <w:t xml:space="preserve"> for domestic sales transaction-by-transaction in the SALESDOM table.</w:t>
      </w:r>
    </w:p>
    <w:p w14:paraId="6C383AF4" w14:textId="77777777" w:rsidR="003C0D13" w:rsidRPr="00E7111A" w:rsidRDefault="00027099" w:rsidP="007E6DD8">
      <w:pPr>
        <w:jc w:val="both"/>
        <w:rPr>
          <w:sz w:val="24"/>
          <w:lang w:val="tr-TR"/>
        </w:rPr>
      </w:pPr>
      <w:r>
        <w:rPr>
          <w:sz w:val="24"/>
          <w:lang w:val="tr-TR"/>
        </w:rPr>
        <w:t xml:space="preserve">  </w:t>
      </w:r>
    </w:p>
    <w:p w14:paraId="443A88C5" w14:textId="77777777" w:rsidR="003C0D13" w:rsidRPr="00151397" w:rsidRDefault="003F14AB" w:rsidP="007E6DD8">
      <w:pPr>
        <w:jc w:val="both"/>
        <w:rPr>
          <w:bCs/>
          <w:i/>
          <w:iCs/>
          <w:spacing w:val="-20"/>
          <w:sz w:val="24"/>
          <w:u w:val="single"/>
        </w:rPr>
      </w:pPr>
      <w:r w:rsidRPr="00151397">
        <w:rPr>
          <w:bCs/>
          <w:i/>
          <w:iCs/>
          <w:spacing w:val="-20"/>
          <w:sz w:val="24"/>
          <w:u w:val="single"/>
        </w:rPr>
        <w:t>Other factors</w:t>
      </w:r>
    </w:p>
    <w:p w14:paraId="149DB739" w14:textId="77777777" w:rsidR="003C0D13" w:rsidRPr="00E7111A" w:rsidRDefault="003C0D13" w:rsidP="007E6DD8">
      <w:pPr>
        <w:jc w:val="both"/>
        <w:rPr>
          <w:sz w:val="24"/>
          <w:lang w:val="tr-TR"/>
        </w:rPr>
      </w:pPr>
    </w:p>
    <w:p w14:paraId="018ACE64" w14:textId="77777777" w:rsidR="007E6DD8" w:rsidRDefault="007E6DD8" w:rsidP="00E82783">
      <w:pPr>
        <w:numPr>
          <w:ilvl w:val="0"/>
          <w:numId w:val="42"/>
        </w:numPr>
        <w:ind w:hanging="529"/>
        <w:jc w:val="both"/>
        <w:rPr>
          <w:sz w:val="24"/>
        </w:rPr>
      </w:pPr>
      <w:r>
        <w:rPr>
          <w:sz w:val="24"/>
        </w:rPr>
        <w:t>Any adjustment</w:t>
      </w:r>
      <w:r w:rsidR="003F5D46">
        <w:rPr>
          <w:sz w:val="24"/>
        </w:rPr>
        <w:t>s</w:t>
      </w:r>
      <w:r>
        <w:rPr>
          <w:sz w:val="24"/>
        </w:rPr>
        <w:t xml:space="preserve"> should also be made f</w:t>
      </w:r>
      <w:r w:rsidR="003F5D46">
        <w:rPr>
          <w:sz w:val="24"/>
        </w:rPr>
        <w:t>or differences in other factors that are</w:t>
      </w:r>
      <w:r>
        <w:rPr>
          <w:sz w:val="24"/>
        </w:rPr>
        <w:t xml:space="preserve"> not provided in above paragraphs, if clearly described and demonstrated that they affect pr</w:t>
      </w:r>
      <w:r w:rsidR="003F5D46">
        <w:rPr>
          <w:sz w:val="24"/>
        </w:rPr>
        <w:t>ice comparability. If you claim</w:t>
      </w:r>
      <w:r>
        <w:rPr>
          <w:sz w:val="24"/>
        </w:rPr>
        <w:t xml:space="preserve"> allowances in “Other </w:t>
      </w:r>
      <w:smartTag w:uri="urn:schemas-microsoft-com:office:smarttags" w:element="metricconverter">
        <w:smartTagPr>
          <w:attr w:name="ProductID" w:val="1”"/>
        </w:smartTagPr>
        <w:r>
          <w:rPr>
            <w:sz w:val="24"/>
          </w:rPr>
          <w:t>1”</w:t>
        </w:r>
      </w:smartTag>
      <w:r>
        <w:rPr>
          <w:sz w:val="24"/>
        </w:rPr>
        <w:t xml:space="preserve"> and “Other </w:t>
      </w:r>
      <w:smartTag w:uri="urn:schemas-microsoft-com:office:smarttags" w:element="metricconverter">
        <w:smartTagPr>
          <w:attr w:name="ProductID" w:val="2”"/>
        </w:smartTagPr>
        <w:r>
          <w:rPr>
            <w:sz w:val="24"/>
          </w:rPr>
          <w:t>2”</w:t>
        </w:r>
      </w:smartTag>
      <w:r>
        <w:rPr>
          <w:sz w:val="24"/>
        </w:rPr>
        <w:t xml:space="preserve"> in any transaction, please list the type of claims, explain their importance and provide </w:t>
      </w:r>
      <w:r>
        <w:rPr>
          <w:sz w:val="24"/>
        </w:rPr>
        <w:lastRenderedPageBreak/>
        <w:t>supporting document</w:t>
      </w:r>
      <w:r w:rsidR="003F5D46">
        <w:rPr>
          <w:sz w:val="24"/>
        </w:rPr>
        <w:t>s</w:t>
      </w:r>
      <w:r>
        <w:rPr>
          <w:sz w:val="24"/>
        </w:rPr>
        <w:t xml:space="preserve"> and calculation sheet</w:t>
      </w:r>
      <w:r w:rsidR="003F5D46">
        <w:rPr>
          <w:sz w:val="24"/>
        </w:rPr>
        <w:t>s</w:t>
      </w:r>
      <w:r>
        <w:rPr>
          <w:sz w:val="24"/>
        </w:rPr>
        <w:t>. Identify the general ledger account(s) where each expense is located.</w:t>
      </w:r>
    </w:p>
    <w:p w14:paraId="451C8D26" w14:textId="77777777" w:rsidR="006F52C8" w:rsidRPr="007E6DD8" w:rsidRDefault="006F52C8" w:rsidP="003F5D46">
      <w:pPr>
        <w:pStyle w:val="ListeParagraf"/>
        <w:ind w:left="1069"/>
        <w:contextualSpacing/>
        <w:jc w:val="both"/>
        <w:rPr>
          <w:sz w:val="24"/>
          <w:szCs w:val="24"/>
          <w:lang w:val="tr-TR"/>
        </w:rPr>
      </w:pPr>
    </w:p>
    <w:p w14:paraId="735FB4D5" w14:textId="77777777" w:rsidR="007E6DD8" w:rsidRDefault="007E6DD8" w:rsidP="008016B5">
      <w:pPr>
        <w:numPr>
          <w:ilvl w:val="0"/>
          <w:numId w:val="7"/>
        </w:numPr>
        <w:jc w:val="both"/>
        <w:rPr>
          <w:sz w:val="24"/>
        </w:rPr>
      </w:pPr>
      <w:r>
        <w:rPr>
          <w:sz w:val="24"/>
        </w:rPr>
        <w:t>If any, report all expenses for domestic sales transaction-by-transaction in the SALESDOM table.</w:t>
      </w:r>
    </w:p>
    <w:p w14:paraId="39A9465E" w14:textId="77777777" w:rsidR="003C0D13" w:rsidRPr="00E7111A" w:rsidRDefault="003C0D13" w:rsidP="007E6DD8">
      <w:pPr>
        <w:tabs>
          <w:tab w:val="num" w:pos="1080"/>
        </w:tabs>
        <w:ind w:left="1080" w:hanging="540"/>
        <w:jc w:val="both"/>
        <w:rPr>
          <w:sz w:val="24"/>
          <w:lang w:val="tr-TR"/>
        </w:rPr>
      </w:pPr>
    </w:p>
    <w:p w14:paraId="2DFD48B6" w14:textId="1B746694" w:rsidR="003C0D13" w:rsidRDefault="00D739D1" w:rsidP="007E6DD8">
      <w:pPr>
        <w:pStyle w:val="Balk1"/>
        <w:ind w:left="540" w:firstLine="0"/>
        <w:jc w:val="center"/>
        <w:rPr>
          <w:b/>
          <w:bCs/>
          <w:sz w:val="36"/>
        </w:rPr>
      </w:pPr>
      <w:r w:rsidRPr="00E7111A">
        <w:rPr>
          <w:b/>
          <w:bCs/>
          <w:sz w:val="36"/>
          <w:lang w:val="tr-TR"/>
        </w:rPr>
        <w:br w:type="page"/>
      </w:r>
      <w:bookmarkStart w:id="153" w:name="_Toc217209178"/>
      <w:bookmarkStart w:id="154" w:name="_Toc185520045"/>
      <w:r w:rsidR="000B527F">
        <w:rPr>
          <w:b/>
          <w:bCs/>
          <w:sz w:val="36"/>
        </w:rPr>
        <w:lastRenderedPageBreak/>
        <w:t xml:space="preserve">SECTION E- Export Sales of the Product to </w:t>
      </w:r>
      <w:r w:rsidR="00E405C4">
        <w:rPr>
          <w:b/>
          <w:bCs/>
          <w:sz w:val="36"/>
        </w:rPr>
        <w:t>Türkiye</w:t>
      </w:r>
      <w:bookmarkEnd w:id="153"/>
      <w:bookmarkEnd w:id="154"/>
    </w:p>
    <w:p w14:paraId="68DB294F" w14:textId="77777777" w:rsidR="000B527F" w:rsidRPr="000B527F" w:rsidRDefault="000B527F" w:rsidP="000B527F"/>
    <w:p w14:paraId="3ACCA892" w14:textId="3B7273DA" w:rsidR="00B12DAD" w:rsidRDefault="00686BE6" w:rsidP="00B12DAD">
      <w:pPr>
        <w:ind w:left="539"/>
        <w:jc w:val="both"/>
        <w:rPr>
          <w:sz w:val="24"/>
        </w:rPr>
      </w:pPr>
      <w:r>
        <w:rPr>
          <w:sz w:val="24"/>
        </w:rPr>
        <w:t>This s</w:t>
      </w:r>
      <w:r w:rsidR="00B12DAD">
        <w:rPr>
          <w:sz w:val="24"/>
        </w:rPr>
        <w:t xml:space="preserve">ection asks for specific information on your export sales of the </w:t>
      </w:r>
      <w:r w:rsidR="005425CC">
        <w:rPr>
          <w:sz w:val="24"/>
        </w:rPr>
        <w:t>product subject to investigation</w:t>
      </w:r>
      <w:r w:rsidR="00B12DAD">
        <w:rPr>
          <w:sz w:val="24"/>
        </w:rPr>
        <w:t xml:space="preserve"> </w:t>
      </w:r>
      <w:r w:rsidR="00B12DAD">
        <w:rPr>
          <w:b/>
          <w:sz w:val="24"/>
          <w:u w:val="single"/>
        </w:rPr>
        <w:t xml:space="preserve">to </w:t>
      </w:r>
      <w:r w:rsidR="00E405C4">
        <w:rPr>
          <w:b/>
          <w:sz w:val="24"/>
          <w:u w:val="single"/>
        </w:rPr>
        <w:t>Türkiye</w:t>
      </w:r>
      <w:r w:rsidR="00B12DAD">
        <w:rPr>
          <w:sz w:val="24"/>
        </w:rPr>
        <w:t>. In particular you should provide sales prices and pricing methods for these sales.</w:t>
      </w:r>
    </w:p>
    <w:p w14:paraId="586BBFF4" w14:textId="77777777" w:rsidR="00B12DAD" w:rsidRDefault="00B12DAD" w:rsidP="00B12DAD">
      <w:pPr>
        <w:ind w:left="539"/>
        <w:jc w:val="both"/>
        <w:rPr>
          <w:sz w:val="24"/>
        </w:rPr>
      </w:pPr>
    </w:p>
    <w:p w14:paraId="38AFE874" w14:textId="77777777" w:rsidR="00B12DAD" w:rsidRDefault="00B12DAD" w:rsidP="00B12DAD">
      <w:pPr>
        <w:ind w:left="539"/>
        <w:jc w:val="both"/>
        <w:rPr>
          <w:sz w:val="24"/>
        </w:rPr>
      </w:pPr>
      <w:r>
        <w:rPr>
          <w:b/>
          <w:sz w:val="24"/>
        </w:rPr>
        <w:t>All values in this section should be provided in the currency in which your accounts are kept unless otherwise requested and the currency should be indicated in each table.</w:t>
      </w:r>
    </w:p>
    <w:p w14:paraId="4F758ACC" w14:textId="77777777" w:rsidR="00B12DAD" w:rsidRDefault="00B12DAD" w:rsidP="00B12DAD">
      <w:pPr>
        <w:ind w:left="539"/>
        <w:jc w:val="both"/>
        <w:rPr>
          <w:sz w:val="24"/>
        </w:rPr>
      </w:pPr>
    </w:p>
    <w:p w14:paraId="6B5A9A16" w14:textId="77777777" w:rsidR="00B12DAD" w:rsidRDefault="00B12DAD" w:rsidP="00B12DAD">
      <w:pPr>
        <w:ind w:left="539"/>
        <w:jc w:val="both"/>
        <w:rPr>
          <w:sz w:val="24"/>
        </w:rPr>
      </w:pPr>
      <w:r>
        <w:rPr>
          <w:sz w:val="24"/>
        </w:rPr>
        <w:t xml:space="preserve">In order to determine which sales fall within the </w:t>
      </w:r>
      <w:r w:rsidR="005167A7">
        <w:rPr>
          <w:sz w:val="24"/>
        </w:rPr>
        <w:t>I</w:t>
      </w:r>
      <w:r>
        <w:rPr>
          <w:sz w:val="24"/>
        </w:rPr>
        <w:t>P</w:t>
      </w:r>
      <w:r w:rsidR="005167A7">
        <w:rPr>
          <w:sz w:val="24"/>
        </w:rPr>
        <w:t xml:space="preserve">, </w:t>
      </w:r>
      <w:r>
        <w:rPr>
          <w:sz w:val="24"/>
        </w:rPr>
        <w:t>the invoice date should normally be used as the date of sale.</w:t>
      </w:r>
    </w:p>
    <w:p w14:paraId="0DD62000" w14:textId="77777777" w:rsidR="005B07D9" w:rsidRPr="00E7111A" w:rsidRDefault="005B07D9" w:rsidP="005B07D9">
      <w:pPr>
        <w:ind w:left="540"/>
        <w:jc w:val="both"/>
        <w:rPr>
          <w:sz w:val="24"/>
        </w:rPr>
      </w:pPr>
    </w:p>
    <w:p w14:paraId="6A9669F4" w14:textId="77777777" w:rsidR="003C0D13" w:rsidRPr="00E7111A" w:rsidRDefault="003C0D13" w:rsidP="002448B0">
      <w:pPr>
        <w:pStyle w:val="Balk2"/>
        <w:rPr>
          <w:bCs/>
          <w:sz w:val="24"/>
          <w:lang w:val="tr-TR"/>
        </w:rPr>
      </w:pPr>
      <w:bookmarkStart w:id="155" w:name="_Toc416945593"/>
      <w:bookmarkStart w:id="156" w:name="_Toc185520046"/>
      <w:r w:rsidRPr="00E7111A">
        <w:rPr>
          <w:bCs/>
          <w:sz w:val="24"/>
          <w:lang w:val="tr-TR"/>
        </w:rPr>
        <w:t xml:space="preserve">E-1 </w:t>
      </w:r>
      <w:bookmarkEnd w:id="155"/>
      <w:r w:rsidR="00244E77">
        <w:rPr>
          <w:bCs/>
          <w:sz w:val="24"/>
        </w:rPr>
        <w:t>Export Sales Procedures</w:t>
      </w:r>
      <w:bookmarkEnd w:id="156"/>
    </w:p>
    <w:p w14:paraId="276B9A32" w14:textId="77777777" w:rsidR="003C0D13" w:rsidRPr="00E7111A" w:rsidRDefault="00244E77" w:rsidP="002448B0">
      <w:pPr>
        <w:ind w:left="540"/>
        <w:jc w:val="both"/>
        <w:rPr>
          <w:sz w:val="24"/>
          <w:lang w:val="tr-TR"/>
        </w:rPr>
      </w:pPr>
      <w:r>
        <w:rPr>
          <w:sz w:val="24"/>
          <w:lang w:val="tr-TR"/>
        </w:rPr>
        <w:t xml:space="preserve"> </w:t>
      </w:r>
    </w:p>
    <w:p w14:paraId="660740DC" w14:textId="34441083" w:rsidR="009D2008" w:rsidRDefault="009D2008" w:rsidP="00E82783">
      <w:pPr>
        <w:numPr>
          <w:ilvl w:val="0"/>
          <w:numId w:val="43"/>
        </w:numPr>
        <w:tabs>
          <w:tab w:val="clear" w:pos="360"/>
          <w:tab w:val="num" w:pos="540"/>
        </w:tabs>
        <w:ind w:left="540" w:hanging="540"/>
        <w:jc w:val="both"/>
        <w:rPr>
          <w:sz w:val="24"/>
        </w:rPr>
      </w:pPr>
      <w:r>
        <w:rPr>
          <w:sz w:val="24"/>
        </w:rPr>
        <w:t xml:space="preserve">Explain your </w:t>
      </w:r>
      <w:r w:rsidRPr="00F427C4">
        <w:rPr>
          <w:sz w:val="24"/>
        </w:rPr>
        <w:t xml:space="preserve">company's channels of distribution to </w:t>
      </w:r>
      <w:r w:rsidR="00E405C4">
        <w:rPr>
          <w:sz w:val="24"/>
        </w:rPr>
        <w:t>Türkiye</w:t>
      </w:r>
      <w:r w:rsidRPr="00F427C4">
        <w:rPr>
          <w:sz w:val="24"/>
        </w:rPr>
        <w:t xml:space="preserve"> starting from the factory gate until the first resale to independent customers. Include a detailed flow chart indicating terms of sale and pricing to each class of customer (</w:t>
      </w:r>
      <w:proofErr w:type="gramStart"/>
      <w:r w:rsidRPr="00F427C4">
        <w:rPr>
          <w:sz w:val="24"/>
        </w:rPr>
        <w:t>e.g.</w:t>
      </w:r>
      <w:proofErr w:type="gramEnd"/>
      <w:r w:rsidRPr="00F427C4">
        <w:rPr>
          <w:sz w:val="24"/>
        </w:rPr>
        <w:t xml:space="preserve"> end</w:t>
      </w:r>
      <w:r>
        <w:rPr>
          <w:sz w:val="24"/>
        </w:rPr>
        <w:t xml:space="preserve"> user, converter, distributor, etc.) including related companies. </w:t>
      </w:r>
    </w:p>
    <w:p w14:paraId="3F5029D0" w14:textId="77777777" w:rsidR="00C5645F" w:rsidRPr="00E7111A" w:rsidRDefault="00C5645F" w:rsidP="002448B0">
      <w:pPr>
        <w:tabs>
          <w:tab w:val="num" w:pos="540"/>
        </w:tabs>
        <w:ind w:left="540"/>
        <w:jc w:val="both"/>
        <w:rPr>
          <w:sz w:val="24"/>
          <w:lang w:val="tr-TR"/>
        </w:rPr>
      </w:pPr>
    </w:p>
    <w:p w14:paraId="0160EE01" w14:textId="77777777" w:rsidR="002448B0" w:rsidRPr="00F427C4" w:rsidRDefault="002448B0" w:rsidP="00E82783">
      <w:pPr>
        <w:numPr>
          <w:ilvl w:val="0"/>
          <w:numId w:val="43"/>
        </w:numPr>
        <w:tabs>
          <w:tab w:val="clear" w:pos="360"/>
          <w:tab w:val="num" w:pos="540"/>
        </w:tabs>
        <w:ind w:left="540" w:hanging="540"/>
        <w:jc w:val="both"/>
        <w:rPr>
          <w:sz w:val="24"/>
        </w:rPr>
      </w:pPr>
      <w:r>
        <w:rPr>
          <w:sz w:val="24"/>
        </w:rPr>
        <w:t xml:space="preserve">Describe each </w:t>
      </w:r>
      <w:proofErr w:type="gramStart"/>
      <w:r w:rsidRPr="00F427C4">
        <w:rPr>
          <w:sz w:val="24"/>
        </w:rPr>
        <w:t>step in</w:t>
      </w:r>
      <w:proofErr w:type="gramEnd"/>
      <w:r w:rsidRPr="00F427C4">
        <w:rPr>
          <w:sz w:val="24"/>
        </w:rPr>
        <w:t xml:space="preserve"> sales negotiation process, from the first point of contact with </w:t>
      </w:r>
      <w:r w:rsidR="00464372" w:rsidRPr="00F427C4">
        <w:rPr>
          <w:sz w:val="24"/>
        </w:rPr>
        <w:t xml:space="preserve">the </w:t>
      </w:r>
      <w:r w:rsidRPr="00F427C4">
        <w:rPr>
          <w:sz w:val="24"/>
        </w:rPr>
        <w:t>purchaser through any after-sales price adjustments and include a diagram showing the sales process. If this sales process varies between classes of customers, please describe each variation for each market separately.</w:t>
      </w:r>
    </w:p>
    <w:p w14:paraId="7E973CE1" w14:textId="77777777" w:rsidR="002448B0" w:rsidRPr="00F427C4" w:rsidRDefault="002448B0" w:rsidP="002448B0">
      <w:pPr>
        <w:rPr>
          <w:color w:val="2E74B5"/>
          <w:sz w:val="24"/>
          <w:szCs w:val="24"/>
        </w:rPr>
      </w:pPr>
    </w:p>
    <w:p w14:paraId="0B077D80" w14:textId="77777777" w:rsidR="002448B0" w:rsidRDefault="002448B0" w:rsidP="00E82783">
      <w:pPr>
        <w:numPr>
          <w:ilvl w:val="0"/>
          <w:numId w:val="43"/>
        </w:numPr>
        <w:tabs>
          <w:tab w:val="clear" w:pos="360"/>
          <w:tab w:val="num" w:pos="540"/>
        </w:tabs>
        <w:ind w:left="540" w:hanging="540"/>
        <w:jc w:val="both"/>
        <w:rPr>
          <w:sz w:val="24"/>
        </w:rPr>
      </w:pPr>
      <w:r w:rsidRPr="00F427C4">
        <w:rPr>
          <w:sz w:val="24"/>
        </w:rPr>
        <w:t>If your sales are made pursuant to contracts</w:t>
      </w:r>
      <w:r>
        <w:rPr>
          <w:sz w:val="24"/>
        </w:rPr>
        <w:t xml:space="preserve"> (either long term or short term), please provide cont</w:t>
      </w:r>
      <w:r w:rsidR="00E21445">
        <w:rPr>
          <w:sz w:val="24"/>
        </w:rPr>
        <w:t>r</w:t>
      </w:r>
      <w:r>
        <w:rPr>
          <w:sz w:val="24"/>
        </w:rPr>
        <w:t xml:space="preserve">acts and describe in detail the process by which contracts, prices and quantities herein are agreed to. Describe each </w:t>
      </w:r>
      <w:proofErr w:type="gramStart"/>
      <w:r>
        <w:rPr>
          <w:sz w:val="24"/>
        </w:rPr>
        <w:t>types</w:t>
      </w:r>
      <w:proofErr w:type="gramEnd"/>
      <w:r>
        <w:rPr>
          <w:sz w:val="24"/>
        </w:rPr>
        <w:t xml:space="preserve"> of contracts applicable to </w:t>
      </w:r>
      <w:r w:rsidR="00E21445">
        <w:rPr>
          <w:sz w:val="24"/>
        </w:rPr>
        <w:t xml:space="preserve">the </w:t>
      </w:r>
      <w:r w:rsidR="005425CC">
        <w:rPr>
          <w:sz w:val="24"/>
        </w:rPr>
        <w:t>product subject to investigation</w:t>
      </w:r>
      <w:r>
        <w:rPr>
          <w:sz w:val="24"/>
        </w:rPr>
        <w:t>, including terms, requirements for a price change or renegotiation by either side, etc. Explain any commitments on either</w:t>
      </w:r>
      <w:r w:rsidR="00091177">
        <w:rPr>
          <w:sz w:val="24"/>
        </w:rPr>
        <w:t xml:space="preserve"> side</w:t>
      </w:r>
      <w:r>
        <w:rPr>
          <w:sz w:val="24"/>
        </w:rPr>
        <w:t xml:space="preserve">, should the contract be terminated prematurely. </w:t>
      </w:r>
    </w:p>
    <w:p w14:paraId="39665CF6" w14:textId="77777777" w:rsidR="002448B0" w:rsidRDefault="002448B0" w:rsidP="002448B0">
      <w:pPr>
        <w:tabs>
          <w:tab w:val="num" w:pos="540"/>
        </w:tabs>
        <w:ind w:left="540" w:hanging="540"/>
        <w:jc w:val="both"/>
        <w:rPr>
          <w:sz w:val="24"/>
        </w:rPr>
      </w:pPr>
    </w:p>
    <w:p w14:paraId="27090B75" w14:textId="77777777" w:rsidR="002448B0" w:rsidRDefault="002448B0" w:rsidP="00E82783">
      <w:pPr>
        <w:numPr>
          <w:ilvl w:val="0"/>
          <w:numId w:val="43"/>
        </w:numPr>
        <w:tabs>
          <w:tab w:val="clear" w:pos="360"/>
          <w:tab w:val="num" w:pos="540"/>
        </w:tabs>
        <w:ind w:left="540" w:hanging="540"/>
        <w:jc w:val="both"/>
        <w:rPr>
          <w:sz w:val="24"/>
        </w:rPr>
      </w:pPr>
      <w:r>
        <w:rPr>
          <w:sz w:val="24"/>
        </w:rPr>
        <w:t xml:space="preserve">Please explain your after sales services in </w:t>
      </w:r>
      <w:r w:rsidR="00091177">
        <w:rPr>
          <w:sz w:val="24"/>
        </w:rPr>
        <w:t xml:space="preserve">the </w:t>
      </w:r>
      <w:r>
        <w:rPr>
          <w:sz w:val="24"/>
        </w:rPr>
        <w:t>Turkish market.</w:t>
      </w:r>
    </w:p>
    <w:p w14:paraId="210942ED" w14:textId="77777777" w:rsidR="003C0D13" w:rsidRPr="00E7111A" w:rsidRDefault="003C0D13" w:rsidP="003C0D13">
      <w:pPr>
        <w:jc w:val="both"/>
        <w:rPr>
          <w:sz w:val="24"/>
          <w:lang w:val="tr-TR"/>
        </w:rPr>
      </w:pPr>
    </w:p>
    <w:p w14:paraId="7B593325" w14:textId="77777777" w:rsidR="003C0D13" w:rsidRPr="00E7111A" w:rsidRDefault="003C0D13" w:rsidP="00DC5425">
      <w:pPr>
        <w:pStyle w:val="Balk2"/>
        <w:rPr>
          <w:bCs/>
          <w:sz w:val="24"/>
          <w:lang w:val="tr-TR"/>
        </w:rPr>
      </w:pPr>
      <w:bookmarkStart w:id="157" w:name="_Toc416945594"/>
      <w:bookmarkStart w:id="158" w:name="_Toc185520047"/>
      <w:r w:rsidRPr="00E7111A">
        <w:rPr>
          <w:bCs/>
          <w:sz w:val="24"/>
          <w:lang w:val="tr-TR"/>
        </w:rPr>
        <w:t xml:space="preserve">E-2 </w:t>
      </w:r>
      <w:bookmarkEnd w:id="157"/>
      <w:r w:rsidR="009C7798">
        <w:rPr>
          <w:bCs/>
          <w:sz w:val="24"/>
        </w:rPr>
        <w:t>Export Sales</w:t>
      </w:r>
      <w:bookmarkEnd w:id="158"/>
    </w:p>
    <w:p w14:paraId="280C035C" w14:textId="77777777" w:rsidR="003C7447" w:rsidRPr="00553D95" w:rsidRDefault="003C7447" w:rsidP="00DC5425">
      <w:pPr>
        <w:rPr>
          <w:sz w:val="24"/>
          <w:szCs w:val="24"/>
          <w:lang w:val="tr-TR"/>
        </w:rPr>
      </w:pPr>
    </w:p>
    <w:p w14:paraId="6FE9B011" w14:textId="77777777" w:rsidR="00DC5425" w:rsidRDefault="00DC5425" w:rsidP="00E82783">
      <w:pPr>
        <w:numPr>
          <w:ilvl w:val="0"/>
          <w:numId w:val="44"/>
        </w:numPr>
        <w:tabs>
          <w:tab w:val="clear" w:pos="360"/>
          <w:tab w:val="left" w:pos="-1843"/>
          <w:tab w:val="num" w:pos="540"/>
        </w:tabs>
        <w:ind w:left="540" w:hanging="540"/>
        <w:jc w:val="both"/>
        <w:rPr>
          <w:sz w:val="24"/>
        </w:rPr>
      </w:pPr>
      <w:r>
        <w:rPr>
          <w:sz w:val="24"/>
        </w:rPr>
        <w:t xml:space="preserve">Provide copies of all price lists (in Turkish or English) issued or in use during the </w:t>
      </w:r>
      <w:r w:rsidR="007214B7">
        <w:rPr>
          <w:sz w:val="24"/>
        </w:rPr>
        <w:t>I</w:t>
      </w:r>
      <w:r>
        <w:rPr>
          <w:sz w:val="24"/>
        </w:rPr>
        <w:t xml:space="preserve">P for all customer types in </w:t>
      </w:r>
      <w:r w:rsidR="007214B7">
        <w:rPr>
          <w:sz w:val="24"/>
        </w:rPr>
        <w:t xml:space="preserve">the </w:t>
      </w:r>
      <w:r>
        <w:rPr>
          <w:sz w:val="24"/>
        </w:rPr>
        <w:t>Turkish market including those used by related companies.</w:t>
      </w:r>
    </w:p>
    <w:p w14:paraId="73147F99" w14:textId="77777777" w:rsidR="003C7447" w:rsidRPr="00E7111A" w:rsidRDefault="003C7447" w:rsidP="00DC5425">
      <w:pPr>
        <w:pStyle w:val="GvdeMetni"/>
        <w:keepNext/>
        <w:tabs>
          <w:tab w:val="left" w:pos="-1843"/>
        </w:tabs>
        <w:ind w:left="567"/>
      </w:pPr>
    </w:p>
    <w:p w14:paraId="7470017F" w14:textId="011090C6" w:rsidR="00DC5425" w:rsidRDefault="00DC5425" w:rsidP="00E82783">
      <w:pPr>
        <w:numPr>
          <w:ilvl w:val="0"/>
          <w:numId w:val="44"/>
        </w:numPr>
        <w:tabs>
          <w:tab w:val="clear" w:pos="360"/>
          <w:tab w:val="left" w:pos="-1843"/>
          <w:tab w:val="num" w:pos="540"/>
        </w:tabs>
        <w:ind w:left="540" w:hanging="540"/>
        <w:jc w:val="both"/>
        <w:rPr>
          <w:sz w:val="24"/>
        </w:rPr>
      </w:pPr>
      <w:r>
        <w:rPr>
          <w:sz w:val="24"/>
        </w:rPr>
        <w:t xml:space="preserve">Indicate any price offers for </w:t>
      </w:r>
      <w:r w:rsidR="007214B7">
        <w:rPr>
          <w:sz w:val="24"/>
        </w:rPr>
        <w:t xml:space="preserve">the </w:t>
      </w:r>
      <w:r>
        <w:rPr>
          <w:sz w:val="24"/>
        </w:rPr>
        <w:t xml:space="preserve">export of </w:t>
      </w:r>
      <w:r w:rsidR="005425CC">
        <w:rPr>
          <w:sz w:val="24"/>
        </w:rPr>
        <w:t>product subject to investigation</w:t>
      </w:r>
      <w:r>
        <w:rPr>
          <w:sz w:val="24"/>
        </w:rPr>
        <w:t xml:space="preserve"> to </w:t>
      </w:r>
      <w:r w:rsidR="00E405C4">
        <w:rPr>
          <w:sz w:val="24"/>
        </w:rPr>
        <w:t>Türkiye</w:t>
      </w:r>
      <w:r>
        <w:rPr>
          <w:sz w:val="24"/>
        </w:rPr>
        <w:t xml:space="preserve"> and submit all necessary documents.</w:t>
      </w:r>
    </w:p>
    <w:p w14:paraId="07F65B27" w14:textId="77777777" w:rsidR="00DC5425" w:rsidRDefault="00DC5425" w:rsidP="00DC5425">
      <w:pPr>
        <w:pStyle w:val="ListeParagraf"/>
        <w:rPr>
          <w:sz w:val="24"/>
        </w:rPr>
      </w:pPr>
    </w:p>
    <w:p w14:paraId="11139DF2" w14:textId="465E9E43" w:rsidR="00DC5425" w:rsidRPr="00DC5425" w:rsidRDefault="00DC5425" w:rsidP="00E82783">
      <w:pPr>
        <w:numPr>
          <w:ilvl w:val="0"/>
          <w:numId w:val="44"/>
        </w:numPr>
        <w:tabs>
          <w:tab w:val="clear" w:pos="360"/>
          <w:tab w:val="left" w:pos="-1843"/>
          <w:tab w:val="num" w:pos="540"/>
        </w:tabs>
        <w:ind w:left="540" w:hanging="540"/>
        <w:jc w:val="both"/>
        <w:rPr>
          <w:sz w:val="24"/>
        </w:rPr>
      </w:pPr>
      <w:r w:rsidRPr="00DC5425">
        <w:rPr>
          <w:sz w:val="24"/>
        </w:rPr>
        <w:t xml:space="preserve">Complete the following table showing total export sales of your company to </w:t>
      </w:r>
      <w:r w:rsidR="00E405C4">
        <w:rPr>
          <w:sz w:val="24"/>
        </w:rPr>
        <w:t>Türkiye</w:t>
      </w:r>
      <w:r w:rsidRPr="00DC5425">
        <w:rPr>
          <w:sz w:val="24"/>
        </w:rPr>
        <w:t xml:space="preserve"> of the </w:t>
      </w:r>
      <w:r w:rsidR="005425CC">
        <w:rPr>
          <w:sz w:val="24"/>
        </w:rPr>
        <w:t>product subject to investigation</w:t>
      </w:r>
      <w:r w:rsidRPr="00DC5425">
        <w:rPr>
          <w:sz w:val="24"/>
        </w:rPr>
        <w:t xml:space="preserve"> and the corresponding average export prices in the </w:t>
      </w:r>
      <w:r w:rsidR="007214B7">
        <w:rPr>
          <w:sz w:val="24"/>
        </w:rPr>
        <w:t>I</w:t>
      </w:r>
      <w:r w:rsidRPr="00DC5425">
        <w:rPr>
          <w:sz w:val="24"/>
        </w:rPr>
        <w:t>P:</w:t>
      </w:r>
    </w:p>
    <w:p w14:paraId="389EF7EC" w14:textId="77777777" w:rsidR="00D204C9" w:rsidRDefault="00D204C9" w:rsidP="00D204C9">
      <w:pPr>
        <w:ind w:left="567"/>
        <w:jc w:val="both"/>
        <w:rPr>
          <w:sz w:val="24"/>
          <w:lang w:val="tr-TR"/>
        </w:rPr>
      </w:pPr>
    </w:p>
    <w:p w14:paraId="4599FC9D" w14:textId="77777777" w:rsidR="007214B7" w:rsidRDefault="007214B7" w:rsidP="00D204C9">
      <w:pPr>
        <w:ind w:left="567"/>
        <w:jc w:val="both"/>
        <w:rPr>
          <w:sz w:val="24"/>
          <w:lang w:val="tr-TR"/>
        </w:rPr>
      </w:pPr>
    </w:p>
    <w:p w14:paraId="3F7CF1BF" w14:textId="77777777" w:rsidR="007214B7" w:rsidRDefault="007214B7" w:rsidP="00D204C9">
      <w:pPr>
        <w:ind w:left="567"/>
        <w:jc w:val="both"/>
        <w:rPr>
          <w:sz w:val="24"/>
          <w:lang w:val="tr-TR"/>
        </w:rPr>
      </w:pPr>
    </w:p>
    <w:p w14:paraId="3752F6A4" w14:textId="77777777" w:rsidR="007214B7" w:rsidRDefault="007214B7" w:rsidP="00D204C9">
      <w:pPr>
        <w:ind w:left="567"/>
        <w:jc w:val="both"/>
        <w:rPr>
          <w:sz w:val="24"/>
          <w:lang w:val="tr-TR"/>
        </w:rPr>
      </w:pPr>
    </w:p>
    <w:p w14:paraId="04CCCBA5" w14:textId="77777777" w:rsidR="007214B7" w:rsidRDefault="007214B7" w:rsidP="00D204C9">
      <w:pPr>
        <w:ind w:left="567"/>
        <w:jc w:val="both"/>
        <w:rPr>
          <w:sz w:val="24"/>
          <w:lang w:val="tr-TR"/>
        </w:rPr>
      </w:pPr>
    </w:p>
    <w:p w14:paraId="3FAD3928" w14:textId="77777777" w:rsidR="007214B7" w:rsidRDefault="007214B7" w:rsidP="00D204C9">
      <w:pPr>
        <w:ind w:left="567"/>
        <w:jc w:val="both"/>
        <w:rPr>
          <w:sz w:val="24"/>
          <w:lang w:val="tr-TR"/>
        </w:rPr>
      </w:pPr>
    </w:p>
    <w:p w14:paraId="7376808E" w14:textId="77777777" w:rsidR="007214B7" w:rsidRPr="00E7111A" w:rsidRDefault="007214B7" w:rsidP="00D204C9">
      <w:pPr>
        <w:ind w:left="567"/>
        <w:jc w:val="both"/>
        <w:rPr>
          <w:sz w:val="24"/>
          <w:lang w:val="tr-TR"/>
        </w:rPr>
      </w:pPr>
    </w:p>
    <w:tbl>
      <w:tblPr>
        <w:tblW w:w="8067" w:type="dxa"/>
        <w:jc w:val="center"/>
        <w:tblCellMar>
          <w:left w:w="70" w:type="dxa"/>
          <w:right w:w="70" w:type="dxa"/>
        </w:tblCellMar>
        <w:tblLook w:val="04A0" w:firstRow="1" w:lastRow="0" w:firstColumn="1" w:lastColumn="0" w:noHBand="0" w:noVBand="1"/>
      </w:tblPr>
      <w:tblGrid>
        <w:gridCol w:w="1536"/>
        <w:gridCol w:w="1554"/>
        <w:gridCol w:w="715"/>
        <w:gridCol w:w="1926"/>
        <w:gridCol w:w="501"/>
        <w:gridCol w:w="1835"/>
      </w:tblGrid>
      <w:tr w:rsidR="003C0D13" w:rsidRPr="00E7111A" w14:paraId="3020F43D" w14:textId="77777777" w:rsidTr="00F34105">
        <w:trPr>
          <w:trHeight w:val="354"/>
          <w:jc w:val="center"/>
        </w:trPr>
        <w:tc>
          <w:tcPr>
            <w:tcW w:w="8067" w:type="dxa"/>
            <w:gridSpan w:val="6"/>
            <w:tcBorders>
              <w:top w:val="double" w:sz="6" w:space="0" w:color="auto"/>
              <w:left w:val="double" w:sz="6" w:space="0" w:color="auto"/>
              <w:bottom w:val="double" w:sz="6" w:space="0" w:color="auto"/>
              <w:right w:val="double" w:sz="6" w:space="0" w:color="auto"/>
            </w:tcBorders>
            <w:shd w:val="clear" w:color="auto" w:fill="auto"/>
            <w:hideMark/>
          </w:tcPr>
          <w:p w14:paraId="242EBD4D" w14:textId="546EE0EB" w:rsidR="003C0D13" w:rsidRPr="00E7111A" w:rsidRDefault="003C0D13" w:rsidP="00A85055">
            <w:pPr>
              <w:rPr>
                <w:b/>
                <w:bCs/>
                <w:sz w:val="24"/>
                <w:szCs w:val="24"/>
                <w:lang w:val="tr-TR"/>
              </w:rPr>
            </w:pPr>
            <w:proofErr w:type="spellStart"/>
            <w:r w:rsidRPr="00E7111A">
              <w:rPr>
                <w:b/>
                <w:bCs/>
                <w:sz w:val="24"/>
                <w:szCs w:val="24"/>
                <w:lang w:val="tr-TR"/>
              </w:rPr>
              <w:lastRenderedPageBreak/>
              <w:t>Tabl</w:t>
            </w:r>
            <w:r w:rsidR="00A85055">
              <w:rPr>
                <w:b/>
                <w:bCs/>
                <w:sz w:val="24"/>
                <w:szCs w:val="24"/>
                <w:lang w:val="tr-TR"/>
              </w:rPr>
              <w:t>e</w:t>
            </w:r>
            <w:proofErr w:type="spellEnd"/>
            <w:r w:rsidRPr="00E7111A">
              <w:rPr>
                <w:b/>
                <w:bCs/>
                <w:sz w:val="24"/>
                <w:szCs w:val="24"/>
                <w:lang w:val="tr-TR"/>
              </w:rPr>
              <w:t xml:space="preserve"> E-2.3 “</w:t>
            </w:r>
            <w:r w:rsidR="00A85055">
              <w:rPr>
                <w:b/>
                <w:bCs/>
                <w:sz w:val="24"/>
                <w:szCs w:val="24"/>
                <w:lang w:val="tr-TR"/>
              </w:rPr>
              <w:t>TOTAL EXPORT</w:t>
            </w:r>
            <w:r w:rsidR="000C5772">
              <w:rPr>
                <w:b/>
                <w:bCs/>
                <w:sz w:val="24"/>
                <w:szCs w:val="24"/>
                <w:lang w:val="tr-TR"/>
              </w:rPr>
              <w:t>S</w:t>
            </w:r>
            <w:r w:rsidR="00A85055">
              <w:rPr>
                <w:b/>
                <w:bCs/>
                <w:sz w:val="24"/>
                <w:szCs w:val="24"/>
                <w:lang w:val="tr-TR"/>
              </w:rPr>
              <w:t xml:space="preserve"> TO </w:t>
            </w:r>
            <w:r w:rsidR="00E405C4">
              <w:rPr>
                <w:b/>
                <w:bCs/>
                <w:sz w:val="24"/>
                <w:szCs w:val="24"/>
                <w:lang w:val="tr-TR"/>
              </w:rPr>
              <w:t>TÜRKİYE</w:t>
            </w:r>
            <w:r w:rsidRPr="00E7111A">
              <w:rPr>
                <w:b/>
                <w:bCs/>
                <w:sz w:val="24"/>
                <w:szCs w:val="24"/>
                <w:lang w:val="tr-TR"/>
              </w:rPr>
              <w:t>”</w:t>
            </w:r>
          </w:p>
        </w:tc>
      </w:tr>
      <w:tr w:rsidR="003C0D13" w:rsidRPr="00E7111A" w14:paraId="723C6619" w14:textId="77777777" w:rsidTr="00DE5883">
        <w:trPr>
          <w:trHeight w:val="725"/>
          <w:jc w:val="center"/>
        </w:trPr>
        <w:tc>
          <w:tcPr>
            <w:tcW w:w="1536" w:type="dxa"/>
            <w:tcBorders>
              <w:top w:val="nil"/>
              <w:left w:val="double" w:sz="6" w:space="0" w:color="auto"/>
              <w:bottom w:val="nil"/>
              <w:right w:val="single" w:sz="8" w:space="0" w:color="auto"/>
            </w:tcBorders>
            <w:shd w:val="clear" w:color="auto" w:fill="auto"/>
            <w:hideMark/>
          </w:tcPr>
          <w:p w14:paraId="7B4683A6" w14:textId="77777777" w:rsidR="003C0D13" w:rsidRPr="00E7111A" w:rsidRDefault="00A85055" w:rsidP="00DE5883">
            <w:pPr>
              <w:rPr>
                <w:b/>
                <w:bCs/>
                <w:sz w:val="18"/>
                <w:szCs w:val="18"/>
                <w:lang w:val="tr-TR"/>
              </w:rPr>
            </w:pPr>
            <w:r>
              <w:rPr>
                <w:b/>
                <w:bCs/>
                <w:sz w:val="18"/>
                <w:szCs w:val="18"/>
                <w:lang w:val="tr-TR"/>
              </w:rPr>
              <w:t xml:space="preserve">Product </w:t>
            </w:r>
            <w:proofErr w:type="spellStart"/>
            <w:r>
              <w:rPr>
                <w:b/>
                <w:bCs/>
                <w:sz w:val="18"/>
                <w:szCs w:val="18"/>
                <w:lang w:val="tr-TR"/>
              </w:rPr>
              <w:t>Code</w:t>
            </w:r>
            <w:proofErr w:type="spellEnd"/>
          </w:p>
        </w:tc>
        <w:tc>
          <w:tcPr>
            <w:tcW w:w="1554" w:type="dxa"/>
            <w:tcBorders>
              <w:top w:val="nil"/>
              <w:left w:val="nil"/>
              <w:bottom w:val="nil"/>
              <w:right w:val="single" w:sz="8" w:space="0" w:color="auto"/>
            </w:tcBorders>
            <w:shd w:val="clear" w:color="auto" w:fill="auto"/>
            <w:hideMark/>
          </w:tcPr>
          <w:p w14:paraId="5B35800C" w14:textId="64F1F11D" w:rsidR="003C0D13" w:rsidRPr="00E7111A" w:rsidRDefault="00F34105" w:rsidP="00F34105">
            <w:pPr>
              <w:spacing w:line="360" w:lineRule="auto"/>
              <w:rPr>
                <w:b/>
                <w:bCs/>
                <w:sz w:val="18"/>
                <w:szCs w:val="18"/>
                <w:lang w:val="tr-TR"/>
              </w:rPr>
            </w:pPr>
            <w:r>
              <w:rPr>
                <w:b/>
                <w:sz w:val="18"/>
                <w:szCs w:val="18"/>
              </w:rPr>
              <w:t xml:space="preserve">Total Quantity Sold to </w:t>
            </w:r>
            <w:r w:rsidR="00E405C4">
              <w:rPr>
                <w:b/>
                <w:sz w:val="18"/>
                <w:szCs w:val="18"/>
              </w:rPr>
              <w:t>Türkiye</w:t>
            </w:r>
          </w:p>
        </w:tc>
        <w:tc>
          <w:tcPr>
            <w:tcW w:w="2641" w:type="dxa"/>
            <w:gridSpan w:val="2"/>
            <w:tcBorders>
              <w:top w:val="double" w:sz="6" w:space="0" w:color="auto"/>
              <w:left w:val="nil"/>
              <w:bottom w:val="single" w:sz="8" w:space="0" w:color="auto"/>
              <w:right w:val="single" w:sz="8" w:space="0" w:color="000000"/>
            </w:tcBorders>
            <w:shd w:val="clear" w:color="auto" w:fill="auto"/>
            <w:hideMark/>
          </w:tcPr>
          <w:p w14:paraId="2E7E393B" w14:textId="77777777" w:rsidR="003C0D13" w:rsidRPr="00F34105" w:rsidRDefault="00F34105" w:rsidP="00DE5883">
            <w:pPr>
              <w:spacing w:line="360" w:lineRule="auto"/>
              <w:jc w:val="center"/>
              <w:rPr>
                <w:b/>
                <w:sz w:val="18"/>
                <w:szCs w:val="18"/>
              </w:rPr>
            </w:pPr>
            <w:r>
              <w:rPr>
                <w:b/>
                <w:sz w:val="18"/>
                <w:szCs w:val="18"/>
              </w:rPr>
              <w:t xml:space="preserve">Total Net Invoice </w:t>
            </w:r>
            <w:r w:rsidR="00DE5883">
              <w:rPr>
                <w:b/>
                <w:sz w:val="18"/>
                <w:szCs w:val="18"/>
              </w:rPr>
              <w:t>V</w:t>
            </w:r>
            <w:r>
              <w:rPr>
                <w:b/>
                <w:sz w:val="18"/>
                <w:szCs w:val="18"/>
              </w:rPr>
              <w:t>alue</w:t>
            </w:r>
          </w:p>
        </w:tc>
        <w:tc>
          <w:tcPr>
            <w:tcW w:w="2336" w:type="dxa"/>
            <w:gridSpan w:val="2"/>
            <w:tcBorders>
              <w:top w:val="double" w:sz="6" w:space="0" w:color="auto"/>
              <w:left w:val="nil"/>
              <w:bottom w:val="single" w:sz="8" w:space="0" w:color="auto"/>
              <w:right w:val="double" w:sz="6" w:space="0" w:color="auto"/>
            </w:tcBorders>
            <w:shd w:val="clear" w:color="auto" w:fill="auto"/>
            <w:hideMark/>
          </w:tcPr>
          <w:p w14:paraId="3B66635A" w14:textId="77777777" w:rsidR="00F34105" w:rsidRDefault="00F34105" w:rsidP="00F34105">
            <w:pPr>
              <w:jc w:val="center"/>
              <w:rPr>
                <w:sz w:val="24"/>
                <w:szCs w:val="24"/>
                <w:lang w:val="tr-TR"/>
              </w:rPr>
            </w:pPr>
            <w:r>
              <w:rPr>
                <w:b/>
                <w:sz w:val="18"/>
                <w:szCs w:val="18"/>
              </w:rPr>
              <w:t>Net Invoice Value per Unit</w:t>
            </w:r>
            <w:r>
              <w:rPr>
                <w:sz w:val="18"/>
                <w:szCs w:val="18"/>
              </w:rPr>
              <w:footnoteReference w:id="4"/>
            </w:r>
          </w:p>
          <w:p w14:paraId="61FE4225" w14:textId="77777777" w:rsidR="003C0D13" w:rsidRPr="00E7111A" w:rsidRDefault="003C0D13" w:rsidP="00D204C9">
            <w:pPr>
              <w:jc w:val="center"/>
              <w:rPr>
                <w:b/>
                <w:bCs/>
                <w:sz w:val="18"/>
                <w:szCs w:val="18"/>
                <w:lang w:val="tr-TR"/>
              </w:rPr>
            </w:pPr>
          </w:p>
        </w:tc>
      </w:tr>
      <w:tr w:rsidR="003C0D13" w:rsidRPr="00E7111A" w14:paraId="7D43F138" w14:textId="77777777" w:rsidTr="00DE5883">
        <w:trPr>
          <w:trHeight w:val="277"/>
          <w:jc w:val="center"/>
        </w:trPr>
        <w:tc>
          <w:tcPr>
            <w:tcW w:w="1536" w:type="dxa"/>
            <w:tcBorders>
              <w:top w:val="nil"/>
              <w:left w:val="double" w:sz="6" w:space="0" w:color="auto"/>
              <w:bottom w:val="single" w:sz="8" w:space="0" w:color="auto"/>
              <w:right w:val="single" w:sz="8" w:space="0" w:color="auto"/>
            </w:tcBorders>
            <w:shd w:val="clear" w:color="auto" w:fill="auto"/>
            <w:hideMark/>
          </w:tcPr>
          <w:p w14:paraId="1225B310" w14:textId="77777777" w:rsidR="003C0D13" w:rsidRPr="00E7111A" w:rsidRDefault="003C0D13" w:rsidP="00D204C9">
            <w:pPr>
              <w:rPr>
                <w:rFonts w:ascii="Arial TUR" w:hAnsi="Arial TUR" w:cs="Arial TUR"/>
                <w:lang w:val="tr-TR"/>
              </w:rPr>
            </w:pPr>
            <w:r w:rsidRPr="00E7111A">
              <w:rPr>
                <w:rFonts w:ascii="Arial TUR" w:hAnsi="Arial TUR" w:cs="Arial TUR"/>
                <w:lang w:val="tr-TR"/>
              </w:rPr>
              <w:t> </w:t>
            </w:r>
          </w:p>
        </w:tc>
        <w:tc>
          <w:tcPr>
            <w:tcW w:w="1554" w:type="dxa"/>
            <w:tcBorders>
              <w:top w:val="nil"/>
              <w:left w:val="nil"/>
              <w:bottom w:val="single" w:sz="8" w:space="0" w:color="auto"/>
              <w:right w:val="single" w:sz="8" w:space="0" w:color="auto"/>
            </w:tcBorders>
            <w:shd w:val="clear" w:color="auto" w:fill="auto"/>
            <w:hideMark/>
          </w:tcPr>
          <w:p w14:paraId="4B532888" w14:textId="77777777" w:rsidR="003C0D13" w:rsidRPr="00E7111A" w:rsidRDefault="003C0D13" w:rsidP="00D204C9">
            <w:pPr>
              <w:rPr>
                <w:rFonts w:ascii="Arial TUR" w:hAnsi="Arial TUR" w:cs="Arial TUR"/>
                <w:lang w:val="tr-TR"/>
              </w:rPr>
            </w:pPr>
            <w:r w:rsidRPr="00E7111A">
              <w:rPr>
                <w:rFonts w:ascii="Arial TUR" w:hAnsi="Arial TUR" w:cs="Arial TUR"/>
                <w:lang w:val="tr-TR"/>
              </w:rPr>
              <w:t> </w:t>
            </w:r>
          </w:p>
        </w:tc>
        <w:tc>
          <w:tcPr>
            <w:tcW w:w="715" w:type="dxa"/>
            <w:tcBorders>
              <w:top w:val="nil"/>
              <w:left w:val="nil"/>
              <w:bottom w:val="single" w:sz="8" w:space="0" w:color="auto"/>
              <w:right w:val="single" w:sz="8" w:space="0" w:color="auto"/>
            </w:tcBorders>
            <w:shd w:val="clear" w:color="auto" w:fill="auto"/>
            <w:hideMark/>
          </w:tcPr>
          <w:p w14:paraId="5046BA54" w14:textId="77777777" w:rsidR="003C0D13" w:rsidRPr="00E7111A" w:rsidRDefault="003C0D13" w:rsidP="00D204C9">
            <w:pPr>
              <w:jc w:val="center"/>
              <w:rPr>
                <w:b/>
                <w:bCs/>
                <w:sz w:val="18"/>
                <w:szCs w:val="18"/>
                <w:lang w:val="tr-TR"/>
              </w:rPr>
            </w:pPr>
            <w:r w:rsidRPr="00E7111A">
              <w:rPr>
                <w:b/>
                <w:bCs/>
                <w:sz w:val="18"/>
                <w:szCs w:val="18"/>
                <w:lang w:val="tr-TR"/>
              </w:rPr>
              <w:t>USD</w:t>
            </w:r>
          </w:p>
        </w:tc>
        <w:tc>
          <w:tcPr>
            <w:tcW w:w="1926" w:type="dxa"/>
            <w:tcBorders>
              <w:top w:val="nil"/>
              <w:left w:val="nil"/>
              <w:bottom w:val="single" w:sz="8" w:space="0" w:color="auto"/>
              <w:right w:val="single" w:sz="8" w:space="0" w:color="auto"/>
            </w:tcBorders>
            <w:shd w:val="clear" w:color="auto" w:fill="auto"/>
            <w:hideMark/>
          </w:tcPr>
          <w:p w14:paraId="446708F3" w14:textId="77777777" w:rsidR="003C0D13" w:rsidRPr="00E7111A" w:rsidRDefault="00F34105" w:rsidP="00DE5883">
            <w:pPr>
              <w:jc w:val="center"/>
              <w:rPr>
                <w:b/>
                <w:bCs/>
                <w:sz w:val="18"/>
                <w:szCs w:val="18"/>
                <w:lang w:val="tr-TR"/>
              </w:rPr>
            </w:pPr>
            <w:r>
              <w:rPr>
                <w:b/>
                <w:sz w:val="18"/>
                <w:szCs w:val="18"/>
              </w:rPr>
              <w:t>Accounting Currency</w:t>
            </w:r>
          </w:p>
        </w:tc>
        <w:tc>
          <w:tcPr>
            <w:tcW w:w="501" w:type="dxa"/>
            <w:tcBorders>
              <w:top w:val="nil"/>
              <w:left w:val="nil"/>
              <w:bottom w:val="single" w:sz="8" w:space="0" w:color="auto"/>
              <w:right w:val="single" w:sz="8" w:space="0" w:color="auto"/>
            </w:tcBorders>
            <w:shd w:val="clear" w:color="auto" w:fill="auto"/>
            <w:hideMark/>
          </w:tcPr>
          <w:p w14:paraId="3FCF235A" w14:textId="77777777" w:rsidR="003C0D13" w:rsidRPr="00E7111A" w:rsidRDefault="003C0D13" w:rsidP="00D204C9">
            <w:pPr>
              <w:jc w:val="center"/>
              <w:rPr>
                <w:b/>
                <w:bCs/>
                <w:sz w:val="18"/>
                <w:szCs w:val="18"/>
                <w:lang w:val="tr-TR"/>
              </w:rPr>
            </w:pPr>
            <w:r w:rsidRPr="00E7111A">
              <w:rPr>
                <w:b/>
                <w:bCs/>
                <w:sz w:val="18"/>
                <w:szCs w:val="18"/>
                <w:lang w:val="tr-TR"/>
              </w:rPr>
              <w:t>USD</w:t>
            </w:r>
          </w:p>
        </w:tc>
        <w:tc>
          <w:tcPr>
            <w:tcW w:w="1835" w:type="dxa"/>
            <w:tcBorders>
              <w:top w:val="nil"/>
              <w:left w:val="nil"/>
              <w:bottom w:val="single" w:sz="8" w:space="0" w:color="auto"/>
              <w:right w:val="double" w:sz="6" w:space="0" w:color="auto"/>
            </w:tcBorders>
            <w:shd w:val="clear" w:color="auto" w:fill="auto"/>
            <w:hideMark/>
          </w:tcPr>
          <w:p w14:paraId="088BFBB5" w14:textId="77777777" w:rsidR="003C0D13" w:rsidRPr="00E7111A" w:rsidRDefault="00F34105" w:rsidP="00DE5883">
            <w:pPr>
              <w:jc w:val="center"/>
              <w:rPr>
                <w:b/>
                <w:bCs/>
                <w:sz w:val="18"/>
                <w:szCs w:val="18"/>
                <w:lang w:val="tr-TR"/>
              </w:rPr>
            </w:pPr>
            <w:r>
              <w:rPr>
                <w:b/>
                <w:sz w:val="18"/>
                <w:szCs w:val="18"/>
              </w:rPr>
              <w:t>Accounting Currency</w:t>
            </w:r>
          </w:p>
        </w:tc>
      </w:tr>
      <w:tr w:rsidR="003C0D13" w:rsidRPr="00E7111A" w14:paraId="6DCD1F03" w14:textId="77777777" w:rsidTr="00DE5883">
        <w:trPr>
          <w:trHeight w:val="339"/>
          <w:jc w:val="center"/>
        </w:trPr>
        <w:tc>
          <w:tcPr>
            <w:tcW w:w="1536" w:type="dxa"/>
            <w:tcBorders>
              <w:top w:val="nil"/>
              <w:left w:val="double" w:sz="6" w:space="0" w:color="auto"/>
              <w:bottom w:val="single" w:sz="8" w:space="0" w:color="auto"/>
              <w:right w:val="single" w:sz="8" w:space="0" w:color="auto"/>
            </w:tcBorders>
            <w:shd w:val="clear" w:color="auto" w:fill="auto"/>
            <w:hideMark/>
          </w:tcPr>
          <w:p w14:paraId="3289E077" w14:textId="77777777" w:rsidR="003C0D13" w:rsidRPr="00E7111A" w:rsidRDefault="003C0D13" w:rsidP="00D204C9">
            <w:pPr>
              <w:rPr>
                <w:b/>
                <w:bCs/>
                <w:sz w:val="24"/>
                <w:szCs w:val="24"/>
                <w:lang w:val="tr-TR"/>
              </w:rPr>
            </w:pPr>
            <w:r w:rsidRPr="00E7111A">
              <w:rPr>
                <w:b/>
                <w:bCs/>
                <w:sz w:val="24"/>
                <w:szCs w:val="24"/>
                <w:lang w:val="tr-TR"/>
              </w:rPr>
              <w:t> </w:t>
            </w:r>
          </w:p>
        </w:tc>
        <w:tc>
          <w:tcPr>
            <w:tcW w:w="1554" w:type="dxa"/>
            <w:tcBorders>
              <w:top w:val="nil"/>
              <w:left w:val="nil"/>
              <w:bottom w:val="single" w:sz="8" w:space="0" w:color="auto"/>
              <w:right w:val="single" w:sz="8" w:space="0" w:color="auto"/>
            </w:tcBorders>
            <w:shd w:val="clear" w:color="auto" w:fill="auto"/>
            <w:hideMark/>
          </w:tcPr>
          <w:p w14:paraId="6E74F717" w14:textId="77777777" w:rsidR="003C0D13" w:rsidRPr="00E7111A" w:rsidRDefault="003C0D13" w:rsidP="00D204C9">
            <w:pPr>
              <w:rPr>
                <w:b/>
                <w:bCs/>
                <w:sz w:val="24"/>
                <w:szCs w:val="24"/>
                <w:lang w:val="tr-TR"/>
              </w:rPr>
            </w:pPr>
            <w:r w:rsidRPr="00E7111A">
              <w:rPr>
                <w:b/>
                <w:bCs/>
                <w:sz w:val="24"/>
                <w:szCs w:val="24"/>
                <w:lang w:val="tr-TR"/>
              </w:rPr>
              <w:t> </w:t>
            </w:r>
          </w:p>
        </w:tc>
        <w:tc>
          <w:tcPr>
            <w:tcW w:w="715" w:type="dxa"/>
            <w:tcBorders>
              <w:top w:val="nil"/>
              <w:left w:val="nil"/>
              <w:bottom w:val="single" w:sz="8" w:space="0" w:color="auto"/>
              <w:right w:val="single" w:sz="8" w:space="0" w:color="auto"/>
            </w:tcBorders>
            <w:shd w:val="clear" w:color="auto" w:fill="auto"/>
            <w:hideMark/>
          </w:tcPr>
          <w:p w14:paraId="18382099" w14:textId="77777777" w:rsidR="003C0D13" w:rsidRPr="00E7111A" w:rsidRDefault="003C0D13" w:rsidP="00D204C9">
            <w:pPr>
              <w:rPr>
                <w:b/>
                <w:bCs/>
                <w:sz w:val="24"/>
                <w:szCs w:val="24"/>
                <w:lang w:val="tr-TR"/>
              </w:rPr>
            </w:pPr>
            <w:r w:rsidRPr="00E7111A">
              <w:rPr>
                <w:b/>
                <w:bCs/>
                <w:sz w:val="24"/>
                <w:szCs w:val="24"/>
                <w:lang w:val="tr-TR"/>
              </w:rPr>
              <w:t> </w:t>
            </w:r>
          </w:p>
        </w:tc>
        <w:tc>
          <w:tcPr>
            <w:tcW w:w="1926" w:type="dxa"/>
            <w:tcBorders>
              <w:top w:val="nil"/>
              <w:left w:val="nil"/>
              <w:bottom w:val="single" w:sz="8" w:space="0" w:color="auto"/>
              <w:right w:val="single" w:sz="8" w:space="0" w:color="auto"/>
            </w:tcBorders>
            <w:shd w:val="clear" w:color="auto" w:fill="auto"/>
            <w:hideMark/>
          </w:tcPr>
          <w:p w14:paraId="3C474F25" w14:textId="77777777" w:rsidR="003C0D13" w:rsidRPr="00E7111A" w:rsidRDefault="003C0D13" w:rsidP="00D204C9">
            <w:pPr>
              <w:rPr>
                <w:b/>
                <w:bCs/>
                <w:sz w:val="24"/>
                <w:szCs w:val="24"/>
                <w:lang w:val="tr-TR"/>
              </w:rPr>
            </w:pPr>
            <w:r w:rsidRPr="00E7111A">
              <w:rPr>
                <w:b/>
                <w:bCs/>
                <w:sz w:val="24"/>
                <w:szCs w:val="24"/>
                <w:lang w:val="tr-TR"/>
              </w:rPr>
              <w:t> </w:t>
            </w:r>
          </w:p>
        </w:tc>
        <w:tc>
          <w:tcPr>
            <w:tcW w:w="501" w:type="dxa"/>
            <w:tcBorders>
              <w:top w:val="nil"/>
              <w:left w:val="nil"/>
              <w:bottom w:val="single" w:sz="8" w:space="0" w:color="auto"/>
              <w:right w:val="single" w:sz="8" w:space="0" w:color="auto"/>
            </w:tcBorders>
            <w:shd w:val="clear" w:color="auto" w:fill="auto"/>
            <w:hideMark/>
          </w:tcPr>
          <w:p w14:paraId="16B415D0" w14:textId="77777777" w:rsidR="003C0D13" w:rsidRPr="00E7111A" w:rsidRDefault="003C0D13" w:rsidP="00D204C9">
            <w:pPr>
              <w:rPr>
                <w:b/>
                <w:bCs/>
                <w:sz w:val="24"/>
                <w:szCs w:val="24"/>
                <w:lang w:val="tr-TR"/>
              </w:rPr>
            </w:pPr>
            <w:r w:rsidRPr="00E7111A">
              <w:rPr>
                <w:b/>
                <w:bCs/>
                <w:sz w:val="24"/>
                <w:szCs w:val="24"/>
                <w:lang w:val="tr-TR"/>
              </w:rPr>
              <w:t> </w:t>
            </w:r>
          </w:p>
        </w:tc>
        <w:tc>
          <w:tcPr>
            <w:tcW w:w="1835" w:type="dxa"/>
            <w:tcBorders>
              <w:top w:val="nil"/>
              <w:left w:val="nil"/>
              <w:bottom w:val="single" w:sz="8" w:space="0" w:color="auto"/>
              <w:right w:val="double" w:sz="6" w:space="0" w:color="auto"/>
            </w:tcBorders>
            <w:shd w:val="clear" w:color="auto" w:fill="auto"/>
            <w:hideMark/>
          </w:tcPr>
          <w:p w14:paraId="15B57819" w14:textId="77777777" w:rsidR="003C0D13" w:rsidRPr="00E7111A" w:rsidRDefault="003C0D13" w:rsidP="00D204C9">
            <w:pPr>
              <w:rPr>
                <w:b/>
                <w:bCs/>
                <w:sz w:val="24"/>
                <w:szCs w:val="24"/>
                <w:lang w:val="tr-TR"/>
              </w:rPr>
            </w:pPr>
            <w:r w:rsidRPr="00E7111A">
              <w:rPr>
                <w:b/>
                <w:bCs/>
                <w:sz w:val="24"/>
                <w:szCs w:val="24"/>
                <w:lang w:val="tr-TR"/>
              </w:rPr>
              <w:t> </w:t>
            </w:r>
          </w:p>
        </w:tc>
      </w:tr>
      <w:tr w:rsidR="003C0D13" w:rsidRPr="00E7111A" w14:paraId="2B42AE6C" w14:textId="77777777" w:rsidTr="00DE5883">
        <w:trPr>
          <w:trHeight w:val="339"/>
          <w:jc w:val="center"/>
        </w:trPr>
        <w:tc>
          <w:tcPr>
            <w:tcW w:w="1536" w:type="dxa"/>
            <w:tcBorders>
              <w:top w:val="nil"/>
              <w:left w:val="double" w:sz="6" w:space="0" w:color="auto"/>
              <w:bottom w:val="single" w:sz="8" w:space="0" w:color="auto"/>
              <w:right w:val="single" w:sz="8" w:space="0" w:color="auto"/>
            </w:tcBorders>
            <w:shd w:val="clear" w:color="auto" w:fill="auto"/>
            <w:hideMark/>
          </w:tcPr>
          <w:p w14:paraId="712B9E50" w14:textId="77777777" w:rsidR="003C0D13" w:rsidRPr="00E7111A" w:rsidRDefault="003C0D13" w:rsidP="00D204C9">
            <w:pPr>
              <w:rPr>
                <w:b/>
                <w:bCs/>
                <w:sz w:val="24"/>
                <w:szCs w:val="24"/>
                <w:lang w:val="tr-TR"/>
              </w:rPr>
            </w:pPr>
            <w:r w:rsidRPr="00E7111A">
              <w:rPr>
                <w:b/>
                <w:bCs/>
                <w:sz w:val="24"/>
                <w:szCs w:val="24"/>
                <w:lang w:val="tr-TR"/>
              </w:rPr>
              <w:t> </w:t>
            </w:r>
          </w:p>
        </w:tc>
        <w:tc>
          <w:tcPr>
            <w:tcW w:w="1554" w:type="dxa"/>
            <w:tcBorders>
              <w:top w:val="nil"/>
              <w:left w:val="nil"/>
              <w:bottom w:val="single" w:sz="8" w:space="0" w:color="auto"/>
              <w:right w:val="single" w:sz="8" w:space="0" w:color="auto"/>
            </w:tcBorders>
            <w:shd w:val="clear" w:color="auto" w:fill="auto"/>
            <w:hideMark/>
          </w:tcPr>
          <w:p w14:paraId="31655661" w14:textId="77777777" w:rsidR="003C0D13" w:rsidRPr="00E7111A" w:rsidRDefault="003C0D13" w:rsidP="00D204C9">
            <w:pPr>
              <w:rPr>
                <w:b/>
                <w:bCs/>
                <w:sz w:val="24"/>
                <w:szCs w:val="24"/>
                <w:lang w:val="tr-TR"/>
              </w:rPr>
            </w:pPr>
            <w:r w:rsidRPr="00E7111A">
              <w:rPr>
                <w:b/>
                <w:bCs/>
                <w:sz w:val="24"/>
                <w:szCs w:val="24"/>
                <w:lang w:val="tr-TR"/>
              </w:rPr>
              <w:t> </w:t>
            </w:r>
          </w:p>
        </w:tc>
        <w:tc>
          <w:tcPr>
            <w:tcW w:w="715" w:type="dxa"/>
            <w:tcBorders>
              <w:top w:val="nil"/>
              <w:left w:val="nil"/>
              <w:bottom w:val="single" w:sz="8" w:space="0" w:color="auto"/>
              <w:right w:val="single" w:sz="8" w:space="0" w:color="auto"/>
            </w:tcBorders>
            <w:shd w:val="clear" w:color="auto" w:fill="auto"/>
            <w:hideMark/>
          </w:tcPr>
          <w:p w14:paraId="17AF8FB2" w14:textId="77777777" w:rsidR="003C0D13" w:rsidRPr="00E7111A" w:rsidRDefault="003C0D13" w:rsidP="00D204C9">
            <w:pPr>
              <w:rPr>
                <w:b/>
                <w:bCs/>
                <w:sz w:val="24"/>
                <w:szCs w:val="24"/>
                <w:lang w:val="tr-TR"/>
              </w:rPr>
            </w:pPr>
            <w:r w:rsidRPr="00E7111A">
              <w:rPr>
                <w:b/>
                <w:bCs/>
                <w:sz w:val="24"/>
                <w:szCs w:val="24"/>
                <w:lang w:val="tr-TR"/>
              </w:rPr>
              <w:t> </w:t>
            </w:r>
          </w:p>
        </w:tc>
        <w:tc>
          <w:tcPr>
            <w:tcW w:w="1926" w:type="dxa"/>
            <w:tcBorders>
              <w:top w:val="nil"/>
              <w:left w:val="nil"/>
              <w:bottom w:val="single" w:sz="8" w:space="0" w:color="auto"/>
              <w:right w:val="single" w:sz="8" w:space="0" w:color="auto"/>
            </w:tcBorders>
            <w:shd w:val="clear" w:color="auto" w:fill="auto"/>
            <w:hideMark/>
          </w:tcPr>
          <w:p w14:paraId="45286BF1" w14:textId="77777777" w:rsidR="003C0D13" w:rsidRPr="00E7111A" w:rsidRDefault="003C0D13" w:rsidP="00D204C9">
            <w:pPr>
              <w:rPr>
                <w:b/>
                <w:bCs/>
                <w:sz w:val="24"/>
                <w:szCs w:val="24"/>
                <w:lang w:val="tr-TR"/>
              </w:rPr>
            </w:pPr>
            <w:r w:rsidRPr="00E7111A">
              <w:rPr>
                <w:b/>
                <w:bCs/>
                <w:sz w:val="24"/>
                <w:szCs w:val="24"/>
                <w:lang w:val="tr-TR"/>
              </w:rPr>
              <w:t> </w:t>
            </w:r>
          </w:p>
        </w:tc>
        <w:tc>
          <w:tcPr>
            <w:tcW w:w="501" w:type="dxa"/>
            <w:tcBorders>
              <w:top w:val="nil"/>
              <w:left w:val="nil"/>
              <w:bottom w:val="single" w:sz="8" w:space="0" w:color="auto"/>
              <w:right w:val="single" w:sz="8" w:space="0" w:color="auto"/>
            </w:tcBorders>
            <w:shd w:val="clear" w:color="auto" w:fill="auto"/>
            <w:hideMark/>
          </w:tcPr>
          <w:p w14:paraId="3AC1D2F2" w14:textId="77777777" w:rsidR="003C0D13" w:rsidRPr="00E7111A" w:rsidRDefault="003C0D13" w:rsidP="00D204C9">
            <w:pPr>
              <w:rPr>
                <w:b/>
                <w:bCs/>
                <w:sz w:val="24"/>
                <w:szCs w:val="24"/>
                <w:lang w:val="tr-TR"/>
              </w:rPr>
            </w:pPr>
            <w:r w:rsidRPr="00E7111A">
              <w:rPr>
                <w:b/>
                <w:bCs/>
                <w:sz w:val="24"/>
                <w:szCs w:val="24"/>
                <w:lang w:val="tr-TR"/>
              </w:rPr>
              <w:t> </w:t>
            </w:r>
          </w:p>
        </w:tc>
        <w:tc>
          <w:tcPr>
            <w:tcW w:w="1835" w:type="dxa"/>
            <w:tcBorders>
              <w:top w:val="nil"/>
              <w:left w:val="nil"/>
              <w:bottom w:val="single" w:sz="8" w:space="0" w:color="auto"/>
              <w:right w:val="double" w:sz="6" w:space="0" w:color="auto"/>
            </w:tcBorders>
            <w:shd w:val="clear" w:color="auto" w:fill="auto"/>
            <w:hideMark/>
          </w:tcPr>
          <w:p w14:paraId="38C651F3" w14:textId="77777777" w:rsidR="003C0D13" w:rsidRPr="00E7111A" w:rsidRDefault="003C0D13" w:rsidP="00D204C9">
            <w:pPr>
              <w:rPr>
                <w:b/>
                <w:bCs/>
                <w:sz w:val="24"/>
                <w:szCs w:val="24"/>
                <w:lang w:val="tr-TR"/>
              </w:rPr>
            </w:pPr>
            <w:r w:rsidRPr="00E7111A">
              <w:rPr>
                <w:b/>
                <w:bCs/>
                <w:sz w:val="24"/>
                <w:szCs w:val="24"/>
                <w:lang w:val="tr-TR"/>
              </w:rPr>
              <w:t> </w:t>
            </w:r>
          </w:p>
        </w:tc>
      </w:tr>
      <w:tr w:rsidR="003C0D13" w:rsidRPr="00E7111A" w14:paraId="49DCA5A3" w14:textId="77777777" w:rsidTr="00DE5883">
        <w:trPr>
          <w:trHeight w:val="339"/>
          <w:jc w:val="center"/>
        </w:trPr>
        <w:tc>
          <w:tcPr>
            <w:tcW w:w="1536" w:type="dxa"/>
            <w:tcBorders>
              <w:top w:val="nil"/>
              <w:left w:val="double" w:sz="6" w:space="0" w:color="auto"/>
              <w:bottom w:val="single" w:sz="8" w:space="0" w:color="auto"/>
              <w:right w:val="single" w:sz="8" w:space="0" w:color="auto"/>
            </w:tcBorders>
            <w:shd w:val="clear" w:color="auto" w:fill="auto"/>
            <w:hideMark/>
          </w:tcPr>
          <w:p w14:paraId="382A223A" w14:textId="77777777" w:rsidR="003C0D13" w:rsidRPr="00E7111A" w:rsidRDefault="003C0D13" w:rsidP="00D204C9">
            <w:pPr>
              <w:rPr>
                <w:b/>
                <w:bCs/>
                <w:sz w:val="24"/>
                <w:szCs w:val="24"/>
                <w:lang w:val="tr-TR"/>
              </w:rPr>
            </w:pPr>
            <w:r w:rsidRPr="00E7111A">
              <w:rPr>
                <w:b/>
                <w:bCs/>
                <w:sz w:val="24"/>
                <w:szCs w:val="24"/>
                <w:lang w:val="tr-TR"/>
              </w:rPr>
              <w:t> </w:t>
            </w:r>
          </w:p>
        </w:tc>
        <w:tc>
          <w:tcPr>
            <w:tcW w:w="1554" w:type="dxa"/>
            <w:tcBorders>
              <w:top w:val="nil"/>
              <w:left w:val="nil"/>
              <w:bottom w:val="single" w:sz="8" w:space="0" w:color="auto"/>
              <w:right w:val="single" w:sz="8" w:space="0" w:color="auto"/>
            </w:tcBorders>
            <w:shd w:val="clear" w:color="auto" w:fill="auto"/>
            <w:hideMark/>
          </w:tcPr>
          <w:p w14:paraId="436FDF5D" w14:textId="77777777" w:rsidR="003C0D13" w:rsidRPr="00E7111A" w:rsidRDefault="003C0D13" w:rsidP="00D204C9">
            <w:pPr>
              <w:rPr>
                <w:b/>
                <w:bCs/>
                <w:sz w:val="24"/>
                <w:szCs w:val="24"/>
                <w:lang w:val="tr-TR"/>
              </w:rPr>
            </w:pPr>
            <w:r w:rsidRPr="00E7111A">
              <w:rPr>
                <w:b/>
                <w:bCs/>
                <w:sz w:val="24"/>
                <w:szCs w:val="24"/>
                <w:lang w:val="tr-TR"/>
              </w:rPr>
              <w:t> </w:t>
            </w:r>
          </w:p>
        </w:tc>
        <w:tc>
          <w:tcPr>
            <w:tcW w:w="715" w:type="dxa"/>
            <w:tcBorders>
              <w:top w:val="nil"/>
              <w:left w:val="nil"/>
              <w:bottom w:val="single" w:sz="8" w:space="0" w:color="auto"/>
              <w:right w:val="single" w:sz="8" w:space="0" w:color="auto"/>
            </w:tcBorders>
            <w:shd w:val="clear" w:color="auto" w:fill="auto"/>
            <w:hideMark/>
          </w:tcPr>
          <w:p w14:paraId="35D8D9E3" w14:textId="77777777" w:rsidR="003C0D13" w:rsidRPr="00E7111A" w:rsidRDefault="003C0D13" w:rsidP="00D204C9">
            <w:pPr>
              <w:rPr>
                <w:b/>
                <w:bCs/>
                <w:sz w:val="24"/>
                <w:szCs w:val="24"/>
                <w:lang w:val="tr-TR"/>
              </w:rPr>
            </w:pPr>
            <w:r w:rsidRPr="00E7111A">
              <w:rPr>
                <w:b/>
                <w:bCs/>
                <w:sz w:val="24"/>
                <w:szCs w:val="24"/>
                <w:lang w:val="tr-TR"/>
              </w:rPr>
              <w:t> </w:t>
            </w:r>
          </w:p>
        </w:tc>
        <w:tc>
          <w:tcPr>
            <w:tcW w:w="1926" w:type="dxa"/>
            <w:tcBorders>
              <w:top w:val="nil"/>
              <w:left w:val="nil"/>
              <w:bottom w:val="single" w:sz="8" w:space="0" w:color="auto"/>
              <w:right w:val="single" w:sz="8" w:space="0" w:color="auto"/>
            </w:tcBorders>
            <w:shd w:val="clear" w:color="auto" w:fill="auto"/>
            <w:hideMark/>
          </w:tcPr>
          <w:p w14:paraId="5B2BB0E8" w14:textId="77777777" w:rsidR="003C0D13" w:rsidRPr="00E7111A" w:rsidRDefault="003C0D13" w:rsidP="00D204C9">
            <w:pPr>
              <w:rPr>
                <w:b/>
                <w:bCs/>
                <w:sz w:val="24"/>
                <w:szCs w:val="24"/>
                <w:lang w:val="tr-TR"/>
              </w:rPr>
            </w:pPr>
            <w:r w:rsidRPr="00E7111A">
              <w:rPr>
                <w:b/>
                <w:bCs/>
                <w:sz w:val="24"/>
                <w:szCs w:val="24"/>
                <w:lang w:val="tr-TR"/>
              </w:rPr>
              <w:t> </w:t>
            </w:r>
          </w:p>
        </w:tc>
        <w:tc>
          <w:tcPr>
            <w:tcW w:w="501" w:type="dxa"/>
            <w:tcBorders>
              <w:top w:val="nil"/>
              <w:left w:val="nil"/>
              <w:bottom w:val="single" w:sz="8" w:space="0" w:color="auto"/>
              <w:right w:val="single" w:sz="8" w:space="0" w:color="auto"/>
            </w:tcBorders>
            <w:shd w:val="clear" w:color="auto" w:fill="auto"/>
            <w:hideMark/>
          </w:tcPr>
          <w:p w14:paraId="362E8D26" w14:textId="77777777" w:rsidR="003C0D13" w:rsidRPr="00E7111A" w:rsidRDefault="003C0D13" w:rsidP="00D204C9">
            <w:pPr>
              <w:rPr>
                <w:b/>
                <w:bCs/>
                <w:sz w:val="24"/>
                <w:szCs w:val="24"/>
                <w:lang w:val="tr-TR"/>
              </w:rPr>
            </w:pPr>
            <w:r w:rsidRPr="00E7111A">
              <w:rPr>
                <w:b/>
                <w:bCs/>
                <w:sz w:val="24"/>
                <w:szCs w:val="24"/>
                <w:lang w:val="tr-TR"/>
              </w:rPr>
              <w:t> </w:t>
            </w:r>
          </w:p>
        </w:tc>
        <w:tc>
          <w:tcPr>
            <w:tcW w:w="1835" w:type="dxa"/>
            <w:tcBorders>
              <w:top w:val="nil"/>
              <w:left w:val="nil"/>
              <w:bottom w:val="single" w:sz="8" w:space="0" w:color="auto"/>
              <w:right w:val="double" w:sz="6" w:space="0" w:color="auto"/>
            </w:tcBorders>
            <w:shd w:val="clear" w:color="auto" w:fill="auto"/>
            <w:hideMark/>
          </w:tcPr>
          <w:p w14:paraId="32E9AE9E" w14:textId="77777777" w:rsidR="003C0D13" w:rsidRPr="00E7111A" w:rsidRDefault="003C0D13" w:rsidP="00D204C9">
            <w:pPr>
              <w:rPr>
                <w:b/>
                <w:bCs/>
                <w:sz w:val="24"/>
                <w:szCs w:val="24"/>
                <w:lang w:val="tr-TR"/>
              </w:rPr>
            </w:pPr>
            <w:r w:rsidRPr="00E7111A">
              <w:rPr>
                <w:b/>
                <w:bCs/>
                <w:sz w:val="24"/>
                <w:szCs w:val="24"/>
                <w:lang w:val="tr-TR"/>
              </w:rPr>
              <w:t> </w:t>
            </w:r>
          </w:p>
        </w:tc>
      </w:tr>
      <w:tr w:rsidR="003C0D13" w:rsidRPr="00E7111A" w14:paraId="15668823" w14:textId="77777777" w:rsidTr="00DE5883">
        <w:trPr>
          <w:trHeight w:val="339"/>
          <w:jc w:val="center"/>
        </w:trPr>
        <w:tc>
          <w:tcPr>
            <w:tcW w:w="1536" w:type="dxa"/>
            <w:tcBorders>
              <w:top w:val="nil"/>
              <w:left w:val="double" w:sz="6" w:space="0" w:color="auto"/>
              <w:bottom w:val="double" w:sz="6" w:space="0" w:color="auto"/>
              <w:right w:val="single" w:sz="8" w:space="0" w:color="auto"/>
            </w:tcBorders>
            <w:shd w:val="clear" w:color="auto" w:fill="auto"/>
            <w:hideMark/>
          </w:tcPr>
          <w:p w14:paraId="30CB2792" w14:textId="77777777" w:rsidR="003C0D13" w:rsidRPr="00E7111A" w:rsidRDefault="003C0D13" w:rsidP="00D204C9">
            <w:pPr>
              <w:rPr>
                <w:b/>
                <w:bCs/>
                <w:sz w:val="24"/>
                <w:szCs w:val="24"/>
                <w:lang w:val="tr-TR"/>
              </w:rPr>
            </w:pPr>
            <w:r w:rsidRPr="00E7111A">
              <w:rPr>
                <w:b/>
                <w:bCs/>
                <w:sz w:val="24"/>
                <w:szCs w:val="24"/>
                <w:lang w:val="tr-TR"/>
              </w:rPr>
              <w:t> </w:t>
            </w:r>
          </w:p>
        </w:tc>
        <w:tc>
          <w:tcPr>
            <w:tcW w:w="1554" w:type="dxa"/>
            <w:tcBorders>
              <w:top w:val="nil"/>
              <w:left w:val="nil"/>
              <w:bottom w:val="double" w:sz="6" w:space="0" w:color="auto"/>
              <w:right w:val="single" w:sz="8" w:space="0" w:color="auto"/>
            </w:tcBorders>
            <w:shd w:val="clear" w:color="auto" w:fill="auto"/>
            <w:hideMark/>
          </w:tcPr>
          <w:p w14:paraId="7CB9DF35" w14:textId="77777777" w:rsidR="003C0D13" w:rsidRPr="00E7111A" w:rsidRDefault="003C0D13" w:rsidP="00D204C9">
            <w:pPr>
              <w:rPr>
                <w:b/>
                <w:bCs/>
                <w:sz w:val="24"/>
                <w:szCs w:val="24"/>
                <w:lang w:val="tr-TR"/>
              </w:rPr>
            </w:pPr>
            <w:r w:rsidRPr="00E7111A">
              <w:rPr>
                <w:b/>
                <w:bCs/>
                <w:sz w:val="24"/>
                <w:szCs w:val="24"/>
                <w:lang w:val="tr-TR"/>
              </w:rPr>
              <w:t> </w:t>
            </w:r>
          </w:p>
        </w:tc>
        <w:tc>
          <w:tcPr>
            <w:tcW w:w="715" w:type="dxa"/>
            <w:tcBorders>
              <w:top w:val="nil"/>
              <w:left w:val="nil"/>
              <w:bottom w:val="double" w:sz="6" w:space="0" w:color="auto"/>
              <w:right w:val="single" w:sz="8" w:space="0" w:color="auto"/>
            </w:tcBorders>
            <w:shd w:val="clear" w:color="auto" w:fill="auto"/>
            <w:hideMark/>
          </w:tcPr>
          <w:p w14:paraId="01B4E5ED" w14:textId="77777777" w:rsidR="003C0D13" w:rsidRPr="00E7111A" w:rsidRDefault="003C0D13" w:rsidP="00D204C9">
            <w:pPr>
              <w:rPr>
                <w:b/>
                <w:bCs/>
                <w:sz w:val="24"/>
                <w:szCs w:val="24"/>
                <w:lang w:val="tr-TR"/>
              </w:rPr>
            </w:pPr>
            <w:r w:rsidRPr="00E7111A">
              <w:rPr>
                <w:b/>
                <w:bCs/>
                <w:sz w:val="24"/>
                <w:szCs w:val="24"/>
                <w:lang w:val="tr-TR"/>
              </w:rPr>
              <w:t> </w:t>
            </w:r>
          </w:p>
        </w:tc>
        <w:tc>
          <w:tcPr>
            <w:tcW w:w="1926" w:type="dxa"/>
            <w:tcBorders>
              <w:top w:val="nil"/>
              <w:left w:val="nil"/>
              <w:bottom w:val="double" w:sz="6" w:space="0" w:color="auto"/>
              <w:right w:val="single" w:sz="8" w:space="0" w:color="auto"/>
            </w:tcBorders>
            <w:shd w:val="clear" w:color="auto" w:fill="auto"/>
            <w:hideMark/>
          </w:tcPr>
          <w:p w14:paraId="13E55758" w14:textId="77777777" w:rsidR="003C0D13" w:rsidRPr="00E7111A" w:rsidRDefault="003C0D13" w:rsidP="00D204C9">
            <w:pPr>
              <w:rPr>
                <w:b/>
                <w:bCs/>
                <w:sz w:val="24"/>
                <w:szCs w:val="24"/>
                <w:lang w:val="tr-TR"/>
              </w:rPr>
            </w:pPr>
            <w:r w:rsidRPr="00E7111A">
              <w:rPr>
                <w:b/>
                <w:bCs/>
                <w:sz w:val="24"/>
                <w:szCs w:val="24"/>
                <w:lang w:val="tr-TR"/>
              </w:rPr>
              <w:t> </w:t>
            </w:r>
          </w:p>
        </w:tc>
        <w:tc>
          <w:tcPr>
            <w:tcW w:w="501" w:type="dxa"/>
            <w:tcBorders>
              <w:top w:val="nil"/>
              <w:left w:val="nil"/>
              <w:bottom w:val="double" w:sz="6" w:space="0" w:color="auto"/>
              <w:right w:val="single" w:sz="8" w:space="0" w:color="auto"/>
            </w:tcBorders>
            <w:shd w:val="clear" w:color="auto" w:fill="auto"/>
            <w:hideMark/>
          </w:tcPr>
          <w:p w14:paraId="60547ED2" w14:textId="77777777" w:rsidR="003C0D13" w:rsidRPr="00E7111A" w:rsidRDefault="003C0D13" w:rsidP="00D204C9">
            <w:pPr>
              <w:rPr>
                <w:b/>
                <w:bCs/>
                <w:sz w:val="24"/>
                <w:szCs w:val="24"/>
                <w:lang w:val="tr-TR"/>
              </w:rPr>
            </w:pPr>
            <w:r w:rsidRPr="00E7111A">
              <w:rPr>
                <w:b/>
                <w:bCs/>
                <w:sz w:val="24"/>
                <w:szCs w:val="24"/>
                <w:lang w:val="tr-TR"/>
              </w:rPr>
              <w:t> </w:t>
            </w:r>
          </w:p>
        </w:tc>
        <w:tc>
          <w:tcPr>
            <w:tcW w:w="1835" w:type="dxa"/>
            <w:tcBorders>
              <w:top w:val="nil"/>
              <w:left w:val="nil"/>
              <w:bottom w:val="double" w:sz="6" w:space="0" w:color="auto"/>
              <w:right w:val="double" w:sz="6" w:space="0" w:color="auto"/>
            </w:tcBorders>
            <w:shd w:val="clear" w:color="auto" w:fill="auto"/>
            <w:hideMark/>
          </w:tcPr>
          <w:p w14:paraId="24922372" w14:textId="77777777" w:rsidR="003C0D13" w:rsidRPr="00E7111A" w:rsidRDefault="003C0D13" w:rsidP="00D204C9">
            <w:pPr>
              <w:rPr>
                <w:b/>
                <w:bCs/>
                <w:sz w:val="24"/>
                <w:szCs w:val="24"/>
                <w:lang w:val="tr-TR"/>
              </w:rPr>
            </w:pPr>
            <w:r w:rsidRPr="00E7111A">
              <w:rPr>
                <w:b/>
                <w:bCs/>
                <w:sz w:val="24"/>
                <w:szCs w:val="24"/>
                <w:lang w:val="tr-TR"/>
              </w:rPr>
              <w:t> </w:t>
            </w:r>
          </w:p>
        </w:tc>
      </w:tr>
    </w:tbl>
    <w:p w14:paraId="19815147" w14:textId="77777777" w:rsidR="003C0D13" w:rsidRPr="00E7111A" w:rsidRDefault="003C0D13" w:rsidP="003C0D13">
      <w:pPr>
        <w:rPr>
          <w:b/>
          <w:sz w:val="24"/>
          <w:szCs w:val="24"/>
          <w:lang w:val="tr-TR"/>
        </w:rPr>
      </w:pPr>
    </w:p>
    <w:p w14:paraId="1117CADE" w14:textId="31A329C4" w:rsidR="00BA7F7E" w:rsidRDefault="00BA7F7E" w:rsidP="00E82783">
      <w:pPr>
        <w:numPr>
          <w:ilvl w:val="0"/>
          <w:numId w:val="44"/>
        </w:numPr>
        <w:tabs>
          <w:tab w:val="clear" w:pos="360"/>
          <w:tab w:val="left" w:pos="-1843"/>
          <w:tab w:val="num" w:pos="540"/>
        </w:tabs>
        <w:spacing w:line="360" w:lineRule="auto"/>
        <w:ind w:left="540" w:hanging="540"/>
        <w:jc w:val="both"/>
        <w:rPr>
          <w:sz w:val="24"/>
        </w:rPr>
      </w:pPr>
      <w:r>
        <w:rPr>
          <w:sz w:val="24"/>
        </w:rPr>
        <w:t xml:space="preserve">Regarding all your export sales to </w:t>
      </w:r>
      <w:r w:rsidR="00E405C4">
        <w:rPr>
          <w:sz w:val="24"/>
        </w:rPr>
        <w:t>Türkiye</w:t>
      </w:r>
      <w:r>
        <w:rPr>
          <w:sz w:val="24"/>
        </w:rPr>
        <w:t xml:space="preserve"> of the </w:t>
      </w:r>
      <w:r w:rsidR="005425CC">
        <w:rPr>
          <w:sz w:val="24"/>
        </w:rPr>
        <w:t>product subject to investigation</w:t>
      </w:r>
      <w:r>
        <w:rPr>
          <w:sz w:val="24"/>
        </w:rPr>
        <w:t xml:space="preserve"> </w:t>
      </w:r>
      <w:r w:rsidR="00A9005E">
        <w:rPr>
          <w:sz w:val="24"/>
        </w:rPr>
        <w:t>in</w:t>
      </w:r>
      <w:r>
        <w:rPr>
          <w:sz w:val="24"/>
        </w:rPr>
        <w:t xml:space="preserve"> the IP,</w:t>
      </w:r>
    </w:p>
    <w:p w14:paraId="58CE515B" w14:textId="77777777" w:rsidR="00574BB8" w:rsidRPr="00E7111A" w:rsidRDefault="00574BB8" w:rsidP="00574BB8">
      <w:pPr>
        <w:tabs>
          <w:tab w:val="left" w:pos="-1843"/>
          <w:tab w:val="left" w:pos="426"/>
        </w:tabs>
        <w:jc w:val="both"/>
        <w:rPr>
          <w:sz w:val="24"/>
        </w:rPr>
      </w:pPr>
    </w:p>
    <w:p w14:paraId="7E13FE6D" w14:textId="77777777" w:rsidR="00940876" w:rsidRDefault="00D6675B" w:rsidP="00E82783">
      <w:pPr>
        <w:numPr>
          <w:ilvl w:val="0"/>
          <w:numId w:val="45"/>
        </w:numPr>
        <w:tabs>
          <w:tab w:val="clear" w:pos="360"/>
          <w:tab w:val="left" w:pos="-1843"/>
          <w:tab w:val="num" w:pos="1080"/>
        </w:tabs>
        <w:ind w:left="1078" w:hanging="539"/>
        <w:jc w:val="both"/>
        <w:rPr>
          <w:sz w:val="24"/>
        </w:rPr>
      </w:pPr>
      <w:r>
        <w:rPr>
          <w:sz w:val="24"/>
        </w:rPr>
        <w:t>Supply a</w:t>
      </w:r>
      <w:r w:rsidR="00A96734">
        <w:rPr>
          <w:sz w:val="24"/>
        </w:rPr>
        <w:t>n</w:t>
      </w:r>
      <w:r>
        <w:rPr>
          <w:sz w:val="24"/>
        </w:rPr>
        <w:t xml:space="preserve"> </w:t>
      </w:r>
      <w:r>
        <w:rPr>
          <w:b/>
          <w:sz w:val="24"/>
        </w:rPr>
        <w:t>electronic copy in pdf format</w:t>
      </w:r>
      <w:r>
        <w:rPr>
          <w:sz w:val="24"/>
        </w:rPr>
        <w:t xml:space="preserve"> of </w:t>
      </w:r>
      <w:r>
        <w:rPr>
          <w:b/>
          <w:bCs/>
          <w:sz w:val="24"/>
        </w:rPr>
        <w:t>all</w:t>
      </w:r>
      <w:r>
        <w:rPr>
          <w:sz w:val="24"/>
        </w:rPr>
        <w:t xml:space="preserve"> (</w:t>
      </w:r>
      <w:proofErr w:type="spellStart"/>
      <w:r>
        <w:rPr>
          <w:sz w:val="24"/>
        </w:rPr>
        <w:t>i</w:t>
      </w:r>
      <w:proofErr w:type="spellEnd"/>
      <w:r>
        <w:rPr>
          <w:sz w:val="24"/>
        </w:rPr>
        <w:t xml:space="preserve">) proforma export </w:t>
      </w:r>
      <w:r w:rsidR="00A96734">
        <w:rPr>
          <w:sz w:val="24"/>
        </w:rPr>
        <w:t>invoices</w:t>
      </w:r>
      <w:r>
        <w:rPr>
          <w:sz w:val="24"/>
        </w:rPr>
        <w:t xml:space="preserve"> (ii) export invoices issued to importers for customs declarations (iii) export sales invoices issued pu</w:t>
      </w:r>
      <w:r w:rsidR="00A96734">
        <w:rPr>
          <w:sz w:val="24"/>
        </w:rPr>
        <w:t>rsuant to your domestic tax law and</w:t>
      </w:r>
      <w:r>
        <w:rPr>
          <w:sz w:val="24"/>
        </w:rPr>
        <w:t xml:space="preserve"> (iv) if any, export sales invoice</w:t>
      </w:r>
      <w:r w:rsidR="00A96734">
        <w:rPr>
          <w:sz w:val="24"/>
        </w:rPr>
        <w:t>s</w:t>
      </w:r>
      <w:r>
        <w:rPr>
          <w:sz w:val="24"/>
        </w:rPr>
        <w:t xml:space="preserve"> issued</w:t>
      </w:r>
      <w:r w:rsidR="00A96734">
        <w:rPr>
          <w:sz w:val="24"/>
        </w:rPr>
        <w:t xml:space="preserve"> by trader to Turkish importers</w:t>
      </w:r>
      <w:r>
        <w:rPr>
          <w:sz w:val="24"/>
        </w:rPr>
        <w:t xml:space="preserve"> with a sample Turkish or English translation</w:t>
      </w:r>
      <w:r w:rsidR="00A96734">
        <w:rPr>
          <w:sz w:val="24"/>
        </w:rPr>
        <w:t>.</w:t>
      </w:r>
    </w:p>
    <w:p w14:paraId="60148ACA" w14:textId="77777777" w:rsidR="00940876" w:rsidRDefault="00940876" w:rsidP="00940876">
      <w:pPr>
        <w:tabs>
          <w:tab w:val="left" w:pos="-1843"/>
        </w:tabs>
        <w:ind w:left="1078"/>
        <w:jc w:val="both"/>
        <w:rPr>
          <w:sz w:val="24"/>
        </w:rPr>
      </w:pPr>
    </w:p>
    <w:p w14:paraId="0F1D5681" w14:textId="4301E041" w:rsidR="003C0D13" w:rsidRPr="00940876" w:rsidRDefault="00940876" w:rsidP="00E82783">
      <w:pPr>
        <w:numPr>
          <w:ilvl w:val="0"/>
          <w:numId w:val="45"/>
        </w:numPr>
        <w:tabs>
          <w:tab w:val="clear" w:pos="360"/>
          <w:tab w:val="left" w:pos="-1843"/>
          <w:tab w:val="num" w:pos="1080"/>
        </w:tabs>
        <w:ind w:left="1078" w:hanging="539"/>
        <w:jc w:val="both"/>
        <w:rPr>
          <w:sz w:val="24"/>
        </w:rPr>
      </w:pPr>
      <w:r w:rsidRPr="00940876">
        <w:rPr>
          <w:sz w:val="24"/>
        </w:rPr>
        <w:t xml:space="preserve">Fill out the following table listing </w:t>
      </w:r>
      <w:r w:rsidRPr="00940876">
        <w:rPr>
          <w:b/>
          <w:sz w:val="24"/>
          <w:u w:val="single"/>
        </w:rPr>
        <w:t xml:space="preserve">all your export sales to </w:t>
      </w:r>
      <w:r w:rsidR="00E405C4">
        <w:rPr>
          <w:b/>
          <w:sz w:val="24"/>
          <w:u w:val="single"/>
        </w:rPr>
        <w:t>Türkiye</w:t>
      </w:r>
      <w:r w:rsidRPr="00940876">
        <w:rPr>
          <w:b/>
          <w:sz w:val="24"/>
          <w:u w:val="single"/>
        </w:rPr>
        <w:t xml:space="preserve"> on a </w:t>
      </w:r>
      <w:proofErr w:type="gramStart"/>
      <w:r w:rsidRPr="00940876">
        <w:rPr>
          <w:b/>
          <w:sz w:val="24"/>
          <w:u w:val="single"/>
        </w:rPr>
        <w:t>transaction by transaction</w:t>
      </w:r>
      <w:proofErr w:type="gramEnd"/>
      <w:r w:rsidRPr="00940876">
        <w:rPr>
          <w:b/>
          <w:sz w:val="24"/>
          <w:u w:val="single"/>
        </w:rPr>
        <w:t xml:space="preserve"> basis</w:t>
      </w:r>
      <w:r w:rsidRPr="00940876">
        <w:rPr>
          <w:sz w:val="24"/>
        </w:rPr>
        <w:t xml:space="preserve"> in Microsoft </w:t>
      </w:r>
      <w:r>
        <w:rPr>
          <w:sz w:val="24"/>
        </w:rPr>
        <w:t xml:space="preserve">Excel </w:t>
      </w:r>
      <w:r w:rsidRPr="00940876">
        <w:rPr>
          <w:sz w:val="24"/>
        </w:rPr>
        <w:t>format.</w:t>
      </w:r>
    </w:p>
    <w:p w14:paraId="738C54A6" w14:textId="77777777" w:rsidR="003C0D13" w:rsidRPr="00E7111A" w:rsidRDefault="003C0D13" w:rsidP="003C0D13">
      <w:pPr>
        <w:tabs>
          <w:tab w:val="left" w:pos="-1843"/>
        </w:tabs>
        <w:ind w:left="540"/>
        <w:jc w:val="both"/>
        <w:rPr>
          <w:sz w:val="24"/>
          <w:lang w:val="tr-TR"/>
        </w:rPr>
      </w:pPr>
      <w:r w:rsidRPr="00E7111A">
        <w:rPr>
          <w:sz w:val="24"/>
          <w:lang w:val="tr-TR"/>
        </w:rPr>
        <w:t xml:space="preserve">   </w:t>
      </w:r>
    </w:p>
    <w:tbl>
      <w:tblPr>
        <w:tblW w:w="0" w:type="auto"/>
        <w:tblCellMar>
          <w:left w:w="70" w:type="dxa"/>
          <w:right w:w="70" w:type="dxa"/>
        </w:tblCellMar>
        <w:tblLook w:val="04A0" w:firstRow="1" w:lastRow="0" w:firstColumn="1" w:lastColumn="0" w:noHBand="0" w:noVBand="1"/>
      </w:tblPr>
      <w:tblGrid>
        <w:gridCol w:w="268"/>
        <w:gridCol w:w="268"/>
        <w:gridCol w:w="268"/>
        <w:gridCol w:w="268"/>
        <w:gridCol w:w="268"/>
        <w:gridCol w:w="267"/>
        <w:gridCol w:w="267"/>
        <w:gridCol w:w="267"/>
        <w:gridCol w:w="267"/>
        <w:gridCol w:w="267"/>
        <w:gridCol w:w="267"/>
        <w:gridCol w:w="267"/>
        <w:gridCol w:w="267"/>
        <w:gridCol w:w="267"/>
        <w:gridCol w:w="267"/>
        <w:gridCol w:w="267"/>
        <w:gridCol w:w="267"/>
        <w:gridCol w:w="267"/>
        <w:gridCol w:w="267"/>
        <w:gridCol w:w="267"/>
        <w:gridCol w:w="267"/>
        <w:gridCol w:w="267"/>
        <w:gridCol w:w="267"/>
        <w:gridCol w:w="267"/>
        <w:gridCol w:w="267"/>
        <w:gridCol w:w="267"/>
        <w:gridCol w:w="267"/>
        <w:gridCol w:w="267"/>
        <w:gridCol w:w="267"/>
        <w:gridCol w:w="267"/>
        <w:gridCol w:w="267"/>
        <w:gridCol w:w="267"/>
        <w:gridCol w:w="267"/>
        <w:gridCol w:w="267"/>
        <w:gridCol w:w="267"/>
      </w:tblGrid>
      <w:tr w:rsidR="00717535" w:rsidRPr="00717535" w14:paraId="422A46F0" w14:textId="77777777" w:rsidTr="00717535">
        <w:trPr>
          <w:trHeight w:val="315"/>
        </w:trPr>
        <w:tc>
          <w:tcPr>
            <w:tcW w:w="0" w:type="auto"/>
            <w:gridSpan w:val="35"/>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4EB64963" w14:textId="77777777" w:rsidR="00717535" w:rsidRPr="00717535" w:rsidRDefault="00717535" w:rsidP="00717535">
            <w:pPr>
              <w:rPr>
                <w:b/>
                <w:bCs/>
                <w:sz w:val="24"/>
                <w:szCs w:val="24"/>
                <w:lang w:val="tr-TR"/>
              </w:rPr>
            </w:pPr>
            <w:proofErr w:type="spellStart"/>
            <w:r w:rsidRPr="00717535">
              <w:rPr>
                <w:b/>
                <w:bCs/>
                <w:sz w:val="24"/>
                <w:szCs w:val="24"/>
                <w:lang w:val="tr-TR"/>
              </w:rPr>
              <w:t>Table</w:t>
            </w:r>
            <w:proofErr w:type="spellEnd"/>
            <w:r w:rsidRPr="00717535">
              <w:rPr>
                <w:b/>
                <w:bCs/>
                <w:sz w:val="24"/>
                <w:szCs w:val="24"/>
                <w:lang w:val="tr-TR"/>
              </w:rPr>
              <w:t xml:space="preserve"> E-2.4.b "SALESTUR"</w:t>
            </w:r>
          </w:p>
        </w:tc>
      </w:tr>
      <w:tr w:rsidR="00717535" w:rsidRPr="00717535" w14:paraId="35E006B9" w14:textId="77777777" w:rsidTr="00717535">
        <w:trPr>
          <w:trHeight w:val="1485"/>
        </w:trPr>
        <w:tc>
          <w:tcPr>
            <w:tcW w:w="0" w:type="auto"/>
            <w:tcBorders>
              <w:top w:val="nil"/>
              <w:left w:val="single" w:sz="4" w:space="0" w:color="auto"/>
              <w:bottom w:val="single" w:sz="4" w:space="0" w:color="auto"/>
              <w:right w:val="single" w:sz="4" w:space="0" w:color="auto"/>
            </w:tcBorders>
            <w:shd w:val="clear" w:color="auto" w:fill="auto"/>
            <w:noWrap/>
            <w:textDirection w:val="btLr"/>
            <w:vAlign w:val="bottom"/>
            <w:hideMark/>
          </w:tcPr>
          <w:p w14:paraId="6AF03535" w14:textId="77777777" w:rsidR="00717535" w:rsidRPr="00717535" w:rsidRDefault="00717535" w:rsidP="00717535">
            <w:pPr>
              <w:jc w:val="center"/>
              <w:rPr>
                <w:b/>
                <w:bCs/>
                <w:color w:val="000000"/>
                <w:sz w:val="16"/>
                <w:szCs w:val="16"/>
                <w:lang w:val="tr-TR"/>
              </w:rPr>
            </w:pPr>
            <w:r w:rsidRPr="00717535">
              <w:rPr>
                <w:b/>
                <w:bCs/>
                <w:color w:val="000000"/>
                <w:sz w:val="16"/>
                <w:szCs w:val="16"/>
                <w:lang w:val="tr-TR"/>
              </w:rPr>
              <w:t>No</w:t>
            </w:r>
          </w:p>
        </w:tc>
        <w:tc>
          <w:tcPr>
            <w:tcW w:w="0" w:type="auto"/>
            <w:tcBorders>
              <w:top w:val="nil"/>
              <w:left w:val="nil"/>
              <w:bottom w:val="single" w:sz="4" w:space="0" w:color="auto"/>
              <w:right w:val="single" w:sz="4" w:space="0" w:color="auto"/>
            </w:tcBorders>
            <w:shd w:val="clear" w:color="auto" w:fill="auto"/>
            <w:noWrap/>
            <w:textDirection w:val="btLr"/>
            <w:vAlign w:val="bottom"/>
            <w:hideMark/>
          </w:tcPr>
          <w:p w14:paraId="1C363229" w14:textId="77777777" w:rsidR="00717535" w:rsidRPr="00717535" w:rsidRDefault="00717535" w:rsidP="00717535">
            <w:pPr>
              <w:jc w:val="center"/>
              <w:rPr>
                <w:b/>
                <w:bCs/>
                <w:color w:val="000000"/>
                <w:sz w:val="16"/>
                <w:szCs w:val="16"/>
                <w:lang w:val="tr-TR"/>
              </w:rPr>
            </w:pPr>
            <w:r w:rsidRPr="00717535">
              <w:rPr>
                <w:b/>
                <w:bCs/>
                <w:color w:val="000000"/>
                <w:sz w:val="16"/>
                <w:szCs w:val="16"/>
                <w:lang w:val="tr-TR"/>
              </w:rPr>
              <w:t>Producer</w:t>
            </w:r>
          </w:p>
        </w:tc>
        <w:tc>
          <w:tcPr>
            <w:tcW w:w="0" w:type="auto"/>
            <w:tcBorders>
              <w:top w:val="nil"/>
              <w:left w:val="nil"/>
              <w:bottom w:val="single" w:sz="4" w:space="0" w:color="auto"/>
              <w:right w:val="single" w:sz="4" w:space="0" w:color="auto"/>
            </w:tcBorders>
            <w:shd w:val="clear" w:color="auto" w:fill="auto"/>
            <w:noWrap/>
            <w:textDirection w:val="btLr"/>
            <w:vAlign w:val="bottom"/>
            <w:hideMark/>
          </w:tcPr>
          <w:p w14:paraId="662F04C4" w14:textId="77777777" w:rsidR="00717535" w:rsidRPr="00717535" w:rsidRDefault="00717535" w:rsidP="00717535">
            <w:pPr>
              <w:jc w:val="center"/>
              <w:rPr>
                <w:b/>
                <w:bCs/>
                <w:color w:val="000000"/>
                <w:sz w:val="16"/>
                <w:szCs w:val="16"/>
                <w:lang w:val="tr-TR"/>
              </w:rPr>
            </w:pPr>
            <w:proofErr w:type="spellStart"/>
            <w:r w:rsidRPr="00717535">
              <w:rPr>
                <w:b/>
                <w:bCs/>
                <w:color w:val="000000"/>
                <w:sz w:val="16"/>
                <w:szCs w:val="16"/>
                <w:lang w:val="tr-TR"/>
              </w:rPr>
              <w:t>Exporter</w:t>
            </w:r>
            <w:proofErr w:type="spellEnd"/>
          </w:p>
        </w:tc>
        <w:tc>
          <w:tcPr>
            <w:tcW w:w="0" w:type="auto"/>
            <w:tcBorders>
              <w:top w:val="nil"/>
              <w:left w:val="nil"/>
              <w:bottom w:val="single" w:sz="4" w:space="0" w:color="auto"/>
              <w:right w:val="single" w:sz="4" w:space="0" w:color="auto"/>
            </w:tcBorders>
            <w:shd w:val="clear" w:color="auto" w:fill="auto"/>
            <w:noWrap/>
            <w:textDirection w:val="btLr"/>
            <w:vAlign w:val="bottom"/>
            <w:hideMark/>
          </w:tcPr>
          <w:p w14:paraId="34D6C40C" w14:textId="77777777" w:rsidR="00717535" w:rsidRPr="00717535" w:rsidRDefault="00717535" w:rsidP="00717535">
            <w:pPr>
              <w:jc w:val="center"/>
              <w:rPr>
                <w:b/>
                <w:bCs/>
                <w:color w:val="000000"/>
                <w:sz w:val="16"/>
                <w:szCs w:val="16"/>
                <w:lang w:val="tr-TR"/>
              </w:rPr>
            </w:pPr>
            <w:proofErr w:type="spellStart"/>
            <w:r w:rsidRPr="00717535">
              <w:rPr>
                <w:b/>
                <w:bCs/>
                <w:color w:val="000000"/>
                <w:sz w:val="16"/>
                <w:szCs w:val="16"/>
                <w:lang w:val="tr-TR"/>
              </w:rPr>
              <w:t>Trader</w:t>
            </w:r>
            <w:proofErr w:type="spellEnd"/>
          </w:p>
        </w:tc>
        <w:tc>
          <w:tcPr>
            <w:tcW w:w="0" w:type="auto"/>
            <w:tcBorders>
              <w:top w:val="nil"/>
              <w:left w:val="nil"/>
              <w:bottom w:val="single" w:sz="4" w:space="0" w:color="auto"/>
              <w:right w:val="single" w:sz="4" w:space="0" w:color="auto"/>
            </w:tcBorders>
            <w:shd w:val="clear" w:color="auto" w:fill="auto"/>
            <w:noWrap/>
            <w:textDirection w:val="btLr"/>
            <w:vAlign w:val="bottom"/>
            <w:hideMark/>
          </w:tcPr>
          <w:p w14:paraId="2E2BC8F7" w14:textId="77777777" w:rsidR="00717535" w:rsidRPr="00717535" w:rsidRDefault="00717535" w:rsidP="00717535">
            <w:pPr>
              <w:jc w:val="center"/>
              <w:rPr>
                <w:b/>
                <w:bCs/>
                <w:color w:val="000000"/>
                <w:sz w:val="16"/>
                <w:szCs w:val="16"/>
                <w:lang w:val="tr-TR"/>
              </w:rPr>
            </w:pPr>
            <w:proofErr w:type="spellStart"/>
            <w:r w:rsidRPr="00717535">
              <w:rPr>
                <w:b/>
                <w:bCs/>
                <w:color w:val="000000"/>
                <w:sz w:val="16"/>
                <w:szCs w:val="16"/>
                <w:lang w:val="tr-TR"/>
              </w:rPr>
              <w:t>Purchaser</w:t>
            </w:r>
            <w:proofErr w:type="spellEnd"/>
          </w:p>
        </w:tc>
        <w:tc>
          <w:tcPr>
            <w:tcW w:w="0" w:type="auto"/>
            <w:tcBorders>
              <w:top w:val="nil"/>
              <w:left w:val="nil"/>
              <w:bottom w:val="single" w:sz="4" w:space="0" w:color="auto"/>
              <w:right w:val="single" w:sz="4" w:space="0" w:color="auto"/>
            </w:tcBorders>
            <w:shd w:val="clear" w:color="auto" w:fill="auto"/>
            <w:noWrap/>
            <w:textDirection w:val="btLr"/>
            <w:vAlign w:val="bottom"/>
            <w:hideMark/>
          </w:tcPr>
          <w:p w14:paraId="60C985F1" w14:textId="77777777" w:rsidR="00717535" w:rsidRPr="00717535" w:rsidRDefault="00717535" w:rsidP="00717535">
            <w:pPr>
              <w:jc w:val="center"/>
              <w:rPr>
                <w:b/>
                <w:bCs/>
                <w:color w:val="000000"/>
                <w:sz w:val="16"/>
                <w:szCs w:val="16"/>
                <w:lang w:val="tr-TR"/>
              </w:rPr>
            </w:pPr>
            <w:proofErr w:type="spellStart"/>
            <w:r w:rsidRPr="00717535">
              <w:rPr>
                <w:b/>
                <w:bCs/>
                <w:color w:val="000000"/>
                <w:sz w:val="16"/>
                <w:szCs w:val="16"/>
                <w:lang w:val="tr-TR"/>
              </w:rPr>
              <w:t>Relation</w:t>
            </w:r>
            <w:proofErr w:type="spellEnd"/>
          </w:p>
        </w:tc>
        <w:tc>
          <w:tcPr>
            <w:tcW w:w="0" w:type="auto"/>
            <w:tcBorders>
              <w:top w:val="nil"/>
              <w:left w:val="nil"/>
              <w:bottom w:val="single" w:sz="4" w:space="0" w:color="auto"/>
              <w:right w:val="single" w:sz="4" w:space="0" w:color="auto"/>
            </w:tcBorders>
            <w:shd w:val="clear" w:color="auto" w:fill="auto"/>
            <w:noWrap/>
            <w:textDirection w:val="btLr"/>
            <w:vAlign w:val="bottom"/>
            <w:hideMark/>
          </w:tcPr>
          <w:p w14:paraId="2E246311" w14:textId="77777777" w:rsidR="00717535" w:rsidRPr="00717535" w:rsidRDefault="00717535" w:rsidP="00717535">
            <w:pPr>
              <w:jc w:val="center"/>
              <w:rPr>
                <w:b/>
                <w:bCs/>
                <w:color w:val="000000"/>
                <w:sz w:val="16"/>
                <w:szCs w:val="16"/>
                <w:lang w:val="tr-TR"/>
              </w:rPr>
            </w:pPr>
            <w:r w:rsidRPr="00717535">
              <w:rPr>
                <w:b/>
                <w:bCs/>
                <w:color w:val="000000"/>
                <w:sz w:val="16"/>
                <w:szCs w:val="16"/>
                <w:lang w:val="tr-TR"/>
              </w:rPr>
              <w:t>Level of Trade</w:t>
            </w:r>
          </w:p>
        </w:tc>
        <w:tc>
          <w:tcPr>
            <w:tcW w:w="0" w:type="auto"/>
            <w:tcBorders>
              <w:top w:val="nil"/>
              <w:left w:val="nil"/>
              <w:bottom w:val="single" w:sz="4" w:space="0" w:color="auto"/>
              <w:right w:val="single" w:sz="4" w:space="0" w:color="auto"/>
            </w:tcBorders>
            <w:shd w:val="clear" w:color="auto" w:fill="auto"/>
            <w:noWrap/>
            <w:textDirection w:val="btLr"/>
            <w:vAlign w:val="bottom"/>
            <w:hideMark/>
          </w:tcPr>
          <w:p w14:paraId="44F947F6" w14:textId="77777777" w:rsidR="00717535" w:rsidRPr="00717535" w:rsidRDefault="00717535" w:rsidP="00717535">
            <w:pPr>
              <w:jc w:val="center"/>
              <w:rPr>
                <w:b/>
                <w:bCs/>
                <w:color w:val="000000"/>
                <w:sz w:val="16"/>
                <w:szCs w:val="16"/>
                <w:lang w:val="tr-TR"/>
              </w:rPr>
            </w:pPr>
            <w:proofErr w:type="spellStart"/>
            <w:r w:rsidRPr="00717535">
              <w:rPr>
                <w:b/>
                <w:bCs/>
                <w:color w:val="000000"/>
                <w:sz w:val="16"/>
                <w:szCs w:val="16"/>
                <w:lang w:val="tr-TR"/>
              </w:rPr>
              <w:t>Invoice</w:t>
            </w:r>
            <w:proofErr w:type="spellEnd"/>
            <w:r w:rsidRPr="00717535">
              <w:rPr>
                <w:b/>
                <w:bCs/>
                <w:color w:val="000000"/>
                <w:sz w:val="16"/>
                <w:szCs w:val="16"/>
                <w:lang w:val="tr-TR"/>
              </w:rPr>
              <w:t xml:space="preserve"> </w:t>
            </w:r>
            <w:proofErr w:type="spellStart"/>
            <w:r w:rsidRPr="00717535">
              <w:rPr>
                <w:b/>
                <w:bCs/>
                <w:color w:val="000000"/>
                <w:sz w:val="16"/>
                <w:szCs w:val="16"/>
                <w:lang w:val="tr-TR"/>
              </w:rPr>
              <w:t>Number</w:t>
            </w:r>
            <w:proofErr w:type="spellEnd"/>
          </w:p>
        </w:tc>
        <w:tc>
          <w:tcPr>
            <w:tcW w:w="0" w:type="auto"/>
            <w:tcBorders>
              <w:top w:val="nil"/>
              <w:left w:val="nil"/>
              <w:bottom w:val="single" w:sz="4" w:space="0" w:color="auto"/>
              <w:right w:val="single" w:sz="4" w:space="0" w:color="auto"/>
            </w:tcBorders>
            <w:shd w:val="clear" w:color="auto" w:fill="auto"/>
            <w:noWrap/>
            <w:textDirection w:val="btLr"/>
            <w:vAlign w:val="bottom"/>
            <w:hideMark/>
          </w:tcPr>
          <w:p w14:paraId="2A4A7878" w14:textId="77777777" w:rsidR="00717535" w:rsidRPr="00717535" w:rsidRDefault="00717535" w:rsidP="00717535">
            <w:pPr>
              <w:jc w:val="center"/>
              <w:rPr>
                <w:b/>
                <w:bCs/>
                <w:color w:val="000000"/>
                <w:sz w:val="16"/>
                <w:szCs w:val="16"/>
                <w:lang w:val="tr-TR"/>
              </w:rPr>
            </w:pPr>
            <w:proofErr w:type="spellStart"/>
            <w:r w:rsidRPr="00717535">
              <w:rPr>
                <w:b/>
                <w:bCs/>
                <w:color w:val="000000"/>
                <w:sz w:val="16"/>
                <w:szCs w:val="16"/>
                <w:lang w:val="tr-TR"/>
              </w:rPr>
              <w:t>Invoice</w:t>
            </w:r>
            <w:proofErr w:type="spellEnd"/>
            <w:r w:rsidRPr="00717535">
              <w:rPr>
                <w:b/>
                <w:bCs/>
                <w:color w:val="000000"/>
                <w:sz w:val="16"/>
                <w:szCs w:val="16"/>
                <w:lang w:val="tr-TR"/>
              </w:rPr>
              <w:t xml:space="preserve"> </w:t>
            </w:r>
            <w:proofErr w:type="spellStart"/>
            <w:r w:rsidRPr="00717535">
              <w:rPr>
                <w:b/>
                <w:bCs/>
                <w:color w:val="000000"/>
                <w:sz w:val="16"/>
                <w:szCs w:val="16"/>
                <w:lang w:val="tr-TR"/>
              </w:rPr>
              <w:t>Date</w:t>
            </w:r>
            <w:proofErr w:type="spellEnd"/>
          </w:p>
        </w:tc>
        <w:tc>
          <w:tcPr>
            <w:tcW w:w="0" w:type="auto"/>
            <w:tcBorders>
              <w:top w:val="nil"/>
              <w:left w:val="nil"/>
              <w:bottom w:val="single" w:sz="4" w:space="0" w:color="auto"/>
              <w:right w:val="single" w:sz="4" w:space="0" w:color="auto"/>
            </w:tcBorders>
            <w:shd w:val="clear" w:color="auto" w:fill="auto"/>
            <w:noWrap/>
            <w:textDirection w:val="btLr"/>
            <w:vAlign w:val="bottom"/>
            <w:hideMark/>
          </w:tcPr>
          <w:p w14:paraId="05FC4DBE" w14:textId="77777777" w:rsidR="00717535" w:rsidRPr="00717535" w:rsidRDefault="00717535" w:rsidP="00717535">
            <w:pPr>
              <w:jc w:val="center"/>
              <w:rPr>
                <w:b/>
                <w:bCs/>
                <w:color w:val="000000"/>
                <w:sz w:val="16"/>
                <w:szCs w:val="16"/>
                <w:lang w:val="tr-TR"/>
              </w:rPr>
            </w:pPr>
            <w:r w:rsidRPr="00717535">
              <w:rPr>
                <w:b/>
                <w:bCs/>
                <w:color w:val="000000"/>
                <w:sz w:val="16"/>
                <w:szCs w:val="16"/>
                <w:lang w:val="tr-TR"/>
              </w:rPr>
              <w:t xml:space="preserve">Product </w:t>
            </w:r>
            <w:proofErr w:type="spellStart"/>
            <w:r w:rsidRPr="00717535">
              <w:rPr>
                <w:b/>
                <w:bCs/>
                <w:color w:val="000000"/>
                <w:sz w:val="16"/>
                <w:szCs w:val="16"/>
                <w:lang w:val="tr-TR"/>
              </w:rPr>
              <w:t>Code</w:t>
            </w:r>
            <w:proofErr w:type="spellEnd"/>
          </w:p>
        </w:tc>
        <w:tc>
          <w:tcPr>
            <w:tcW w:w="0" w:type="auto"/>
            <w:tcBorders>
              <w:top w:val="nil"/>
              <w:left w:val="nil"/>
              <w:bottom w:val="single" w:sz="4" w:space="0" w:color="auto"/>
              <w:right w:val="single" w:sz="4" w:space="0" w:color="auto"/>
            </w:tcBorders>
            <w:shd w:val="clear" w:color="auto" w:fill="auto"/>
            <w:noWrap/>
            <w:textDirection w:val="btLr"/>
            <w:vAlign w:val="bottom"/>
            <w:hideMark/>
          </w:tcPr>
          <w:p w14:paraId="3B3F23B4" w14:textId="77777777" w:rsidR="00717535" w:rsidRPr="00717535" w:rsidRDefault="00717535" w:rsidP="00717535">
            <w:pPr>
              <w:jc w:val="center"/>
              <w:rPr>
                <w:b/>
                <w:bCs/>
                <w:color w:val="000000"/>
                <w:sz w:val="16"/>
                <w:szCs w:val="16"/>
                <w:lang w:val="tr-TR"/>
              </w:rPr>
            </w:pPr>
            <w:r w:rsidRPr="00717535">
              <w:rPr>
                <w:b/>
                <w:bCs/>
                <w:color w:val="000000"/>
                <w:sz w:val="16"/>
                <w:szCs w:val="16"/>
                <w:lang w:val="tr-TR"/>
              </w:rPr>
              <w:t>Grade</w:t>
            </w:r>
          </w:p>
        </w:tc>
        <w:tc>
          <w:tcPr>
            <w:tcW w:w="0" w:type="auto"/>
            <w:tcBorders>
              <w:top w:val="nil"/>
              <w:left w:val="nil"/>
              <w:bottom w:val="single" w:sz="4" w:space="0" w:color="auto"/>
              <w:right w:val="single" w:sz="4" w:space="0" w:color="auto"/>
            </w:tcBorders>
            <w:shd w:val="clear" w:color="auto" w:fill="auto"/>
            <w:noWrap/>
            <w:textDirection w:val="btLr"/>
            <w:vAlign w:val="bottom"/>
            <w:hideMark/>
          </w:tcPr>
          <w:p w14:paraId="00497448" w14:textId="77777777" w:rsidR="00717535" w:rsidRPr="00717535" w:rsidRDefault="00717535" w:rsidP="00717535">
            <w:pPr>
              <w:jc w:val="center"/>
              <w:rPr>
                <w:b/>
                <w:bCs/>
                <w:color w:val="000000"/>
                <w:sz w:val="16"/>
                <w:szCs w:val="16"/>
                <w:lang w:val="tr-TR"/>
              </w:rPr>
            </w:pPr>
            <w:r w:rsidRPr="00717535">
              <w:rPr>
                <w:b/>
                <w:bCs/>
                <w:color w:val="000000"/>
                <w:sz w:val="16"/>
                <w:szCs w:val="16"/>
                <w:lang w:val="tr-TR"/>
              </w:rPr>
              <w:t>DTEX</w:t>
            </w:r>
          </w:p>
        </w:tc>
        <w:tc>
          <w:tcPr>
            <w:tcW w:w="0" w:type="auto"/>
            <w:tcBorders>
              <w:top w:val="nil"/>
              <w:left w:val="nil"/>
              <w:bottom w:val="single" w:sz="4" w:space="0" w:color="auto"/>
              <w:right w:val="single" w:sz="4" w:space="0" w:color="auto"/>
            </w:tcBorders>
            <w:shd w:val="clear" w:color="auto" w:fill="auto"/>
            <w:noWrap/>
            <w:textDirection w:val="btLr"/>
            <w:vAlign w:val="bottom"/>
            <w:hideMark/>
          </w:tcPr>
          <w:p w14:paraId="1CFE9100" w14:textId="77777777" w:rsidR="00717535" w:rsidRPr="00717535" w:rsidRDefault="00717535" w:rsidP="00717535">
            <w:pPr>
              <w:jc w:val="center"/>
              <w:rPr>
                <w:b/>
                <w:bCs/>
                <w:color w:val="000000"/>
                <w:sz w:val="16"/>
                <w:szCs w:val="16"/>
                <w:lang w:val="tr-TR"/>
              </w:rPr>
            </w:pPr>
            <w:r w:rsidRPr="00717535">
              <w:rPr>
                <w:b/>
                <w:bCs/>
                <w:color w:val="000000"/>
                <w:sz w:val="16"/>
                <w:szCs w:val="16"/>
                <w:lang w:val="tr-TR"/>
              </w:rPr>
              <w:t>KTEX</w:t>
            </w:r>
          </w:p>
        </w:tc>
        <w:tc>
          <w:tcPr>
            <w:tcW w:w="0" w:type="auto"/>
            <w:tcBorders>
              <w:top w:val="nil"/>
              <w:left w:val="nil"/>
              <w:bottom w:val="single" w:sz="4" w:space="0" w:color="auto"/>
              <w:right w:val="single" w:sz="4" w:space="0" w:color="auto"/>
            </w:tcBorders>
            <w:shd w:val="clear" w:color="auto" w:fill="auto"/>
            <w:noWrap/>
            <w:textDirection w:val="btLr"/>
            <w:vAlign w:val="bottom"/>
            <w:hideMark/>
          </w:tcPr>
          <w:p w14:paraId="6D0D723C" w14:textId="77777777" w:rsidR="00717535" w:rsidRPr="00717535" w:rsidRDefault="00717535" w:rsidP="00717535">
            <w:pPr>
              <w:jc w:val="center"/>
              <w:rPr>
                <w:b/>
                <w:bCs/>
                <w:color w:val="000000"/>
                <w:sz w:val="16"/>
                <w:szCs w:val="16"/>
                <w:lang w:val="tr-TR"/>
              </w:rPr>
            </w:pPr>
            <w:r w:rsidRPr="00717535">
              <w:rPr>
                <w:b/>
                <w:bCs/>
                <w:color w:val="000000"/>
                <w:sz w:val="16"/>
                <w:szCs w:val="16"/>
                <w:lang w:val="tr-TR"/>
              </w:rPr>
              <w:t>COLOUR</w:t>
            </w:r>
          </w:p>
        </w:tc>
        <w:tc>
          <w:tcPr>
            <w:tcW w:w="0" w:type="auto"/>
            <w:tcBorders>
              <w:top w:val="nil"/>
              <w:left w:val="nil"/>
              <w:bottom w:val="single" w:sz="4" w:space="0" w:color="auto"/>
              <w:right w:val="single" w:sz="4" w:space="0" w:color="auto"/>
            </w:tcBorders>
            <w:shd w:val="clear" w:color="auto" w:fill="auto"/>
            <w:noWrap/>
            <w:textDirection w:val="btLr"/>
            <w:vAlign w:val="bottom"/>
            <w:hideMark/>
          </w:tcPr>
          <w:p w14:paraId="37E449BB" w14:textId="77777777" w:rsidR="00717535" w:rsidRPr="00717535" w:rsidRDefault="00717535" w:rsidP="00717535">
            <w:pPr>
              <w:jc w:val="center"/>
              <w:rPr>
                <w:b/>
                <w:bCs/>
                <w:color w:val="000000"/>
                <w:sz w:val="16"/>
                <w:szCs w:val="16"/>
                <w:lang w:val="tr-TR"/>
              </w:rPr>
            </w:pPr>
            <w:proofErr w:type="spellStart"/>
            <w:r w:rsidRPr="00717535">
              <w:rPr>
                <w:b/>
                <w:bCs/>
                <w:color w:val="000000"/>
                <w:sz w:val="16"/>
                <w:szCs w:val="16"/>
                <w:lang w:val="tr-TR"/>
              </w:rPr>
              <w:t>Invoice</w:t>
            </w:r>
            <w:proofErr w:type="spellEnd"/>
            <w:r w:rsidRPr="00717535">
              <w:rPr>
                <w:b/>
                <w:bCs/>
                <w:color w:val="000000"/>
                <w:sz w:val="16"/>
                <w:szCs w:val="16"/>
                <w:lang w:val="tr-TR"/>
              </w:rPr>
              <w:t xml:space="preserve"> Volume</w:t>
            </w:r>
          </w:p>
        </w:tc>
        <w:tc>
          <w:tcPr>
            <w:tcW w:w="0" w:type="auto"/>
            <w:tcBorders>
              <w:top w:val="nil"/>
              <w:left w:val="nil"/>
              <w:bottom w:val="single" w:sz="4" w:space="0" w:color="auto"/>
              <w:right w:val="single" w:sz="4" w:space="0" w:color="auto"/>
            </w:tcBorders>
            <w:shd w:val="clear" w:color="auto" w:fill="auto"/>
            <w:noWrap/>
            <w:textDirection w:val="btLr"/>
            <w:vAlign w:val="bottom"/>
            <w:hideMark/>
          </w:tcPr>
          <w:p w14:paraId="4BED4DFE" w14:textId="77777777" w:rsidR="00717535" w:rsidRPr="00717535" w:rsidRDefault="00717535" w:rsidP="00717535">
            <w:pPr>
              <w:jc w:val="center"/>
              <w:rPr>
                <w:b/>
                <w:bCs/>
                <w:color w:val="000000"/>
                <w:sz w:val="16"/>
                <w:szCs w:val="16"/>
                <w:lang w:val="tr-TR"/>
              </w:rPr>
            </w:pPr>
            <w:proofErr w:type="spellStart"/>
            <w:r w:rsidRPr="00717535">
              <w:rPr>
                <w:b/>
                <w:bCs/>
                <w:color w:val="000000"/>
                <w:sz w:val="16"/>
                <w:szCs w:val="16"/>
                <w:lang w:val="tr-TR"/>
              </w:rPr>
              <w:t>Invoice</w:t>
            </w:r>
            <w:proofErr w:type="spellEnd"/>
            <w:r w:rsidRPr="00717535">
              <w:rPr>
                <w:b/>
                <w:bCs/>
                <w:color w:val="000000"/>
                <w:sz w:val="16"/>
                <w:szCs w:val="16"/>
                <w:lang w:val="tr-TR"/>
              </w:rPr>
              <w:t xml:space="preserve"> Value</w:t>
            </w:r>
          </w:p>
        </w:tc>
        <w:tc>
          <w:tcPr>
            <w:tcW w:w="0" w:type="auto"/>
            <w:tcBorders>
              <w:top w:val="nil"/>
              <w:left w:val="nil"/>
              <w:bottom w:val="single" w:sz="4" w:space="0" w:color="auto"/>
              <w:right w:val="single" w:sz="4" w:space="0" w:color="auto"/>
            </w:tcBorders>
            <w:shd w:val="clear" w:color="auto" w:fill="auto"/>
            <w:noWrap/>
            <w:textDirection w:val="btLr"/>
            <w:vAlign w:val="bottom"/>
            <w:hideMark/>
          </w:tcPr>
          <w:p w14:paraId="69D5F8EA" w14:textId="77777777" w:rsidR="00717535" w:rsidRPr="00717535" w:rsidRDefault="00717535" w:rsidP="00717535">
            <w:pPr>
              <w:jc w:val="center"/>
              <w:rPr>
                <w:b/>
                <w:bCs/>
                <w:color w:val="000000"/>
                <w:sz w:val="16"/>
                <w:szCs w:val="16"/>
                <w:lang w:val="tr-TR"/>
              </w:rPr>
            </w:pPr>
            <w:proofErr w:type="spellStart"/>
            <w:r w:rsidRPr="00717535">
              <w:rPr>
                <w:b/>
                <w:bCs/>
                <w:color w:val="000000"/>
                <w:sz w:val="16"/>
                <w:szCs w:val="16"/>
                <w:lang w:val="tr-TR"/>
              </w:rPr>
              <w:t>Discounts</w:t>
            </w:r>
            <w:proofErr w:type="spellEnd"/>
          </w:p>
        </w:tc>
        <w:tc>
          <w:tcPr>
            <w:tcW w:w="0" w:type="auto"/>
            <w:tcBorders>
              <w:top w:val="nil"/>
              <w:left w:val="nil"/>
              <w:bottom w:val="single" w:sz="4" w:space="0" w:color="auto"/>
              <w:right w:val="single" w:sz="4" w:space="0" w:color="auto"/>
            </w:tcBorders>
            <w:shd w:val="clear" w:color="auto" w:fill="auto"/>
            <w:noWrap/>
            <w:textDirection w:val="btLr"/>
            <w:vAlign w:val="bottom"/>
            <w:hideMark/>
          </w:tcPr>
          <w:p w14:paraId="50BB1B93" w14:textId="77777777" w:rsidR="00717535" w:rsidRPr="00717535" w:rsidRDefault="00717535" w:rsidP="00717535">
            <w:pPr>
              <w:jc w:val="center"/>
              <w:rPr>
                <w:b/>
                <w:bCs/>
                <w:color w:val="000000"/>
                <w:sz w:val="16"/>
                <w:szCs w:val="16"/>
                <w:lang w:val="tr-TR"/>
              </w:rPr>
            </w:pPr>
            <w:proofErr w:type="spellStart"/>
            <w:r w:rsidRPr="00717535">
              <w:rPr>
                <w:b/>
                <w:bCs/>
                <w:color w:val="000000"/>
                <w:sz w:val="16"/>
                <w:szCs w:val="16"/>
                <w:lang w:val="tr-TR"/>
              </w:rPr>
              <w:t>Rebates</w:t>
            </w:r>
            <w:proofErr w:type="spellEnd"/>
          </w:p>
        </w:tc>
        <w:tc>
          <w:tcPr>
            <w:tcW w:w="0" w:type="auto"/>
            <w:tcBorders>
              <w:top w:val="nil"/>
              <w:left w:val="nil"/>
              <w:bottom w:val="single" w:sz="4" w:space="0" w:color="auto"/>
              <w:right w:val="single" w:sz="4" w:space="0" w:color="auto"/>
            </w:tcBorders>
            <w:shd w:val="clear" w:color="auto" w:fill="auto"/>
            <w:noWrap/>
            <w:textDirection w:val="btLr"/>
            <w:vAlign w:val="bottom"/>
            <w:hideMark/>
          </w:tcPr>
          <w:p w14:paraId="351DA5D4" w14:textId="77777777" w:rsidR="00717535" w:rsidRPr="00717535" w:rsidRDefault="00717535" w:rsidP="00717535">
            <w:pPr>
              <w:jc w:val="center"/>
              <w:rPr>
                <w:b/>
                <w:bCs/>
                <w:color w:val="000000"/>
                <w:sz w:val="16"/>
                <w:szCs w:val="16"/>
                <w:lang w:val="tr-TR"/>
              </w:rPr>
            </w:pPr>
            <w:proofErr w:type="spellStart"/>
            <w:r w:rsidRPr="00717535">
              <w:rPr>
                <w:b/>
                <w:bCs/>
                <w:color w:val="000000"/>
                <w:sz w:val="16"/>
                <w:szCs w:val="16"/>
                <w:lang w:val="tr-TR"/>
              </w:rPr>
              <w:t>Currency</w:t>
            </w:r>
            <w:proofErr w:type="spellEnd"/>
          </w:p>
        </w:tc>
        <w:tc>
          <w:tcPr>
            <w:tcW w:w="0" w:type="auto"/>
            <w:tcBorders>
              <w:top w:val="nil"/>
              <w:left w:val="nil"/>
              <w:bottom w:val="single" w:sz="4" w:space="0" w:color="auto"/>
              <w:right w:val="single" w:sz="4" w:space="0" w:color="auto"/>
            </w:tcBorders>
            <w:shd w:val="clear" w:color="auto" w:fill="auto"/>
            <w:noWrap/>
            <w:textDirection w:val="btLr"/>
            <w:vAlign w:val="bottom"/>
            <w:hideMark/>
          </w:tcPr>
          <w:p w14:paraId="4D6F7E2C" w14:textId="77777777" w:rsidR="00717535" w:rsidRPr="00717535" w:rsidRDefault="00717535" w:rsidP="00717535">
            <w:pPr>
              <w:jc w:val="center"/>
              <w:rPr>
                <w:b/>
                <w:bCs/>
                <w:color w:val="000000"/>
                <w:sz w:val="16"/>
                <w:szCs w:val="16"/>
                <w:lang w:val="tr-TR"/>
              </w:rPr>
            </w:pPr>
            <w:r w:rsidRPr="00717535">
              <w:rPr>
                <w:b/>
                <w:bCs/>
                <w:color w:val="000000"/>
                <w:sz w:val="16"/>
                <w:szCs w:val="16"/>
                <w:lang w:val="tr-TR"/>
              </w:rPr>
              <w:t>FX Rate</w:t>
            </w:r>
          </w:p>
        </w:tc>
        <w:tc>
          <w:tcPr>
            <w:tcW w:w="0" w:type="auto"/>
            <w:tcBorders>
              <w:top w:val="nil"/>
              <w:left w:val="nil"/>
              <w:bottom w:val="single" w:sz="4" w:space="0" w:color="auto"/>
              <w:right w:val="single" w:sz="4" w:space="0" w:color="auto"/>
            </w:tcBorders>
            <w:shd w:val="clear" w:color="auto" w:fill="auto"/>
            <w:noWrap/>
            <w:textDirection w:val="btLr"/>
            <w:vAlign w:val="bottom"/>
            <w:hideMark/>
          </w:tcPr>
          <w:p w14:paraId="494834C0" w14:textId="77777777" w:rsidR="00717535" w:rsidRPr="00717535" w:rsidRDefault="00717535" w:rsidP="00717535">
            <w:pPr>
              <w:jc w:val="center"/>
              <w:rPr>
                <w:b/>
                <w:bCs/>
                <w:color w:val="000000"/>
                <w:sz w:val="16"/>
                <w:szCs w:val="16"/>
                <w:lang w:val="tr-TR"/>
              </w:rPr>
            </w:pPr>
            <w:proofErr w:type="spellStart"/>
            <w:r w:rsidRPr="00717535">
              <w:rPr>
                <w:b/>
                <w:bCs/>
                <w:color w:val="000000"/>
                <w:sz w:val="16"/>
                <w:szCs w:val="16"/>
                <w:lang w:val="tr-TR"/>
              </w:rPr>
              <w:t>ToP</w:t>
            </w:r>
            <w:proofErr w:type="spellEnd"/>
          </w:p>
        </w:tc>
        <w:tc>
          <w:tcPr>
            <w:tcW w:w="0" w:type="auto"/>
            <w:tcBorders>
              <w:top w:val="nil"/>
              <w:left w:val="nil"/>
              <w:bottom w:val="single" w:sz="4" w:space="0" w:color="auto"/>
              <w:right w:val="single" w:sz="4" w:space="0" w:color="auto"/>
            </w:tcBorders>
            <w:shd w:val="clear" w:color="auto" w:fill="auto"/>
            <w:noWrap/>
            <w:textDirection w:val="btLr"/>
            <w:vAlign w:val="bottom"/>
            <w:hideMark/>
          </w:tcPr>
          <w:p w14:paraId="721C90A0" w14:textId="77777777" w:rsidR="00717535" w:rsidRPr="00717535" w:rsidRDefault="00717535" w:rsidP="00717535">
            <w:pPr>
              <w:jc w:val="center"/>
              <w:rPr>
                <w:b/>
                <w:bCs/>
                <w:color w:val="000000"/>
                <w:sz w:val="16"/>
                <w:szCs w:val="16"/>
                <w:lang w:val="tr-TR"/>
              </w:rPr>
            </w:pPr>
            <w:proofErr w:type="spellStart"/>
            <w:r w:rsidRPr="00717535">
              <w:rPr>
                <w:b/>
                <w:bCs/>
                <w:color w:val="000000"/>
                <w:sz w:val="16"/>
                <w:szCs w:val="16"/>
                <w:lang w:val="tr-TR"/>
              </w:rPr>
              <w:t>Terms</w:t>
            </w:r>
            <w:proofErr w:type="spellEnd"/>
            <w:r w:rsidRPr="00717535">
              <w:rPr>
                <w:b/>
                <w:bCs/>
                <w:color w:val="000000"/>
                <w:sz w:val="16"/>
                <w:szCs w:val="16"/>
                <w:lang w:val="tr-TR"/>
              </w:rPr>
              <w:t xml:space="preserve"> of </w:t>
            </w:r>
            <w:proofErr w:type="spellStart"/>
            <w:r w:rsidRPr="00717535">
              <w:rPr>
                <w:b/>
                <w:bCs/>
                <w:color w:val="000000"/>
                <w:sz w:val="16"/>
                <w:szCs w:val="16"/>
                <w:lang w:val="tr-TR"/>
              </w:rPr>
              <w:t>Payment</w:t>
            </w:r>
            <w:proofErr w:type="spellEnd"/>
          </w:p>
        </w:tc>
        <w:tc>
          <w:tcPr>
            <w:tcW w:w="0" w:type="auto"/>
            <w:tcBorders>
              <w:top w:val="nil"/>
              <w:left w:val="nil"/>
              <w:bottom w:val="single" w:sz="4" w:space="0" w:color="auto"/>
              <w:right w:val="single" w:sz="4" w:space="0" w:color="auto"/>
            </w:tcBorders>
            <w:shd w:val="clear" w:color="auto" w:fill="auto"/>
            <w:noWrap/>
            <w:textDirection w:val="btLr"/>
            <w:vAlign w:val="bottom"/>
            <w:hideMark/>
          </w:tcPr>
          <w:p w14:paraId="4CE53306" w14:textId="77777777" w:rsidR="00717535" w:rsidRPr="00717535" w:rsidRDefault="00717535" w:rsidP="00717535">
            <w:pPr>
              <w:jc w:val="center"/>
              <w:rPr>
                <w:b/>
                <w:bCs/>
                <w:color w:val="000000"/>
                <w:sz w:val="16"/>
                <w:szCs w:val="16"/>
                <w:lang w:val="tr-TR"/>
              </w:rPr>
            </w:pPr>
            <w:proofErr w:type="spellStart"/>
            <w:r w:rsidRPr="00717535">
              <w:rPr>
                <w:b/>
                <w:bCs/>
                <w:color w:val="000000"/>
                <w:sz w:val="16"/>
                <w:szCs w:val="16"/>
                <w:lang w:val="tr-TR"/>
              </w:rPr>
              <w:t>Interest</w:t>
            </w:r>
            <w:proofErr w:type="spellEnd"/>
            <w:r w:rsidRPr="00717535">
              <w:rPr>
                <w:b/>
                <w:bCs/>
                <w:color w:val="000000"/>
                <w:sz w:val="16"/>
                <w:szCs w:val="16"/>
                <w:lang w:val="tr-TR"/>
              </w:rPr>
              <w:t xml:space="preserve"> Rate</w:t>
            </w:r>
          </w:p>
        </w:tc>
        <w:tc>
          <w:tcPr>
            <w:tcW w:w="0" w:type="auto"/>
            <w:tcBorders>
              <w:top w:val="nil"/>
              <w:left w:val="nil"/>
              <w:bottom w:val="single" w:sz="4" w:space="0" w:color="auto"/>
              <w:right w:val="single" w:sz="4" w:space="0" w:color="auto"/>
            </w:tcBorders>
            <w:shd w:val="clear" w:color="auto" w:fill="auto"/>
            <w:noWrap/>
            <w:textDirection w:val="btLr"/>
            <w:vAlign w:val="bottom"/>
            <w:hideMark/>
          </w:tcPr>
          <w:p w14:paraId="0FE35269" w14:textId="77777777" w:rsidR="00717535" w:rsidRPr="00717535" w:rsidRDefault="00717535" w:rsidP="00717535">
            <w:pPr>
              <w:jc w:val="center"/>
              <w:rPr>
                <w:b/>
                <w:bCs/>
                <w:color w:val="000000"/>
                <w:sz w:val="16"/>
                <w:szCs w:val="16"/>
                <w:lang w:val="tr-TR"/>
              </w:rPr>
            </w:pPr>
            <w:r w:rsidRPr="00717535">
              <w:rPr>
                <w:b/>
                <w:bCs/>
                <w:color w:val="000000"/>
                <w:sz w:val="16"/>
                <w:szCs w:val="16"/>
                <w:lang w:val="tr-TR"/>
              </w:rPr>
              <w:t xml:space="preserve">Delivery </w:t>
            </w:r>
            <w:proofErr w:type="spellStart"/>
            <w:r w:rsidRPr="00717535">
              <w:rPr>
                <w:b/>
                <w:bCs/>
                <w:color w:val="000000"/>
                <w:sz w:val="16"/>
                <w:szCs w:val="16"/>
                <w:lang w:val="tr-TR"/>
              </w:rPr>
              <w:t>Terms</w:t>
            </w:r>
            <w:proofErr w:type="spellEnd"/>
          </w:p>
        </w:tc>
        <w:tc>
          <w:tcPr>
            <w:tcW w:w="0" w:type="auto"/>
            <w:tcBorders>
              <w:top w:val="nil"/>
              <w:left w:val="nil"/>
              <w:bottom w:val="single" w:sz="4" w:space="0" w:color="auto"/>
              <w:right w:val="single" w:sz="4" w:space="0" w:color="auto"/>
            </w:tcBorders>
            <w:shd w:val="clear" w:color="auto" w:fill="auto"/>
            <w:noWrap/>
            <w:textDirection w:val="btLr"/>
            <w:vAlign w:val="bottom"/>
            <w:hideMark/>
          </w:tcPr>
          <w:p w14:paraId="1EDD48D5" w14:textId="77777777" w:rsidR="00717535" w:rsidRPr="00717535" w:rsidRDefault="00717535" w:rsidP="00717535">
            <w:pPr>
              <w:jc w:val="center"/>
              <w:rPr>
                <w:b/>
                <w:bCs/>
                <w:color w:val="000000"/>
                <w:sz w:val="16"/>
                <w:szCs w:val="16"/>
                <w:lang w:val="tr-TR"/>
              </w:rPr>
            </w:pPr>
            <w:proofErr w:type="spellStart"/>
            <w:r w:rsidRPr="00717535">
              <w:rPr>
                <w:b/>
                <w:bCs/>
                <w:color w:val="000000"/>
                <w:sz w:val="16"/>
                <w:szCs w:val="16"/>
                <w:lang w:val="tr-TR"/>
              </w:rPr>
              <w:t>Packing</w:t>
            </w:r>
            <w:proofErr w:type="spellEnd"/>
          </w:p>
        </w:tc>
        <w:tc>
          <w:tcPr>
            <w:tcW w:w="0" w:type="auto"/>
            <w:tcBorders>
              <w:top w:val="nil"/>
              <w:left w:val="nil"/>
              <w:bottom w:val="single" w:sz="4" w:space="0" w:color="auto"/>
              <w:right w:val="single" w:sz="4" w:space="0" w:color="auto"/>
            </w:tcBorders>
            <w:shd w:val="clear" w:color="auto" w:fill="auto"/>
            <w:noWrap/>
            <w:textDirection w:val="btLr"/>
            <w:vAlign w:val="bottom"/>
            <w:hideMark/>
          </w:tcPr>
          <w:p w14:paraId="2A3FE02F" w14:textId="77777777" w:rsidR="00717535" w:rsidRPr="00717535" w:rsidRDefault="00717535" w:rsidP="00717535">
            <w:pPr>
              <w:jc w:val="center"/>
              <w:rPr>
                <w:b/>
                <w:bCs/>
                <w:color w:val="000000"/>
                <w:sz w:val="16"/>
                <w:szCs w:val="16"/>
                <w:lang w:val="tr-TR"/>
              </w:rPr>
            </w:pPr>
            <w:r w:rsidRPr="00717535">
              <w:rPr>
                <w:b/>
                <w:bCs/>
                <w:color w:val="000000"/>
                <w:sz w:val="16"/>
                <w:szCs w:val="16"/>
                <w:lang w:val="tr-TR"/>
              </w:rPr>
              <w:t>Handling</w:t>
            </w:r>
          </w:p>
        </w:tc>
        <w:tc>
          <w:tcPr>
            <w:tcW w:w="0" w:type="auto"/>
            <w:tcBorders>
              <w:top w:val="nil"/>
              <w:left w:val="nil"/>
              <w:bottom w:val="single" w:sz="4" w:space="0" w:color="auto"/>
              <w:right w:val="single" w:sz="4" w:space="0" w:color="auto"/>
            </w:tcBorders>
            <w:shd w:val="clear" w:color="auto" w:fill="auto"/>
            <w:noWrap/>
            <w:textDirection w:val="btLr"/>
            <w:vAlign w:val="bottom"/>
            <w:hideMark/>
          </w:tcPr>
          <w:p w14:paraId="6F882584" w14:textId="77777777" w:rsidR="00717535" w:rsidRPr="00717535" w:rsidRDefault="00717535" w:rsidP="00717535">
            <w:pPr>
              <w:jc w:val="center"/>
              <w:rPr>
                <w:b/>
                <w:bCs/>
                <w:color w:val="000000"/>
                <w:sz w:val="16"/>
                <w:szCs w:val="16"/>
                <w:lang w:val="tr-TR"/>
              </w:rPr>
            </w:pPr>
            <w:proofErr w:type="spellStart"/>
            <w:r w:rsidRPr="00717535">
              <w:rPr>
                <w:b/>
                <w:bCs/>
                <w:color w:val="000000"/>
                <w:sz w:val="16"/>
                <w:szCs w:val="16"/>
                <w:lang w:val="tr-TR"/>
              </w:rPr>
              <w:t>Dom</w:t>
            </w:r>
            <w:proofErr w:type="spellEnd"/>
            <w:r w:rsidRPr="00717535">
              <w:rPr>
                <w:b/>
                <w:bCs/>
                <w:color w:val="000000"/>
                <w:sz w:val="16"/>
                <w:szCs w:val="16"/>
                <w:lang w:val="tr-TR"/>
              </w:rPr>
              <w:t xml:space="preserve">. </w:t>
            </w:r>
            <w:proofErr w:type="spellStart"/>
            <w:r w:rsidRPr="00717535">
              <w:rPr>
                <w:b/>
                <w:bCs/>
                <w:color w:val="000000"/>
                <w:sz w:val="16"/>
                <w:szCs w:val="16"/>
                <w:lang w:val="tr-TR"/>
              </w:rPr>
              <w:t>Transportation</w:t>
            </w:r>
            <w:proofErr w:type="spellEnd"/>
          </w:p>
        </w:tc>
        <w:tc>
          <w:tcPr>
            <w:tcW w:w="0" w:type="auto"/>
            <w:tcBorders>
              <w:top w:val="nil"/>
              <w:left w:val="nil"/>
              <w:bottom w:val="single" w:sz="4" w:space="0" w:color="auto"/>
              <w:right w:val="single" w:sz="4" w:space="0" w:color="auto"/>
            </w:tcBorders>
            <w:shd w:val="clear" w:color="auto" w:fill="auto"/>
            <w:noWrap/>
            <w:textDirection w:val="btLr"/>
            <w:vAlign w:val="bottom"/>
            <w:hideMark/>
          </w:tcPr>
          <w:p w14:paraId="55142CDE" w14:textId="77777777" w:rsidR="00717535" w:rsidRPr="00717535" w:rsidRDefault="00717535" w:rsidP="00717535">
            <w:pPr>
              <w:jc w:val="center"/>
              <w:rPr>
                <w:b/>
                <w:bCs/>
                <w:color w:val="000000"/>
                <w:sz w:val="16"/>
                <w:szCs w:val="16"/>
                <w:lang w:val="tr-TR"/>
              </w:rPr>
            </w:pPr>
            <w:proofErr w:type="spellStart"/>
            <w:r w:rsidRPr="00717535">
              <w:rPr>
                <w:b/>
                <w:bCs/>
                <w:color w:val="000000"/>
                <w:sz w:val="16"/>
                <w:szCs w:val="16"/>
                <w:lang w:val="tr-TR"/>
              </w:rPr>
              <w:t>Dom</w:t>
            </w:r>
            <w:proofErr w:type="spellEnd"/>
            <w:r w:rsidRPr="00717535">
              <w:rPr>
                <w:b/>
                <w:bCs/>
                <w:color w:val="000000"/>
                <w:sz w:val="16"/>
                <w:szCs w:val="16"/>
                <w:lang w:val="tr-TR"/>
              </w:rPr>
              <w:t xml:space="preserve">. </w:t>
            </w:r>
            <w:proofErr w:type="spellStart"/>
            <w:r w:rsidRPr="00717535">
              <w:rPr>
                <w:b/>
                <w:bCs/>
                <w:color w:val="000000"/>
                <w:sz w:val="16"/>
                <w:szCs w:val="16"/>
                <w:lang w:val="tr-TR"/>
              </w:rPr>
              <w:t>Insurance</w:t>
            </w:r>
            <w:proofErr w:type="spellEnd"/>
          </w:p>
        </w:tc>
        <w:tc>
          <w:tcPr>
            <w:tcW w:w="0" w:type="auto"/>
            <w:tcBorders>
              <w:top w:val="nil"/>
              <w:left w:val="nil"/>
              <w:bottom w:val="single" w:sz="4" w:space="0" w:color="auto"/>
              <w:right w:val="single" w:sz="4" w:space="0" w:color="auto"/>
            </w:tcBorders>
            <w:shd w:val="clear" w:color="auto" w:fill="auto"/>
            <w:noWrap/>
            <w:textDirection w:val="btLr"/>
            <w:vAlign w:val="bottom"/>
            <w:hideMark/>
          </w:tcPr>
          <w:p w14:paraId="020A1A7E" w14:textId="77777777" w:rsidR="00717535" w:rsidRPr="00717535" w:rsidRDefault="00717535" w:rsidP="00717535">
            <w:pPr>
              <w:jc w:val="center"/>
              <w:rPr>
                <w:b/>
                <w:bCs/>
                <w:color w:val="000000"/>
                <w:sz w:val="16"/>
                <w:szCs w:val="16"/>
                <w:lang w:val="tr-TR"/>
              </w:rPr>
            </w:pPr>
            <w:proofErr w:type="spellStart"/>
            <w:r w:rsidRPr="00717535">
              <w:rPr>
                <w:b/>
                <w:bCs/>
                <w:color w:val="000000"/>
                <w:sz w:val="16"/>
                <w:szCs w:val="16"/>
                <w:lang w:val="tr-TR"/>
              </w:rPr>
              <w:t>External</w:t>
            </w:r>
            <w:proofErr w:type="spellEnd"/>
            <w:r w:rsidRPr="00717535">
              <w:rPr>
                <w:b/>
                <w:bCs/>
                <w:color w:val="000000"/>
                <w:sz w:val="16"/>
                <w:szCs w:val="16"/>
                <w:lang w:val="tr-TR"/>
              </w:rPr>
              <w:t xml:space="preserve"> </w:t>
            </w:r>
            <w:proofErr w:type="spellStart"/>
            <w:r w:rsidRPr="00717535">
              <w:rPr>
                <w:b/>
                <w:bCs/>
                <w:color w:val="000000"/>
                <w:sz w:val="16"/>
                <w:szCs w:val="16"/>
                <w:lang w:val="tr-TR"/>
              </w:rPr>
              <w:t>Freight</w:t>
            </w:r>
            <w:proofErr w:type="spellEnd"/>
          </w:p>
        </w:tc>
        <w:tc>
          <w:tcPr>
            <w:tcW w:w="0" w:type="auto"/>
            <w:tcBorders>
              <w:top w:val="nil"/>
              <w:left w:val="nil"/>
              <w:bottom w:val="single" w:sz="4" w:space="0" w:color="auto"/>
              <w:right w:val="single" w:sz="4" w:space="0" w:color="auto"/>
            </w:tcBorders>
            <w:shd w:val="clear" w:color="auto" w:fill="auto"/>
            <w:noWrap/>
            <w:textDirection w:val="btLr"/>
            <w:vAlign w:val="bottom"/>
            <w:hideMark/>
          </w:tcPr>
          <w:p w14:paraId="58A6FF15" w14:textId="77777777" w:rsidR="00717535" w:rsidRPr="00717535" w:rsidRDefault="00717535" w:rsidP="00717535">
            <w:pPr>
              <w:jc w:val="center"/>
              <w:rPr>
                <w:b/>
                <w:bCs/>
                <w:color w:val="000000"/>
                <w:sz w:val="16"/>
                <w:szCs w:val="16"/>
                <w:lang w:val="tr-TR"/>
              </w:rPr>
            </w:pPr>
            <w:proofErr w:type="spellStart"/>
            <w:r w:rsidRPr="00717535">
              <w:rPr>
                <w:b/>
                <w:bCs/>
                <w:color w:val="000000"/>
                <w:sz w:val="16"/>
                <w:szCs w:val="16"/>
                <w:lang w:val="tr-TR"/>
              </w:rPr>
              <w:t>External</w:t>
            </w:r>
            <w:proofErr w:type="spellEnd"/>
            <w:r w:rsidRPr="00717535">
              <w:rPr>
                <w:b/>
                <w:bCs/>
                <w:color w:val="000000"/>
                <w:sz w:val="16"/>
                <w:szCs w:val="16"/>
                <w:lang w:val="tr-TR"/>
              </w:rPr>
              <w:t xml:space="preserve"> </w:t>
            </w:r>
            <w:proofErr w:type="spellStart"/>
            <w:r w:rsidRPr="00717535">
              <w:rPr>
                <w:b/>
                <w:bCs/>
                <w:color w:val="000000"/>
                <w:sz w:val="16"/>
                <w:szCs w:val="16"/>
                <w:lang w:val="tr-TR"/>
              </w:rPr>
              <w:t>Insurance</w:t>
            </w:r>
            <w:proofErr w:type="spellEnd"/>
          </w:p>
        </w:tc>
        <w:tc>
          <w:tcPr>
            <w:tcW w:w="0" w:type="auto"/>
            <w:tcBorders>
              <w:top w:val="nil"/>
              <w:left w:val="nil"/>
              <w:bottom w:val="single" w:sz="4" w:space="0" w:color="auto"/>
              <w:right w:val="single" w:sz="4" w:space="0" w:color="auto"/>
            </w:tcBorders>
            <w:shd w:val="clear" w:color="auto" w:fill="auto"/>
            <w:noWrap/>
            <w:textDirection w:val="btLr"/>
            <w:vAlign w:val="bottom"/>
            <w:hideMark/>
          </w:tcPr>
          <w:p w14:paraId="1994A206" w14:textId="77777777" w:rsidR="00717535" w:rsidRPr="00717535" w:rsidRDefault="00717535" w:rsidP="00717535">
            <w:pPr>
              <w:jc w:val="center"/>
              <w:rPr>
                <w:b/>
                <w:bCs/>
                <w:color w:val="000000"/>
                <w:sz w:val="16"/>
                <w:szCs w:val="16"/>
                <w:lang w:val="tr-TR"/>
              </w:rPr>
            </w:pPr>
            <w:r w:rsidRPr="00717535">
              <w:rPr>
                <w:b/>
                <w:bCs/>
                <w:color w:val="000000"/>
                <w:sz w:val="16"/>
                <w:szCs w:val="16"/>
                <w:lang w:val="tr-TR"/>
              </w:rPr>
              <w:t xml:space="preserve">Bank </w:t>
            </w:r>
            <w:proofErr w:type="spellStart"/>
            <w:r w:rsidRPr="00717535">
              <w:rPr>
                <w:b/>
                <w:bCs/>
                <w:color w:val="000000"/>
                <w:sz w:val="16"/>
                <w:szCs w:val="16"/>
                <w:lang w:val="tr-TR"/>
              </w:rPr>
              <w:t>Cost</w:t>
            </w:r>
            <w:proofErr w:type="spellEnd"/>
          </w:p>
        </w:tc>
        <w:tc>
          <w:tcPr>
            <w:tcW w:w="0" w:type="auto"/>
            <w:tcBorders>
              <w:top w:val="nil"/>
              <w:left w:val="nil"/>
              <w:bottom w:val="single" w:sz="4" w:space="0" w:color="auto"/>
              <w:right w:val="single" w:sz="4" w:space="0" w:color="auto"/>
            </w:tcBorders>
            <w:shd w:val="clear" w:color="auto" w:fill="auto"/>
            <w:noWrap/>
            <w:textDirection w:val="btLr"/>
            <w:vAlign w:val="bottom"/>
            <w:hideMark/>
          </w:tcPr>
          <w:p w14:paraId="76187F0B" w14:textId="77777777" w:rsidR="00717535" w:rsidRPr="00717535" w:rsidRDefault="00717535" w:rsidP="00717535">
            <w:pPr>
              <w:jc w:val="center"/>
              <w:rPr>
                <w:b/>
                <w:bCs/>
                <w:color w:val="000000"/>
                <w:sz w:val="16"/>
                <w:szCs w:val="16"/>
                <w:lang w:val="tr-TR"/>
              </w:rPr>
            </w:pPr>
            <w:proofErr w:type="spellStart"/>
            <w:r w:rsidRPr="00717535">
              <w:rPr>
                <w:b/>
                <w:bCs/>
                <w:color w:val="000000"/>
                <w:sz w:val="16"/>
                <w:szCs w:val="16"/>
                <w:lang w:val="tr-TR"/>
              </w:rPr>
              <w:t>Commission</w:t>
            </w:r>
            <w:proofErr w:type="spellEnd"/>
          </w:p>
        </w:tc>
        <w:tc>
          <w:tcPr>
            <w:tcW w:w="0" w:type="auto"/>
            <w:tcBorders>
              <w:top w:val="nil"/>
              <w:left w:val="nil"/>
              <w:bottom w:val="single" w:sz="4" w:space="0" w:color="auto"/>
              <w:right w:val="single" w:sz="4" w:space="0" w:color="auto"/>
            </w:tcBorders>
            <w:shd w:val="clear" w:color="auto" w:fill="auto"/>
            <w:noWrap/>
            <w:textDirection w:val="btLr"/>
            <w:vAlign w:val="bottom"/>
            <w:hideMark/>
          </w:tcPr>
          <w:p w14:paraId="24CEB20C" w14:textId="77777777" w:rsidR="00717535" w:rsidRPr="00717535" w:rsidRDefault="00717535" w:rsidP="00717535">
            <w:pPr>
              <w:jc w:val="center"/>
              <w:rPr>
                <w:b/>
                <w:bCs/>
                <w:color w:val="000000"/>
                <w:sz w:val="16"/>
                <w:szCs w:val="16"/>
                <w:lang w:val="tr-TR"/>
              </w:rPr>
            </w:pPr>
            <w:r w:rsidRPr="00717535">
              <w:rPr>
                <w:b/>
                <w:bCs/>
                <w:color w:val="000000"/>
                <w:sz w:val="16"/>
                <w:szCs w:val="16"/>
                <w:lang w:val="tr-TR"/>
              </w:rPr>
              <w:t>DDB</w:t>
            </w:r>
          </w:p>
        </w:tc>
        <w:tc>
          <w:tcPr>
            <w:tcW w:w="0" w:type="auto"/>
            <w:tcBorders>
              <w:top w:val="nil"/>
              <w:left w:val="nil"/>
              <w:bottom w:val="single" w:sz="4" w:space="0" w:color="auto"/>
              <w:right w:val="single" w:sz="4" w:space="0" w:color="auto"/>
            </w:tcBorders>
            <w:shd w:val="clear" w:color="auto" w:fill="auto"/>
            <w:noWrap/>
            <w:textDirection w:val="btLr"/>
            <w:vAlign w:val="bottom"/>
            <w:hideMark/>
          </w:tcPr>
          <w:p w14:paraId="28914350" w14:textId="77777777" w:rsidR="00717535" w:rsidRPr="00717535" w:rsidRDefault="00717535" w:rsidP="00717535">
            <w:pPr>
              <w:jc w:val="center"/>
              <w:rPr>
                <w:b/>
                <w:bCs/>
                <w:color w:val="000000"/>
                <w:sz w:val="16"/>
                <w:szCs w:val="16"/>
                <w:lang w:val="tr-TR"/>
              </w:rPr>
            </w:pPr>
            <w:r w:rsidRPr="00717535">
              <w:rPr>
                <w:b/>
                <w:bCs/>
                <w:color w:val="000000"/>
                <w:sz w:val="16"/>
                <w:szCs w:val="16"/>
                <w:lang w:val="tr-TR"/>
              </w:rPr>
              <w:t>Other1</w:t>
            </w:r>
          </w:p>
        </w:tc>
        <w:tc>
          <w:tcPr>
            <w:tcW w:w="0" w:type="auto"/>
            <w:tcBorders>
              <w:top w:val="nil"/>
              <w:left w:val="nil"/>
              <w:bottom w:val="single" w:sz="4" w:space="0" w:color="auto"/>
              <w:right w:val="single" w:sz="4" w:space="0" w:color="auto"/>
            </w:tcBorders>
            <w:shd w:val="clear" w:color="auto" w:fill="auto"/>
            <w:noWrap/>
            <w:textDirection w:val="btLr"/>
            <w:vAlign w:val="bottom"/>
            <w:hideMark/>
          </w:tcPr>
          <w:p w14:paraId="67D01C71" w14:textId="77777777" w:rsidR="00717535" w:rsidRPr="00717535" w:rsidRDefault="00717535" w:rsidP="00717535">
            <w:pPr>
              <w:jc w:val="center"/>
              <w:rPr>
                <w:b/>
                <w:bCs/>
                <w:color w:val="000000"/>
                <w:sz w:val="16"/>
                <w:szCs w:val="16"/>
                <w:lang w:val="tr-TR"/>
              </w:rPr>
            </w:pPr>
            <w:r w:rsidRPr="00717535">
              <w:rPr>
                <w:b/>
                <w:bCs/>
                <w:color w:val="000000"/>
                <w:sz w:val="16"/>
                <w:szCs w:val="16"/>
                <w:lang w:val="tr-TR"/>
              </w:rPr>
              <w:t>Other2</w:t>
            </w:r>
          </w:p>
        </w:tc>
      </w:tr>
      <w:tr w:rsidR="00717535" w:rsidRPr="00717535" w14:paraId="2A23D3F2" w14:textId="77777777" w:rsidTr="00717535">
        <w:trPr>
          <w:trHeight w:val="195"/>
        </w:trPr>
        <w:tc>
          <w:tcPr>
            <w:tcW w:w="0" w:type="auto"/>
            <w:tcBorders>
              <w:top w:val="nil"/>
              <w:left w:val="single" w:sz="4" w:space="0" w:color="auto"/>
              <w:bottom w:val="single" w:sz="4" w:space="0" w:color="auto"/>
              <w:right w:val="single" w:sz="4" w:space="0" w:color="auto"/>
            </w:tcBorders>
            <w:shd w:val="clear" w:color="auto" w:fill="auto"/>
            <w:vAlign w:val="bottom"/>
            <w:hideMark/>
          </w:tcPr>
          <w:p w14:paraId="6E6EC1B8" w14:textId="77777777" w:rsidR="00717535" w:rsidRPr="00717535" w:rsidRDefault="00717535" w:rsidP="00717535">
            <w:pPr>
              <w:jc w:val="center"/>
              <w:rPr>
                <w:b/>
                <w:bCs/>
                <w:color w:val="000000"/>
                <w:sz w:val="15"/>
                <w:szCs w:val="15"/>
                <w:lang w:val="tr-TR"/>
              </w:rPr>
            </w:pPr>
            <w:r w:rsidRPr="00717535">
              <w:rPr>
                <w:b/>
                <w:bCs/>
                <w:color w:val="000000"/>
                <w:sz w:val="15"/>
                <w:szCs w:val="15"/>
                <w:lang w:val="tr-TR"/>
              </w:rPr>
              <w:t>1</w:t>
            </w:r>
          </w:p>
        </w:tc>
        <w:tc>
          <w:tcPr>
            <w:tcW w:w="0" w:type="auto"/>
            <w:tcBorders>
              <w:top w:val="nil"/>
              <w:left w:val="nil"/>
              <w:bottom w:val="single" w:sz="4" w:space="0" w:color="auto"/>
              <w:right w:val="single" w:sz="4" w:space="0" w:color="auto"/>
            </w:tcBorders>
            <w:shd w:val="clear" w:color="auto" w:fill="auto"/>
            <w:vAlign w:val="bottom"/>
            <w:hideMark/>
          </w:tcPr>
          <w:p w14:paraId="2A0A99DE" w14:textId="77777777" w:rsidR="00717535" w:rsidRPr="00717535" w:rsidRDefault="00717535" w:rsidP="00717535">
            <w:pPr>
              <w:rPr>
                <w:color w:val="000000"/>
                <w:sz w:val="15"/>
                <w:szCs w:val="15"/>
                <w:lang w:val="tr-TR"/>
              </w:rPr>
            </w:pPr>
            <w:r w:rsidRPr="00717535">
              <w:rPr>
                <w:color w:val="000000"/>
                <w:sz w:val="15"/>
                <w:szCs w:val="15"/>
                <w:lang w:val="tr-TR"/>
              </w:rPr>
              <w:t> </w:t>
            </w:r>
          </w:p>
        </w:tc>
        <w:tc>
          <w:tcPr>
            <w:tcW w:w="0" w:type="auto"/>
            <w:tcBorders>
              <w:top w:val="nil"/>
              <w:left w:val="nil"/>
              <w:bottom w:val="single" w:sz="4" w:space="0" w:color="auto"/>
              <w:right w:val="single" w:sz="4" w:space="0" w:color="auto"/>
            </w:tcBorders>
            <w:shd w:val="clear" w:color="auto" w:fill="auto"/>
            <w:vAlign w:val="bottom"/>
            <w:hideMark/>
          </w:tcPr>
          <w:p w14:paraId="73BDB462" w14:textId="77777777" w:rsidR="00717535" w:rsidRPr="00717535" w:rsidRDefault="00717535" w:rsidP="00717535">
            <w:pPr>
              <w:rPr>
                <w:color w:val="000000"/>
                <w:sz w:val="15"/>
                <w:szCs w:val="15"/>
                <w:lang w:val="tr-TR"/>
              </w:rPr>
            </w:pPr>
            <w:r w:rsidRPr="00717535">
              <w:rPr>
                <w:color w:val="000000"/>
                <w:sz w:val="15"/>
                <w:szCs w:val="15"/>
                <w:lang w:val="tr-TR"/>
              </w:rPr>
              <w:t> </w:t>
            </w:r>
          </w:p>
        </w:tc>
        <w:tc>
          <w:tcPr>
            <w:tcW w:w="0" w:type="auto"/>
            <w:tcBorders>
              <w:top w:val="nil"/>
              <w:left w:val="nil"/>
              <w:bottom w:val="single" w:sz="4" w:space="0" w:color="auto"/>
              <w:right w:val="single" w:sz="4" w:space="0" w:color="auto"/>
            </w:tcBorders>
            <w:shd w:val="clear" w:color="auto" w:fill="auto"/>
            <w:vAlign w:val="bottom"/>
            <w:hideMark/>
          </w:tcPr>
          <w:p w14:paraId="4FBE1288" w14:textId="77777777" w:rsidR="00717535" w:rsidRPr="00717535" w:rsidRDefault="00717535" w:rsidP="00717535">
            <w:pPr>
              <w:rPr>
                <w:color w:val="000000"/>
                <w:sz w:val="15"/>
                <w:szCs w:val="15"/>
                <w:lang w:val="tr-TR"/>
              </w:rPr>
            </w:pPr>
            <w:r w:rsidRPr="00717535">
              <w:rPr>
                <w:color w:val="000000"/>
                <w:sz w:val="15"/>
                <w:szCs w:val="15"/>
                <w:lang w:val="tr-TR"/>
              </w:rPr>
              <w:t> </w:t>
            </w:r>
          </w:p>
        </w:tc>
        <w:tc>
          <w:tcPr>
            <w:tcW w:w="0" w:type="auto"/>
            <w:tcBorders>
              <w:top w:val="nil"/>
              <w:left w:val="nil"/>
              <w:bottom w:val="single" w:sz="4" w:space="0" w:color="auto"/>
              <w:right w:val="single" w:sz="4" w:space="0" w:color="auto"/>
            </w:tcBorders>
            <w:shd w:val="clear" w:color="auto" w:fill="auto"/>
            <w:vAlign w:val="bottom"/>
            <w:hideMark/>
          </w:tcPr>
          <w:p w14:paraId="49D9B9DB" w14:textId="77777777" w:rsidR="00717535" w:rsidRPr="00717535" w:rsidRDefault="00717535" w:rsidP="00717535">
            <w:pPr>
              <w:rPr>
                <w:color w:val="000000"/>
                <w:sz w:val="15"/>
                <w:szCs w:val="15"/>
                <w:lang w:val="tr-TR"/>
              </w:rPr>
            </w:pPr>
            <w:r w:rsidRPr="00717535">
              <w:rPr>
                <w:color w:val="000000"/>
                <w:sz w:val="15"/>
                <w:szCs w:val="15"/>
                <w:lang w:val="tr-TR"/>
              </w:rPr>
              <w:t> </w:t>
            </w:r>
          </w:p>
        </w:tc>
        <w:tc>
          <w:tcPr>
            <w:tcW w:w="0" w:type="auto"/>
            <w:tcBorders>
              <w:top w:val="nil"/>
              <w:left w:val="nil"/>
              <w:bottom w:val="single" w:sz="4" w:space="0" w:color="auto"/>
              <w:right w:val="single" w:sz="4" w:space="0" w:color="auto"/>
            </w:tcBorders>
            <w:shd w:val="clear" w:color="auto" w:fill="auto"/>
            <w:vAlign w:val="bottom"/>
            <w:hideMark/>
          </w:tcPr>
          <w:p w14:paraId="40BBE737" w14:textId="77777777" w:rsidR="00717535" w:rsidRPr="00717535" w:rsidRDefault="00717535" w:rsidP="00717535">
            <w:pPr>
              <w:rPr>
                <w:color w:val="000000"/>
                <w:sz w:val="15"/>
                <w:szCs w:val="15"/>
                <w:lang w:val="tr-TR"/>
              </w:rPr>
            </w:pPr>
            <w:r w:rsidRPr="00717535">
              <w:rPr>
                <w:color w:val="000000"/>
                <w:sz w:val="15"/>
                <w:szCs w:val="15"/>
                <w:lang w:val="tr-TR"/>
              </w:rPr>
              <w:t> </w:t>
            </w:r>
          </w:p>
        </w:tc>
        <w:tc>
          <w:tcPr>
            <w:tcW w:w="0" w:type="auto"/>
            <w:tcBorders>
              <w:top w:val="nil"/>
              <w:left w:val="nil"/>
              <w:bottom w:val="single" w:sz="4" w:space="0" w:color="auto"/>
              <w:right w:val="single" w:sz="4" w:space="0" w:color="auto"/>
            </w:tcBorders>
            <w:shd w:val="clear" w:color="auto" w:fill="auto"/>
            <w:vAlign w:val="bottom"/>
            <w:hideMark/>
          </w:tcPr>
          <w:p w14:paraId="03A20EF6" w14:textId="77777777" w:rsidR="00717535" w:rsidRPr="00717535" w:rsidRDefault="00717535" w:rsidP="00717535">
            <w:pPr>
              <w:rPr>
                <w:color w:val="000000"/>
                <w:sz w:val="15"/>
                <w:szCs w:val="15"/>
                <w:lang w:val="tr-TR"/>
              </w:rPr>
            </w:pPr>
            <w:r w:rsidRPr="00717535">
              <w:rPr>
                <w:color w:val="000000"/>
                <w:sz w:val="15"/>
                <w:szCs w:val="15"/>
                <w:lang w:val="tr-TR"/>
              </w:rPr>
              <w:t> </w:t>
            </w:r>
          </w:p>
        </w:tc>
        <w:tc>
          <w:tcPr>
            <w:tcW w:w="0" w:type="auto"/>
            <w:tcBorders>
              <w:top w:val="nil"/>
              <w:left w:val="nil"/>
              <w:bottom w:val="single" w:sz="4" w:space="0" w:color="auto"/>
              <w:right w:val="single" w:sz="4" w:space="0" w:color="auto"/>
            </w:tcBorders>
            <w:shd w:val="clear" w:color="auto" w:fill="auto"/>
            <w:vAlign w:val="bottom"/>
            <w:hideMark/>
          </w:tcPr>
          <w:p w14:paraId="7B24AF02" w14:textId="77777777" w:rsidR="00717535" w:rsidRPr="00717535" w:rsidRDefault="00717535" w:rsidP="00717535">
            <w:pPr>
              <w:rPr>
                <w:color w:val="000000"/>
                <w:sz w:val="15"/>
                <w:szCs w:val="15"/>
                <w:lang w:val="tr-TR"/>
              </w:rPr>
            </w:pPr>
            <w:r w:rsidRPr="00717535">
              <w:rPr>
                <w:color w:val="000000"/>
                <w:sz w:val="15"/>
                <w:szCs w:val="15"/>
                <w:lang w:val="tr-TR"/>
              </w:rPr>
              <w:t> </w:t>
            </w:r>
          </w:p>
        </w:tc>
        <w:tc>
          <w:tcPr>
            <w:tcW w:w="0" w:type="auto"/>
            <w:tcBorders>
              <w:top w:val="nil"/>
              <w:left w:val="nil"/>
              <w:bottom w:val="single" w:sz="4" w:space="0" w:color="auto"/>
              <w:right w:val="single" w:sz="4" w:space="0" w:color="auto"/>
            </w:tcBorders>
            <w:shd w:val="clear" w:color="auto" w:fill="auto"/>
            <w:vAlign w:val="bottom"/>
            <w:hideMark/>
          </w:tcPr>
          <w:p w14:paraId="495AD00B" w14:textId="77777777" w:rsidR="00717535" w:rsidRPr="00717535" w:rsidRDefault="00717535" w:rsidP="00717535">
            <w:pPr>
              <w:jc w:val="right"/>
              <w:rPr>
                <w:color w:val="000000"/>
                <w:sz w:val="15"/>
                <w:szCs w:val="15"/>
                <w:lang w:val="tr-TR"/>
              </w:rPr>
            </w:pPr>
            <w:r w:rsidRPr="00717535">
              <w:rPr>
                <w:color w:val="000000"/>
                <w:sz w:val="15"/>
                <w:szCs w:val="15"/>
                <w:lang w:val="tr-TR"/>
              </w:rPr>
              <w:t> </w:t>
            </w:r>
          </w:p>
        </w:tc>
        <w:tc>
          <w:tcPr>
            <w:tcW w:w="0" w:type="auto"/>
            <w:tcBorders>
              <w:top w:val="nil"/>
              <w:left w:val="nil"/>
              <w:bottom w:val="single" w:sz="4" w:space="0" w:color="auto"/>
              <w:right w:val="single" w:sz="4" w:space="0" w:color="auto"/>
            </w:tcBorders>
            <w:shd w:val="clear" w:color="auto" w:fill="auto"/>
            <w:vAlign w:val="bottom"/>
            <w:hideMark/>
          </w:tcPr>
          <w:p w14:paraId="3BEC1AA0" w14:textId="77777777" w:rsidR="00717535" w:rsidRPr="00717535" w:rsidRDefault="00717535" w:rsidP="00717535">
            <w:pPr>
              <w:rPr>
                <w:color w:val="000000"/>
                <w:sz w:val="15"/>
                <w:szCs w:val="15"/>
                <w:lang w:val="tr-TR"/>
              </w:rPr>
            </w:pPr>
            <w:r w:rsidRPr="00717535">
              <w:rPr>
                <w:color w:val="000000"/>
                <w:sz w:val="15"/>
                <w:szCs w:val="15"/>
                <w:lang w:val="tr-TR"/>
              </w:rPr>
              <w:t> </w:t>
            </w:r>
          </w:p>
        </w:tc>
        <w:tc>
          <w:tcPr>
            <w:tcW w:w="0" w:type="auto"/>
            <w:tcBorders>
              <w:top w:val="nil"/>
              <w:left w:val="nil"/>
              <w:bottom w:val="single" w:sz="4" w:space="0" w:color="auto"/>
              <w:right w:val="single" w:sz="4" w:space="0" w:color="auto"/>
            </w:tcBorders>
            <w:shd w:val="clear" w:color="auto" w:fill="auto"/>
            <w:vAlign w:val="bottom"/>
            <w:hideMark/>
          </w:tcPr>
          <w:p w14:paraId="6BC643CA" w14:textId="77777777" w:rsidR="00717535" w:rsidRPr="00717535" w:rsidRDefault="00717535" w:rsidP="00717535">
            <w:pPr>
              <w:rPr>
                <w:color w:val="000000"/>
                <w:sz w:val="15"/>
                <w:szCs w:val="15"/>
                <w:lang w:val="tr-TR"/>
              </w:rPr>
            </w:pPr>
            <w:r w:rsidRPr="00717535">
              <w:rPr>
                <w:color w:val="000000"/>
                <w:sz w:val="15"/>
                <w:szCs w:val="15"/>
                <w:lang w:val="tr-TR"/>
              </w:rPr>
              <w:t> </w:t>
            </w:r>
          </w:p>
        </w:tc>
        <w:tc>
          <w:tcPr>
            <w:tcW w:w="0" w:type="auto"/>
            <w:tcBorders>
              <w:top w:val="nil"/>
              <w:left w:val="nil"/>
              <w:bottom w:val="single" w:sz="4" w:space="0" w:color="auto"/>
              <w:right w:val="single" w:sz="4" w:space="0" w:color="auto"/>
            </w:tcBorders>
            <w:shd w:val="clear" w:color="auto" w:fill="auto"/>
            <w:vAlign w:val="bottom"/>
            <w:hideMark/>
          </w:tcPr>
          <w:p w14:paraId="30238A27" w14:textId="77777777" w:rsidR="00717535" w:rsidRPr="00717535" w:rsidRDefault="00717535" w:rsidP="00717535">
            <w:pPr>
              <w:rPr>
                <w:color w:val="000000"/>
                <w:sz w:val="15"/>
                <w:szCs w:val="15"/>
                <w:lang w:val="tr-TR"/>
              </w:rPr>
            </w:pPr>
            <w:r w:rsidRPr="00717535">
              <w:rPr>
                <w:color w:val="000000"/>
                <w:sz w:val="15"/>
                <w:szCs w:val="15"/>
                <w:lang w:val="tr-TR"/>
              </w:rPr>
              <w:t> </w:t>
            </w:r>
          </w:p>
        </w:tc>
        <w:tc>
          <w:tcPr>
            <w:tcW w:w="0" w:type="auto"/>
            <w:tcBorders>
              <w:top w:val="nil"/>
              <w:left w:val="nil"/>
              <w:bottom w:val="single" w:sz="4" w:space="0" w:color="auto"/>
              <w:right w:val="single" w:sz="4" w:space="0" w:color="auto"/>
            </w:tcBorders>
            <w:shd w:val="clear" w:color="auto" w:fill="auto"/>
            <w:vAlign w:val="bottom"/>
            <w:hideMark/>
          </w:tcPr>
          <w:p w14:paraId="5E77D80D" w14:textId="77777777" w:rsidR="00717535" w:rsidRPr="00717535" w:rsidRDefault="00717535" w:rsidP="00717535">
            <w:pPr>
              <w:rPr>
                <w:color w:val="000000"/>
                <w:sz w:val="15"/>
                <w:szCs w:val="15"/>
                <w:lang w:val="tr-TR"/>
              </w:rPr>
            </w:pPr>
            <w:r w:rsidRPr="00717535">
              <w:rPr>
                <w:color w:val="000000"/>
                <w:sz w:val="15"/>
                <w:szCs w:val="15"/>
                <w:lang w:val="tr-TR"/>
              </w:rPr>
              <w:t> </w:t>
            </w:r>
          </w:p>
        </w:tc>
        <w:tc>
          <w:tcPr>
            <w:tcW w:w="0" w:type="auto"/>
            <w:tcBorders>
              <w:top w:val="nil"/>
              <w:left w:val="nil"/>
              <w:bottom w:val="single" w:sz="4" w:space="0" w:color="auto"/>
              <w:right w:val="single" w:sz="4" w:space="0" w:color="auto"/>
            </w:tcBorders>
            <w:shd w:val="clear" w:color="auto" w:fill="auto"/>
            <w:vAlign w:val="bottom"/>
            <w:hideMark/>
          </w:tcPr>
          <w:p w14:paraId="36A85B6A" w14:textId="77777777" w:rsidR="00717535" w:rsidRPr="00717535" w:rsidRDefault="00717535" w:rsidP="00717535">
            <w:pPr>
              <w:rPr>
                <w:color w:val="000000"/>
                <w:sz w:val="15"/>
                <w:szCs w:val="15"/>
                <w:lang w:val="tr-TR"/>
              </w:rPr>
            </w:pPr>
            <w:r w:rsidRPr="00717535">
              <w:rPr>
                <w:color w:val="000000"/>
                <w:sz w:val="15"/>
                <w:szCs w:val="15"/>
                <w:lang w:val="tr-TR"/>
              </w:rPr>
              <w:t> </w:t>
            </w:r>
          </w:p>
        </w:tc>
        <w:tc>
          <w:tcPr>
            <w:tcW w:w="0" w:type="auto"/>
            <w:tcBorders>
              <w:top w:val="nil"/>
              <w:left w:val="nil"/>
              <w:bottom w:val="single" w:sz="4" w:space="0" w:color="auto"/>
              <w:right w:val="single" w:sz="4" w:space="0" w:color="auto"/>
            </w:tcBorders>
            <w:shd w:val="clear" w:color="auto" w:fill="auto"/>
            <w:vAlign w:val="bottom"/>
            <w:hideMark/>
          </w:tcPr>
          <w:p w14:paraId="73C7D28A" w14:textId="77777777" w:rsidR="00717535" w:rsidRPr="00717535" w:rsidRDefault="00717535" w:rsidP="00717535">
            <w:pPr>
              <w:jc w:val="right"/>
              <w:rPr>
                <w:color w:val="000000"/>
                <w:sz w:val="15"/>
                <w:szCs w:val="15"/>
                <w:lang w:val="tr-TR"/>
              </w:rPr>
            </w:pPr>
            <w:r w:rsidRPr="00717535">
              <w:rPr>
                <w:color w:val="000000"/>
                <w:sz w:val="15"/>
                <w:szCs w:val="15"/>
                <w:lang w:val="tr-TR"/>
              </w:rPr>
              <w:t> </w:t>
            </w:r>
          </w:p>
        </w:tc>
        <w:tc>
          <w:tcPr>
            <w:tcW w:w="0" w:type="auto"/>
            <w:tcBorders>
              <w:top w:val="nil"/>
              <w:left w:val="nil"/>
              <w:bottom w:val="single" w:sz="4" w:space="0" w:color="auto"/>
              <w:right w:val="single" w:sz="4" w:space="0" w:color="auto"/>
            </w:tcBorders>
            <w:shd w:val="clear" w:color="auto" w:fill="auto"/>
            <w:vAlign w:val="bottom"/>
            <w:hideMark/>
          </w:tcPr>
          <w:p w14:paraId="53E4DA96" w14:textId="77777777" w:rsidR="00717535" w:rsidRPr="00717535" w:rsidRDefault="00717535" w:rsidP="00717535">
            <w:pPr>
              <w:jc w:val="right"/>
              <w:rPr>
                <w:color w:val="000000"/>
                <w:sz w:val="15"/>
                <w:szCs w:val="15"/>
                <w:lang w:val="tr-TR"/>
              </w:rPr>
            </w:pPr>
            <w:r w:rsidRPr="00717535">
              <w:rPr>
                <w:color w:val="000000"/>
                <w:sz w:val="15"/>
                <w:szCs w:val="15"/>
                <w:lang w:val="tr-TR"/>
              </w:rPr>
              <w:t> </w:t>
            </w:r>
          </w:p>
        </w:tc>
        <w:tc>
          <w:tcPr>
            <w:tcW w:w="0" w:type="auto"/>
            <w:tcBorders>
              <w:top w:val="nil"/>
              <w:left w:val="nil"/>
              <w:bottom w:val="single" w:sz="4" w:space="0" w:color="auto"/>
              <w:right w:val="single" w:sz="4" w:space="0" w:color="auto"/>
            </w:tcBorders>
            <w:shd w:val="clear" w:color="auto" w:fill="auto"/>
            <w:vAlign w:val="bottom"/>
            <w:hideMark/>
          </w:tcPr>
          <w:p w14:paraId="0DA2A069" w14:textId="77777777" w:rsidR="00717535" w:rsidRPr="00717535" w:rsidRDefault="00717535" w:rsidP="00717535">
            <w:pPr>
              <w:jc w:val="right"/>
              <w:rPr>
                <w:color w:val="000000"/>
                <w:sz w:val="15"/>
                <w:szCs w:val="15"/>
                <w:lang w:val="tr-TR"/>
              </w:rPr>
            </w:pPr>
            <w:r w:rsidRPr="00717535">
              <w:rPr>
                <w:color w:val="000000"/>
                <w:sz w:val="15"/>
                <w:szCs w:val="15"/>
                <w:lang w:val="tr-TR"/>
              </w:rPr>
              <w:t> </w:t>
            </w:r>
          </w:p>
        </w:tc>
        <w:tc>
          <w:tcPr>
            <w:tcW w:w="0" w:type="auto"/>
            <w:tcBorders>
              <w:top w:val="nil"/>
              <w:left w:val="nil"/>
              <w:bottom w:val="single" w:sz="4" w:space="0" w:color="auto"/>
              <w:right w:val="single" w:sz="4" w:space="0" w:color="auto"/>
            </w:tcBorders>
            <w:shd w:val="clear" w:color="auto" w:fill="auto"/>
            <w:vAlign w:val="bottom"/>
            <w:hideMark/>
          </w:tcPr>
          <w:p w14:paraId="32F08F8C" w14:textId="77777777" w:rsidR="00717535" w:rsidRPr="00717535" w:rsidRDefault="00717535" w:rsidP="00717535">
            <w:pPr>
              <w:jc w:val="right"/>
              <w:rPr>
                <w:color w:val="000000"/>
                <w:sz w:val="15"/>
                <w:szCs w:val="15"/>
                <w:lang w:val="tr-TR"/>
              </w:rPr>
            </w:pPr>
            <w:r w:rsidRPr="00717535">
              <w:rPr>
                <w:color w:val="000000"/>
                <w:sz w:val="15"/>
                <w:szCs w:val="15"/>
                <w:lang w:val="tr-TR"/>
              </w:rPr>
              <w:t> </w:t>
            </w:r>
          </w:p>
        </w:tc>
        <w:tc>
          <w:tcPr>
            <w:tcW w:w="0" w:type="auto"/>
            <w:tcBorders>
              <w:top w:val="nil"/>
              <w:left w:val="nil"/>
              <w:bottom w:val="single" w:sz="4" w:space="0" w:color="auto"/>
              <w:right w:val="single" w:sz="4" w:space="0" w:color="auto"/>
            </w:tcBorders>
            <w:shd w:val="clear" w:color="auto" w:fill="auto"/>
            <w:vAlign w:val="bottom"/>
            <w:hideMark/>
          </w:tcPr>
          <w:p w14:paraId="51BFB890" w14:textId="77777777" w:rsidR="00717535" w:rsidRPr="00717535" w:rsidRDefault="00717535" w:rsidP="00717535">
            <w:pPr>
              <w:rPr>
                <w:color w:val="000000"/>
                <w:sz w:val="15"/>
                <w:szCs w:val="15"/>
                <w:lang w:val="tr-TR"/>
              </w:rPr>
            </w:pPr>
            <w:r w:rsidRPr="00717535">
              <w:rPr>
                <w:color w:val="000000"/>
                <w:sz w:val="15"/>
                <w:szCs w:val="15"/>
                <w:lang w:val="tr-TR"/>
              </w:rPr>
              <w:t> </w:t>
            </w:r>
          </w:p>
        </w:tc>
        <w:tc>
          <w:tcPr>
            <w:tcW w:w="0" w:type="auto"/>
            <w:tcBorders>
              <w:top w:val="nil"/>
              <w:left w:val="nil"/>
              <w:bottom w:val="single" w:sz="4" w:space="0" w:color="auto"/>
              <w:right w:val="single" w:sz="4" w:space="0" w:color="auto"/>
            </w:tcBorders>
            <w:shd w:val="clear" w:color="auto" w:fill="auto"/>
            <w:vAlign w:val="bottom"/>
            <w:hideMark/>
          </w:tcPr>
          <w:p w14:paraId="431849D3" w14:textId="77777777" w:rsidR="00717535" w:rsidRPr="00717535" w:rsidRDefault="00717535" w:rsidP="00717535">
            <w:pPr>
              <w:jc w:val="right"/>
              <w:rPr>
                <w:color w:val="000000"/>
                <w:sz w:val="15"/>
                <w:szCs w:val="15"/>
                <w:lang w:val="tr-TR"/>
              </w:rPr>
            </w:pPr>
            <w:r w:rsidRPr="00717535">
              <w:rPr>
                <w:color w:val="000000"/>
                <w:sz w:val="15"/>
                <w:szCs w:val="15"/>
                <w:lang w:val="tr-TR"/>
              </w:rPr>
              <w:t> </w:t>
            </w:r>
          </w:p>
        </w:tc>
        <w:tc>
          <w:tcPr>
            <w:tcW w:w="0" w:type="auto"/>
            <w:tcBorders>
              <w:top w:val="nil"/>
              <w:left w:val="nil"/>
              <w:bottom w:val="single" w:sz="4" w:space="0" w:color="auto"/>
              <w:right w:val="single" w:sz="4" w:space="0" w:color="auto"/>
            </w:tcBorders>
            <w:shd w:val="clear" w:color="auto" w:fill="auto"/>
            <w:vAlign w:val="bottom"/>
            <w:hideMark/>
          </w:tcPr>
          <w:p w14:paraId="15D4F181" w14:textId="77777777" w:rsidR="00717535" w:rsidRPr="00717535" w:rsidRDefault="00717535" w:rsidP="00717535">
            <w:pPr>
              <w:rPr>
                <w:color w:val="000000"/>
                <w:sz w:val="15"/>
                <w:szCs w:val="15"/>
                <w:lang w:val="tr-TR"/>
              </w:rPr>
            </w:pPr>
            <w:r w:rsidRPr="00717535">
              <w:rPr>
                <w:color w:val="000000"/>
                <w:sz w:val="15"/>
                <w:szCs w:val="15"/>
                <w:lang w:val="tr-TR"/>
              </w:rPr>
              <w:t> </w:t>
            </w:r>
          </w:p>
        </w:tc>
        <w:tc>
          <w:tcPr>
            <w:tcW w:w="0" w:type="auto"/>
            <w:tcBorders>
              <w:top w:val="nil"/>
              <w:left w:val="nil"/>
              <w:bottom w:val="single" w:sz="4" w:space="0" w:color="auto"/>
              <w:right w:val="single" w:sz="4" w:space="0" w:color="auto"/>
            </w:tcBorders>
            <w:shd w:val="clear" w:color="auto" w:fill="auto"/>
            <w:vAlign w:val="bottom"/>
            <w:hideMark/>
          </w:tcPr>
          <w:p w14:paraId="2541B124" w14:textId="77777777" w:rsidR="00717535" w:rsidRPr="00717535" w:rsidRDefault="00717535" w:rsidP="00717535">
            <w:pPr>
              <w:jc w:val="right"/>
              <w:rPr>
                <w:color w:val="000000"/>
                <w:sz w:val="15"/>
                <w:szCs w:val="15"/>
                <w:lang w:val="tr-TR"/>
              </w:rPr>
            </w:pPr>
            <w:r w:rsidRPr="00717535">
              <w:rPr>
                <w:color w:val="000000"/>
                <w:sz w:val="15"/>
                <w:szCs w:val="15"/>
                <w:lang w:val="tr-TR"/>
              </w:rPr>
              <w:t> </w:t>
            </w:r>
          </w:p>
        </w:tc>
        <w:tc>
          <w:tcPr>
            <w:tcW w:w="0" w:type="auto"/>
            <w:tcBorders>
              <w:top w:val="nil"/>
              <w:left w:val="nil"/>
              <w:bottom w:val="single" w:sz="4" w:space="0" w:color="auto"/>
              <w:right w:val="single" w:sz="4" w:space="0" w:color="auto"/>
            </w:tcBorders>
            <w:shd w:val="clear" w:color="auto" w:fill="auto"/>
            <w:vAlign w:val="bottom"/>
            <w:hideMark/>
          </w:tcPr>
          <w:p w14:paraId="64356C4C" w14:textId="77777777" w:rsidR="00717535" w:rsidRPr="00717535" w:rsidRDefault="00717535" w:rsidP="00717535">
            <w:pPr>
              <w:jc w:val="right"/>
              <w:rPr>
                <w:color w:val="000000"/>
                <w:sz w:val="15"/>
                <w:szCs w:val="15"/>
                <w:lang w:val="tr-TR"/>
              </w:rPr>
            </w:pPr>
            <w:r w:rsidRPr="00717535">
              <w:rPr>
                <w:color w:val="000000"/>
                <w:sz w:val="15"/>
                <w:szCs w:val="15"/>
                <w:lang w:val="tr-TR"/>
              </w:rPr>
              <w:t> </w:t>
            </w:r>
          </w:p>
        </w:tc>
        <w:tc>
          <w:tcPr>
            <w:tcW w:w="0" w:type="auto"/>
            <w:tcBorders>
              <w:top w:val="nil"/>
              <w:left w:val="nil"/>
              <w:bottom w:val="single" w:sz="4" w:space="0" w:color="auto"/>
              <w:right w:val="single" w:sz="4" w:space="0" w:color="auto"/>
            </w:tcBorders>
            <w:shd w:val="clear" w:color="auto" w:fill="auto"/>
            <w:vAlign w:val="bottom"/>
            <w:hideMark/>
          </w:tcPr>
          <w:p w14:paraId="70887E9E" w14:textId="77777777" w:rsidR="00717535" w:rsidRPr="00717535" w:rsidRDefault="00717535" w:rsidP="00717535">
            <w:pPr>
              <w:rPr>
                <w:color w:val="000000"/>
                <w:sz w:val="15"/>
                <w:szCs w:val="15"/>
                <w:lang w:val="tr-TR"/>
              </w:rPr>
            </w:pPr>
            <w:r w:rsidRPr="00717535">
              <w:rPr>
                <w:color w:val="000000"/>
                <w:sz w:val="15"/>
                <w:szCs w:val="15"/>
                <w:lang w:val="tr-TR"/>
              </w:rPr>
              <w:t> </w:t>
            </w:r>
          </w:p>
        </w:tc>
        <w:tc>
          <w:tcPr>
            <w:tcW w:w="0" w:type="auto"/>
            <w:tcBorders>
              <w:top w:val="nil"/>
              <w:left w:val="nil"/>
              <w:bottom w:val="single" w:sz="4" w:space="0" w:color="auto"/>
              <w:right w:val="single" w:sz="4" w:space="0" w:color="auto"/>
            </w:tcBorders>
            <w:shd w:val="clear" w:color="auto" w:fill="auto"/>
            <w:vAlign w:val="bottom"/>
            <w:hideMark/>
          </w:tcPr>
          <w:p w14:paraId="3F6E5987" w14:textId="77777777" w:rsidR="00717535" w:rsidRPr="00717535" w:rsidRDefault="00717535" w:rsidP="00717535">
            <w:pPr>
              <w:jc w:val="right"/>
              <w:rPr>
                <w:color w:val="000000"/>
                <w:sz w:val="15"/>
                <w:szCs w:val="15"/>
                <w:lang w:val="tr-TR"/>
              </w:rPr>
            </w:pPr>
            <w:r w:rsidRPr="00717535">
              <w:rPr>
                <w:color w:val="000000"/>
                <w:sz w:val="15"/>
                <w:szCs w:val="15"/>
                <w:lang w:val="tr-TR"/>
              </w:rPr>
              <w:t> </w:t>
            </w:r>
          </w:p>
        </w:tc>
        <w:tc>
          <w:tcPr>
            <w:tcW w:w="0" w:type="auto"/>
            <w:tcBorders>
              <w:top w:val="nil"/>
              <w:left w:val="nil"/>
              <w:bottom w:val="single" w:sz="4" w:space="0" w:color="auto"/>
              <w:right w:val="single" w:sz="4" w:space="0" w:color="auto"/>
            </w:tcBorders>
            <w:shd w:val="clear" w:color="auto" w:fill="auto"/>
            <w:vAlign w:val="bottom"/>
            <w:hideMark/>
          </w:tcPr>
          <w:p w14:paraId="076D59B4" w14:textId="77777777" w:rsidR="00717535" w:rsidRPr="00717535" w:rsidRDefault="00717535" w:rsidP="00717535">
            <w:pPr>
              <w:jc w:val="right"/>
              <w:rPr>
                <w:color w:val="000000"/>
                <w:sz w:val="15"/>
                <w:szCs w:val="15"/>
                <w:lang w:val="tr-TR"/>
              </w:rPr>
            </w:pPr>
            <w:r w:rsidRPr="00717535">
              <w:rPr>
                <w:color w:val="000000"/>
                <w:sz w:val="15"/>
                <w:szCs w:val="15"/>
                <w:lang w:val="tr-TR"/>
              </w:rPr>
              <w:t> </w:t>
            </w:r>
          </w:p>
        </w:tc>
        <w:tc>
          <w:tcPr>
            <w:tcW w:w="0" w:type="auto"/>
            <w:tcBorders>
              <w:top w:val="nil"/>
              <w:left w:val="nil"/>
              <w:bottom w:val="single" w:sz="4" w:space="0" w:color="auto"/>
              <w:right w:val="single" w:sz="4" w:space="0" w:color="auto"/>
            </w:tcBorders>
            <w:shd w:val="clear" w:color="auto" w:fill="auto"/>
            <w:vAlign w:val="bottom"/>
            <w:hideMark/>
          </w:tcPr>
          <w:p w14:paraId="0916F0B6" w14:textId="77777777" w:rsidR="00717535" w:rsidRPr="00717535" w:rsidRDefault="00717535" w:rsidP="00717535">
            <w:pPr>
              <w:jc w:val="right"/>
              <w:rPr>
                <w:color w:val="000000"/>
                <w:sz w:val="15"/>
                <w:szCs w:val="15"/>
                <w:lang w:val="tr-TR"/>
              </w:rPr>
            </w:pPr>
            <w:r w:rsidRPr="00717535">
              <w:rPr>
                <w:color w:val="000000"/>
                <w:sz w:val="15"/>
                <w:szCs w:val="15"/>
                <w:lang w:val="tr-TR"/>
              </w:rPr>
              <w:t> </w:t>
            </w:r>
          </w:p>
        </w:tc>
        <w:tc>
          <w:tcPr>
            <w:tcW w:w="0" w:type="auto"/>
            <w:tcBorders>
              <w:top w:val="nil"/>
              <w:left w:val="nil"/>
              <w:bottom w:val="single" w:sz="4" w:space="0" w:color="auto"/>
              <w:right w:val="single" w:sz="4" w:space="0" w:color="auto"/>
            </w:tcBorders>
            <w:shd w:val="clear" w:color="auto" w:fill="auto"/>
            <w:vAlign w:val="bottom"/>
            <w:hideMark/>
          </w:tcPr>
          <w:p w14:paraId="501D30EF" w14:textId="77777777" w:rsidR="00717535" w:rsidRPr="00717535" w:rsidRDefault="00717535" w:rsidP="00717535">
            <w:pPr>
              <w:jc w:val="right"/>
              <w:rPr>
                <w:color w:val="000000"/>
                <w:sz w:val="15"/>
                <w:szCs w:val="15"/>
                <w:lang w:val="tr-TR"/>
              </w:rPr>
            </w:pPr>
            <w:r w:rsidRPr="00717535">
              <w:rPr>
                <w:color w:val="000000"/>
                <w:sz w:val="15"/>
                <w:szCs w:val="15"/>
                <w:lang w:val="tr-TR"/>
              </w:rPr>
              <w:t> </w:t>
            </w:r>
          </w:p>
        </w:tc>
        <w:tc>
          <w:tcPr>
            <w:tcW w:w="0" w:type="auto"/>
            <w:tcBorders>
              <w:top w:val="nil"/>
              <w:left w:val="nil"/>
              <w:bottom w:val="single" w:sz="4" w:space="0" w:color="auto"/>
              <w:right w:val="single" w:sz="4" w:space="0" w:color="auto"/>
            </w:tcBorders>
            <w:shd w:val="clear" w:color="auto" w:fill="auto"/>
            <w:vAlign w:val="bottom"/>
            <w:hideMark/>
          </w:tcPr>
          <w:p w14:paraId="0AEB3138" w14:textId="77777777" w:rsidR="00717535" w:rsidRPr="00717535" w:rsidRDefault="00717535" w:rsidP="00717535">
            <w:pPr>
              <w:jc w:val="right"/>
              <w:rPr>
                <w:color w:val="000000"/>
                <w:sz w:val="15"/>
                <w:szCs w:val="15"/>
                <w:lang w:val="tr-TR"/>
              </w:rPr>
            </w:pPr>
            <w:r w:rsidRPr="00717535">
              <w:rPr>
                <w:color w:val="000000"/>
                <w:sz w:val="15"/>
                <w:szCs w:val="15"/>
                <w:lang w:val="tr-TR"/>
              </w:rPr>
              <w:t> </w:t>
            </w:r>
          </w:p>
        </w:tc>
        <w:tc>
          <w:tcPr>
            <w:tcW w:w="0" w:type="auto"/>
            <w:tcBorders>
              <w:top w:val="nil"/>
              <w:left w:val="nil"/>
              <w:bottom w:val="single" w:sz="4" w:space="0" w:color="auto"/>
              <w:right w:val="single" w:sz="4" w:space="0" w:color="auto"/>
            </w:tcBorders>
            <w:shd w:val="clear" w:color="auto" w:fill="auto"/>
            <w:vAlign w:val="bottom"/>
            <w:hideMark/>
          </w:tcPr>
          <w:p w14:paraId="7BCBF680" w14:textId="77777777" w:rsidR="00717535" w:rsidRPr="00717535" w:rsidRDefault="00717535" w:rsidP="00717535">
            <w:pPr>
              <w:jc w:val="right"/>
              <w:rPr>
                <w:color w:val="000000"/>
                <w:sz w:val="15"/>
                <w:szCs w:val="15"/>
                <w:lang w:val="tr-TR"/>
              </w:rPr>
            </w:pPr>
            <w:r w:rsidRPr="00717535">
              <w:rPr>
                <w:color w:val="000000"/>
                <w:sz w:val="15"/>
                <w:szCs w:val="15"/>
                <w:lang w:val="tr-TR"/>
              </w:rPr>
              <w:t> </w:t>
            </w:r>
          </w:p>
        </w:tc>
        <w:tc>
          <w:tcPr>
            <w:tcW w:w="0" w:type="auto"/>
            <w:tcBorders>
              <w:top w:val="nil"/>
              <w:left w:val="nil"/>
              <w:bottom w:val="single" w:sz="4" w:space="0" w:color="auto"/>
              <w:right w:val="single" w:sz="4" w:space="0" w:color="auto"/>
            </w:tcBorders>
            <w:shd w:val="clear" w:color="auto" w:fill="auto"/>
            <w:vAlign w:val="bottom"/>
            <w:hideMark/>
          </w:tcPr>
          <w:p w14:paraId="5ABC7F70" w14:textId="77777777" w:rsidR="00717535" w:rsidRPr="00717535" w:rsidRDefault="00717535" w:rsidP="00717535">
            <w:pPr>
              <w:jc w:val="right"/>
              <w:rPr>
                <w:color w:val="000000"/>
                <w:sz w:val="15"/>
                <w:szCs w:val="15"/>
                <w:lang w:val="tr-TR"/>
              </w:rPr>
            </w:pPr>
            <w:r w:rsidRPr="00717535">
              <w:rPr>
                <w:color w:val="000000"/>
                <w:sz w:val="15"/>
                <w:szCs w:val="15"/>
                <w:lang w:val="tr-TR"/>
              </w:rPr>
              <w:t> </w:t>
            </w:r>
          </w:p>
        </w:tc>
        <w:tc>
          <w:tcPr>
            <w:tcW w:w="0" w:type="auto"/>
            <w:tcBorders>
              <w:top w:val="nil"/>
              <w:left w:val="nil"/>
              <w:bottom w:val="single" w:sz="4" w:space="0" w:color="auto"/>
              <w:right w:val="single" w:sz="4" w:space="0" w:color="auto"/>
            </w:tcBorders>
            <w:shd w:val="clear" w:color="auto" w:fill="auto"/>
            <w:vAlign w:val="bottom"/>
            <w:hideMark/>
          </w:tcPr>
          <w:p w14:paraId="0C71DE1B" w14:textId="77777777" w:rsidR="00717535" w:rsidRPr="00717535" w:rsidRDefault="00717535" w:rsidP="00717535">
            <w:pPr>
              <w:jc w:val="right"/>
              <w:rPr>
                <w:color w:val="000000"/>
                <w:sz w:val="15"/>
                <w:szCs w:val="15"/>
                <w:lang w:val="tr-TR"/>
              </w:rPr>
            </w:pPr>
            <w:r w:rsidRPr="00717535">
              <w:rPr>
                <w:color w:val="000000"/>
                <w:sz w:val="15"/>
                <w:szCs w:val="15"/>
                <w:lang w:val="tr-TR"/>
              </w:rPr>
              <w:t> </w:t>
            </w:r>
          </w:p>
        </w:tc>
        <w:tc>
          <w:tcPr>
            <w:tcW w:w="0" w:type="auto"/>
            <w:tcBorders>
              <w:top w:val="nil"/>
              <w:left w:val="nil"/>
              <w:bottom w:val="single" w:sz="4" w:space="0" w:color="auto"/>
              <w:right w:val="single" w:sz="4" w:space="0" w:color="auto"/>
            </w:tcBorders>
            <w:shd w:val="clear" w:color="auto" w:fill="auto"/>
            <w:vAlign w:val="bottom"/>
            <w:hideMark/>
          </w:tcPr>
          <w:p w14:paraId="0762734D" w14:textId="77777777" w:rsidR="00717535" w:rsidRPr="00717535" w:rsidRDefault="00717535" w:rsidP="00717535">
            <w:pPr>
              <w:jc w:val="right"/>
              <w:rPr>
                <w:color w:val="000000"/>
                <w:sz w:val="15"/>
                <w:szCs w:val="15"/>
                <w:lang w:val="tr-TR"/>
              </w:rPr>
            </w:pPr>
            <w:r w:rsidRPr="00717535">
              <w:rPr>
                <w:color w:val="000000"/>
                <w:sz w:val="15"/>
                <w:szCs w:val="15"/>
                <w:lang w:val="tr-TR"/>
              </w:rPr>
              <w:t> </w:t>
            </w:r>
          </w:p>
        </w:tc>
        <w:tc>
          <w:tcPr>
            <w:tcW w:w="0" w:type="auto"/>
            <w:tcBorders>
              <w:top w:val="nil"/>
              <w:left w:val="nil"/>
              <w:bottom w:val="single" w:sz="4" w:space="0" w:color="auto"/>
              <w:right w:val="single" w:sz="4" w:space="0" w:color="auto"/>
            </w:tcBorders>
            <w:shd w:val="clear" w:color="auto" w:fill="auto"/>
            <w:vAlign w:val="bottom"/>
            <w:hideMark/>
          </w:tcPr>
          <w:p w14:paraId="66EDFB01" w14:textId="77777777" w:rsidR="00717535" w:rsidRPr="00717535" w:rsidRDefault="00717535" w:rsidP="00717535">
            <w:pPr>
              <w:jc w:val="right"/>
              <w:rPr>
                <w:color w:val="000000"/>
                <w:sz w:val="15"/>
                <w:szCs w:val="15"/>
                <w:lang w:val="tr-TR"/>
              </w:rPr>
            </w:pPr>
            <w:r w:rsidRPr="00717535">
              <w:rPr>
                <w:color w:val="000000"/>
                <w:sz w:val="15"/>
                <w:szCs w:val="15"/>
                <w:lang w:val="tr-TR"/>
              </w:rPr>
              <w:t> </w:t>
            </w:r>
          </w:p>
        </w:tc>
        <w:tc>
          <w:tcPr>
            <w:tcW w:w="0" w:type="auto"/>
            <w:tcBorders>
              <w:top w:val="nil"/>
              <w:left w:val="nil"/>
              <w:bottom w:val="single" w:sz="4" w:space="0" w:color="auto"/>
              <w:right w:val="single" w:sz="4" w:space="0" w:color="auto"/>
            </w:tcBorders>
            <w:shd w:val="clear" w:color="auto" w:fill="auto"/>
            <w:vAlign w:val="bottom"/>
            <w:hideMark/>
          </w:tcPr>
          <w:p w14:paraId="52C351BE" w14:textId="77777777" w:rsidR="00717535" w:rsidRPr="00717535" w:rsidRDefault="00717535" w:rsidP="00717535">
            <w:pPr>
              <w:jc w:val="right"/>
              <w:rPr>
                <w:color w:val="000000"/>
                <w:sz w:val="15"/>
                <w:szCs w:val="15"/>
                <w:lang w:val="tr-TR"/>
              </w:rPr>
            </w:pPr>
            <w:r w:rsidRPr="00717535">
              <w:rPr>
                <w:color w:val="000000"/>
                <w:sz w:val="15"/>
                <w:szCs w:val="15"/>
                <w:lang w:val="tr-TR"/>
              </w:rPr>
              <w:t> </w:t>
            </w:r>
          </w:p>
        </w:tc>
      </w:tr>
      <w:tr w:rsidR="00717535" w:rsidRPr="00717535" w14:paraId="4CA2375E" w14:textId="77777777" w:rsidTr="00717535">
        <w:trPr>
          <w:trHeight w:val="19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B86B04C" w14:textId="77777777" w:rsidR="00717535" w:rsidRPr="00717535" w:rsidRDefault="00717535" w:rsidP="00717535">
            <w:pPr>
              <w:jc w:val="center"/>
              <w:rPr>
                <w:b/>
                <w:bCs/>
                <w:sz w:val="15"/>
                <w:szCs w:val="15"/>
                <w:lang w:val="tr-TR"/>
              </w:rPr>
            </w:pPr>
            <w:r w:rsidRPr="00717535">
              <w:rPr>
                <w:b/>
                <w:bCs/>
                <w:sz w:val="15"/>
                <w:szCs w:val="15"/>
                <w:lang w:val="tr-TR"/>
              </w:rPr>
              <w:t>2</w:t>
            </w:r>
          </w:p>
        </w:tc>
        <w:tc>
          <w:tcPr>
            <w:tcW w:w="0" w:type="auto"/>
            <w:tcBorders>
              <w:top w:val="nil"/>
              <w:left w:val="nil"/>
              <w:bottom w:val="single" w:sz="4" w:space="0" w:color="auto"/>
              <w:right w:val="single" w:sz="4" w:space="0" w:color="auto"/>
            </w:tcBorders>
            <w:shd w:val="clear" w:color="auto" w:fill="auto"/>
            <w:noWrap/>
            <w:vAlign w:val="bottom"/>
            <w:hideMark/>
          </w:tcPr>
          <w:p w14:paraId="39263518" w14:textId="77777777" w:rsidR="00717535" w:rsidRPr="00717535" w:rsidRDefault="00717535" w:rsidP="00717535">
            <w:pPr>
              <w:rPr>
                <w:sz w:val="15"/>
                <w:szCs w:val="15"/>
                <w:lang w:val="tr-TR"/>
              </w:rPr>
            </w:pPr>
            <w:r w:rsidRPr="00717535">
              <w:rPr>
                <w:sz w:val="15"/>
                <w:szCs w:val="15"/>
                <w:lang w:val="tr-TR"/>
              </w:rPr>
              <w:t> </w:t>
            </w:r>
          </w:p>
        </w:tc>
        <w:tc>
          <w:tcPr>
            <w:tcW w:w="0" w:type="auto"/>
            <w:tcBorders>
              <w:top w:val="nil"/>
              <w:left w:val="nil"/>
              <w:bottom w:val="single" w:sz="4" w:space="0" w:color="auto"/>
              <w:right w:val="single" w:sz="4" w:space="0" w:color="auto"/>
            </w:tcBorders>
            <w:shd w:val="clear" w:color="auto" w:fill="auto"/>
            <w:noWrap/>
            <w:vAlign w:val="bottom"/>
            <w:hideMark/>
          </w:tcPr>
          <w:p w14:paraId="09CF9943" w14:textId="77777777" w:rsidR="00717535" w:rsidRPr="00717535" w:rsidRDefault="00717535" w:rsidP="00717535">
            <w:pPr>
              <w:rPr>
                <w:sz w:val="15"/>
                <w:szCs w:val="15"/>
                <w:lang w:val="tr-TR"/>
              </w:rPr>
            </w:pPr>
            <w:r w:rsidRPr="00717535">
              <w:rPr>
                <w:sz w:val="15"/>
                <w:szCs w:val="15"/>
                <w:lang w:val="tr-TR"/>
              </w:rPr>
              <w:t> </w:t>
            </w:r>
          </w:p>
        </w:tc>
        <w:tc>
          <w:tcPr>
            <w:tcW w:w="0" w:type="auto"/>
            <w:tcBorders>
              <w:top w:val="nil"/>
              <w:left w:val="nil"/>
              <w:bottom w:val="single" w:sz="4" w:space="0" w:color="auto"/>
              <w:right w:val="single" w:sz="4" w:space="0" w:color="auto"/>
            </w:tcBorders>
            <w:shd w:val="clear" w:color="auto" w:fill="auto"/>
            <w:noWrap/>
            <w:vAlign w:val="bottom"/>
            <w:hideMark/>
          </w:tcPr>
          <w:p w14:paraId="7C375403" w14:textId="77777777" w:rsidR="00717535" w:rsidRPr="00717535" w:rsidRDefault="00717535" w:rsidP="00717535">
            <w:pPr>
              <w:rPr>
                <w:sz w:val="15"/>
                <w:szCs w:val="15"/>
                <w:lang w:val="tr-TR"/>
              </w:rPr>
            </w:pPr>
            <w:r w:rsidRPr="00717535">
              <w:rPr>
                <w:sz w:val="15"/>
                <w:szCs w:val="15"/>
                <w:lang w:val="tr-TR"/>
              </w:rPr>
              <w:t> </w:t>
            </w:r>
          </w:p>
        </w:tc>
        <w:tc>
          <w:tcPr>
            <w:tcW w:w="0" w:type="auto"/>
            <w:tcBorders>
              <w:top w:val="nil"/>
              <w:left w:val="nil"/>
              <w:bottom w:val="single" w:sz="4" w:space="0" w:color="auto"/>
              <w:right w:val="single" w:sz="4" w:space="0" w:color="auto"/>
            </w:tcBorders>
            <w:shd w:val="clear" w:color="auto" w:fill="auto"/>
            <w:noWrap/>
            <w:vAlign w:val="bottom"/>
            <w:hideMark/>
          </w:tcPr>
          <w:p w14:paraId="719EEB87" w14:textId="77777777" w:rsidR="00717535" w:rsidRPr="00717535" w:rsidRDefault="00717535" w:rsidP="00717535">
            <w:pPr>
              <w:rPr>
                <w:sz w:val="15"/>
                <w:szCs w:val="15"/>
                <w:lang w:val="tr-TR"/>
              </w:rPr>
            </w:pPr>
            <w:r w:rsidRPr="00717535">
              <w:rPr>
                <w:sz w:val="15"/>
                <w:szCs w:val="15"/>
                <w:lang w:val="tr-TR"/>
              </w:rPr>
              <w:t> </w:t>
            </w:r>
          </w:p>
        </w:tc>
        <w:tc>
          <w:tcPr>
            <w:tcW w:w="0" w:type="auto"/>
            <w:tcBorders>
              <w:top w:val="nil"/>
              <w:left w:val="nil"/>
              <w:bottom w:val="single" w:sz="4" w:space="0" w:color="auto"/>
              <w:right w:val="single" w:sz="4" w:space="0" w:color="auto"/>
            </w:tcBorders>
            <w:shd w:val="clear" w:color="auto" w:fill="auto"/>
            <w:noWrap/>
            <w:vAlign w:val="bottom"/>
            <w:hideMark/>
          </w:tcPr>
          <w:p w14:paraId="78BE7E5E" w14:textId="77777777" w:rsidR="00717535" w:rsidRPr="00717535" w:rsidRDefault="00717535" w:rsidP="00717535">
            <w:pPr>
              <w:rPr>
                <w:sz w:val="15"/>
                <w:szCs w:val="15"/>
                <w:lang w:val="tr-TR"/>
              </w:rPr>
            </w:pPr>
            <w:r w:rsidRPr="00717535">
              <w:rPr>
                <w:sz w:val="15"/>
                <w:szCs w:val="15"/>
                <w:lang w:val="tr-TR"/>
              </w:rPr>
              <w:t> </w:t>
            </w:r>
          </w:p>
        </w:tc>
        <w:tc>
          <w:tcPr>
            <w:tcW w:w="0" w:type="auto"/>
            <w:tcBorders>
              <w:top w:val="nil"/>
              <w:left w:val="nil"/>
              <w:bottom w:val="single" w:sz="4" w:space="0" w:color="auto"/>
              <w:right w:val="single" w:sz="4" w:space="0" w:color="auto"/>
            </w:tcBorders>
            <w:shd w:val="clear" w:color="auto" w:fill="auto"/>
            <w:noWrap/>
            <w:vAlign w:val="bottom"/>
            <w:hideMark/>
          </w:tcPr>
          <w:p w14:paraId="3F02E4BE" w14:textId="77777777" w:rsidR="00717535" w:rsidRPr="00717535" w:rsidRDefault="00717535" w:rsidP="00717535">
            <w:pPr>
              <w:rPr>
                <w:sz w:val="15"/>
                <w:szCs w:val="15"/>
                <w:lang w:val="tr-TR"/>
              </w:rPr>
            </w:pPr>
            <w:r w:rsidRPr="00717535">
              <w:rPr>
                <w:sz w:val="15"/>
                <w:szCs w:val="15"/>
                <w:lang w:val="tr-TR"/>
              </w:rPr>
              <w:t> </w:t>
            </w:r>
          </w:p>
        </w:tc>
        <w:tc>
          <w:tcPr>
            <w:tcW w:w="0" w:type="auto"/>
            <w:tcBorders>
              <w:top w:val="nil"/>
              <w:left w:val="nil"/>
              <w:bottom w:val="single" w:sz="4" w:space="0" w:color="auto"/>
              <w:right w:val="single" w:sz="4" w:space="0" w:color="auto"/>
            </w:tcBorders>
            <w:shd w:val="clear" w:color="auto" w:fill="auto"/>
            <w:noWrap/>
            <w:vAlign w:val="bottom"/>
            <w:hideMark/>
          </w:tcPr>
          <w:p w14:paraId="6D0E2BF5" w14:textId="77777777" w:rsidR="00717535" w:rsidRPr="00717535" w:rsidRDefault="00717535" w:rsidP="00717535">
            <w:pPr>
              <w:rPr>
                <w:sz w:val="15"/>
                <w:szCs w:val="15"/>
                <w:lang w:val="tr-TR"/>
              </w:rPr>
            </w:pPr>
            <w:r w:rsidRPr="00717535">
              <w:rPr>
                <w:sz w:val="15"/>
                <w:szCs w:val="15"/>
                <w:lang w:val="tr-TR"/>
              </w:rPr>
              <w:t> </w:t>
            </w:r>
          </w:p>
        </w:tc>
        <w:tc>
          <w:tcPr>
            <w:tcW w:w="0" w:type="auto"/>
            <w:tcBorders>
              <w:top w:val="nil"/>
              <w:left w:val="nil"/>
              <w:bottom w:val="single" w:sz="4" w:space="0" w:color="auto"/>
              <w:right w:val="single" w:sz="4" w:space="0" w:color="auto"/>
            </w:tcBorders>
            <w:shd w:val="clear" w:color="auto" w:fill="auto"/>
            <w:noWrap/>
            <w:vAlign w:val="bottom"/>
            <w:hideMark/>
          </w:tcPr>
          <w:p w14:paraId="53B93529" w14:textId="77777777" w:rsidR="00717535" w:rsidRPr="00717535" w:rsidRDefault="00717535" w:rsidP="00717535">
            <w:pPr>
              <w:rPr>
                <w:sz w:val="15"/>
                <w:szCs w:val="15"/>
                <w:lang w:val="tr-TR"/>
              </w:rPr>
            </w:pPr>
            <w:r w:rsidRPr="00717535">
              <w:rPr>
                <w:sz w:val="15"/>
                <w:szCs w:val="15"/>
                <w:lang w:val="tr-TR"/>
              </w:rPr>
              <w:t> </w:t>
            </w:r>
          </w:p>
        </w:tc>
        <w:tc>
          <w:tcPr>
            <w:tcW w:w="0" w:type="auto"/>
            <w:tcBorders>
              <w:top w:val="nil"/>
              <w:left w:val="nil"/>
              <w:bottom w:val="single" w:sz="4" w:space="0" w:color="auto"/>
              <w:right w:val="single" w:sz="4" w:space="0" w:color="auto"/>
            </w:tcBorders>
            <w:shd w:val="clear" w:color="auto" w:fill="auto"/>
            <w:noWrap/>
            <w:vAlign w:val="bottom"/>
            <w:hideMark/>
          </w:tcPr>
          <w:p w14:paraId="03395A1D" w14:textId="77777777" w:rsidR="00717535" w:rsidRPr="00717535" w:rsidRDefault="00717535" w:rsidP="00717535">
            <w:pPr>
              <w:rPr>
                <w:sz w:val="15"/>
                <w:szCs w:val="15"/>
                <w:lang w:val="tr-TR"/>
              </w:rPr>
            </w:pPr>
            <w:r w:rsidRPr="00717535">
              <w:rPr>
                <w:sz w:val="15"/>
                <w:szCs w:val="15"/>
                <w:lang w:val="tr-TR"/>
              </w:rPr>
              <w:t> </w:t>
            </w:r>
          </w:p>
        </w:tc>
        <w:tc>
          <w:tcPr>
            <w:tcW w:w="0" w:type="auto"/>
            <w:tcBorders>
              <w:top w:val="nil"/>
              <w:left w:val="nil"/>
              <w:bottom w:val="single" w:sz="4" w:space="0" w:color="auto"/>
              <w:right w:val="single" w:sz="4" w:space="0" w:color="auto"/>
            </w:tcBorders>
            <w:shd w:val="clear" w:color="auto" w:fill="auto"/>
            <w:noWrap/>
            <w:vAlign w:val="bottom"/>
            <w:hideMark/>
          </w:tcPr>
          <w:p w14:paraId="4A42B372" w14:textId="77777777" w:rsidR="00717535" w:rsidRPr="00717535" w:rsidRDefault="00717535" w:rsidP="00717535">
            <w:pPr>
              <w:rPr>
                <w:sz w:val="15"/>
                <w:szCs w:val="15"/>
                <w:lang w:val="tr-TR"/>
              </w:rPr>
            </w:pPr>
            <w:r w:rsidRPr="00717535">
              <w:rPr>
                <w:sz w:val="15"/>
                <w:szCs w:val="15"/>
                <w:lang w:val="tr-TR"/>
              </w:rPr>
              <w:t> </w:t>
            </w:r>
          </w:p>
        </w:tc>
        <w:tc>
          <w:tcPr>
            <w:tcW w:w="0" w:type="auto"/>
            <w:tcBorders>
              <w:top w:val="nil"/>
              <w:left w:val="nil"/>
              <w:bottom w:val="single" w:sz="4" w:space="0" w:color="auto"/>
              <w:right w:val="single" w:sz="4" w:space="0" w:color="auto"/>
            </w:tcBorders>
            <w:shd w:val="clear" w:color="auto" w:fill="auto"/>
            <w:noWrap/>
            <w:vAlign w:val="bottom"/>
            <w:hideMark/>
          </w:tcPr>
          <w:p w14:paraId="7BEAFCFF" w14:textId="77777777" w:rsidR="00717535" w:rsidRPr="00717535" w:rsidRDefault="00717535" w:rsidP="00717535">
            <w:pPr>
              <w:rPr>
                <w:sz w:val="15"/>
                <w:szCs w:val="15"/>
                <w:lang w:val="tr-TR"/>
              </w:rPr>
            </w:pPr>
            <w:r w:rsidRPr="00717535">
              <w:rPr>
                <w:sz w:val="15"/>
                <w:szCs w:val="15"/>
                <w:lang w:val="tr-TR"/>
              </w:rPr>
              <w:t> </w:t>
            </w:r>
          </w:p>
        </w:tc>
        <w:tc>
          <w:tcPr>
            <w:tcW w:w="0" w:type="auto"/>
            <w:tcBorders>
              <w:top w:val="nil"/>
              <w:left w:val="nil"/>
              <w:bottom w:val="single" w:sz="4" w:space="0" w:color="auto"/>
              <w:right w:val="single" w:sz="4" w:space="0" w:color="auto"/>
            </w:tcBorders>
            <w:shd w:val="clear" w:color="auto" w:fill="auto"/>
            <w:noWrap/>
            <w:vAlign w:val="bottom"/>
            <w:hideMark/>
          </w:tcPr>
          <w:p w14:paraId="00F8B8A7" w14:textId="77777777" w:rsidR="00717535" w:rsidRPr="00717535" w:rsidRDefault="00717535" w:rsidP="00717535">
            <w:pPr>
              <w:rPr>
                <w:sz w:val="15"/>
                <w:szCs w:val="15"/>
                <w:lang w:val="tr-TR"/>
              </w:rPr>
            </w:pPr>
            <w:r w:rsidRPr="00717535">
              <w:rPr>
                <w:sz w:val="15"/>
                <w:szCs w:val="15"/>
                <w:lang w:val="tr-TR"/>
              </w:rPr>
              <w:t> </w:t>
            </w:r>
          </w:p>
        </w:tc>
        <w:tc>
          <w:tcPr>
            <w:tcW w:w="0" w:type="auto"/>
            <w:tcBorders>
              <w:top w:val="nil"/>
              <w:left w:val="nil"/>
              <w:bottom w:val="single" w:sz="4" w:space="0" w:color="auto"/>
              <w:right w:val="single" w:sz="4" w:space="0" w:color="auto"/>
            </w:tcBorders>
            <w:shd w:val="clear" w:color="auto" w:fill="auto"/>
            <w:noWrap/>
            <w:vAlign w:val="bottom"/>
            <w:hideMark/>
          </w:tcPr>
          <w:p w14:paraId="60D09570" w14:textId="77777777" w:rsidR="00717535" w:rsidRPr="00717535" w:rsidRDefault="00717535" w:rsidP="00717535">
            <w:pPr>
              <w:rPr>
                <w:sz w:val="15"/>
                <w:szCs w:val="15"/>
                <w:lang w:val="tr-TR"/>
              </w:rPr>
            </w:pPr>
            <w:r w:rsidRPr="00717535">
              <w:rPr>
                <w:sz w:val="15"/>
                <w:szCs w:val="15"/>
                <w:lang w:val="tr-TR"/>
              </w:rPr>
              <w:t> </w:t>
            </w:r>
          </w:p>
        </w:tc>
        <w:tc>
          <w:tcPr>
            <w:tcW w:w="0" w:type="auto"/>
            <w:tcBorders>
              <w:top w:val="nil"/>
              <w:left w:val="nil"/>
              <w:bottom w:val="single" w:sz="4" w:space="0" w:color="auto"/>
              <w:right w:val="single" w:sz="4" w:space="0" w:color="auto"/>
            </w:tcBorders>
            <w:shd w:val="clear" w:color="auto" w:fill="auto"/>
            <w:noWrap/>
            <w:vAlign w:val="bottom"/>
            <w:hideMark/>
          </w:tcPr>
          <w:p w14:paraId="3D01E16D" w14:textId="77777777" w:rsidR="00717535" w:rsidRPr="00717535" w:rsidRDefault="00717535" w:rsidP="00717535">
            <w:pPr>
              <w:rPr>
                <w:sz w:val="15"/>
                <w:szCs w:val="15"/>
                <w:lang w:val="tr-TR"/>
              </w:rPr>
            </w:pPr>
            <w:r w:rsidRPr="00717535">
              <w:rPr>
                <w:sz w:val="15"/>
                <w:szCs w:val="15"/>
                <w:lang w:val="tr-TR"/>
              </w:rPr>
              <w:t> </w:t>
            </w:r>
          </w:p>
        </w:tc>
        <w:tc>
          <w:tcPr>
            <w:tcW w:w="0" w:type="auto"/>
            <w:tcBorders>
              <w:top w:val="nil"/>
              <w:left w:val="nil"/>
              <w:bottom w:val="single" w:sz="4" w:space="0" w:color="auto"/>
              <w:right w:val="single" w:sz="4" w:space="0" w:color="auto"/>
            </w:tcBorders>
            <w:shd w:val="clear" w:color="auto" w:fill="auto"/>
            <w:noWrap/>
            <w:vAlign w:val="bottom"/>
            <w:hideMark/>
          </w:tcPr>
          <w:p w14:paraId="0C31DB95" w14:textId="77777777" w:rsidR="00717535" w:rsidRPr="00717535" w:rsidRDefault="00717535" w:rsidP="00717535">
            <w:pPr>
              <w:rPr>
                <w:sz w:val="15"/>
                <w:szCs w:val="15"/>
                <w:lang w:val="tr-TR"/>
              </w:rPr>
            </w:pPr>
            <w:r w:rsidRPr="00717535">
              <w:rPr>
                <w:sz w:val="15"/>
                <w:szCs w:val="15"/>
                <w:lang w:val="tr-TR"/>
              </w:rPr>
              <w:t> </w:t>
            </w:r>
          </w:p>
        </w:tc>
        <w:tc>
          <w:tcPr>
            <w:tcW w:w="0" w:type="auto"/>
            <w:tcBorders>
              <w:top w:val="nil"/>
              <w:left w:val="nil"/>
              <w:bottom w:val="single" w:sz="4" w:space="0" w:color="auto"/>
              <w:right w:val="single" w:sz="4" w:space="0" w:color="auto"/>
            </w:tcBorders>
            <w:shd w:val="clear" w:color="auto" w:fill="auto"/>
            <w:noWrap/>
            <w:vAlign w:val="bottom"/>
            <w:hideMark/>
          </w:tcPr>
          <w:p w14:paraId="6FC19374" w14:textId="77777777" w:rsidR="00717535" w:rsidRPr="00717535" w:rsidRDefault="00717535" w:rsidP="00717535">
            <w:pPr>
              <w:rPr>
                <w:sz w:val="15"/>
                <w:szCs w:val="15"/>
                <w:lang w:val="tr-TR"/>
              </w:rPr>
            </w:pPr>
            <w:r w:rsidRPr="00717535">
              <w:rPr>
                <w:sz w:val="15"/>
                <w:szCs w:val="15"/>
                <w:lang w:val="tr-TR"/>
              </w:rPr>
              <w:t> </w:t>
            </w:r>
          </w:p>
        </w:tc>
        <w:tc>
          <w:tcPr>
            <w:tcW w:w="0" w:type="auto"/>
            <w:tcBorders>
              <w:top w:val="nil"/>
              <w:left w:val="nil"/>
              <w:bottom w:val="single" w:sz="4" w:space="0" w:color="auto"/>
              <w:right w:val="single" w:sz="4" w:space="0" w:color="auto"/>
            </w:tcBorders>
            <w:shd w:val="clear" w:color="auto" w:fill="auto"/>
            <w:noWrap/>
            <w:vAlign w:val="bottom"/>
            <w:hideMark/>
          </w:tcPr>
          <w:p w14:paraId="7042CF69" w14:textId="77777777" w:rsidR="00717535" w:rsidRPr="00717535" w:rsidRDefault="00717535" w:rsidP="00717535">
            <w:pPr>
              <w:rPr>
                <w:sz w:val="15"/>
                <w:szCs w:val="15"/>
                <w:lang w:val="tr-TR"/>
              </w:rPr>
            </w:pPr>
            <w:r w:rsidRPr="00717535">
              <w:rPr>
                <w:sz w:val="15"/>
                <w:szCs w:val="15"/>
                <w:lang w:val="tr-TR"/>
              </w:rPr>
              <w:t> </w:t>
            </w:r>
          </w:p>
        </w:tc>
        <w:tc>
          <w:tcPr>
            <w:tcW w:w="0" w:type="auto"/>
            <w:tcBorders>
              <w:top w:val="nil"/>
              <w:left w:val="nil"/>
              <w:bottom w:val="single" w:sz="4" w:space="0" w:color="auto"/>
              <w:right w:val="single" w:sz="4" w:space="0" w:color="auto"/>
            </w:tcBorders>
            <w:shd w:val="clear" w:color="auto" w:fill="auto"/>
            <w:noWrap/>
            <w:vAlign w:val="bottom"/>
            <w:hideMark/>
          </w:tcPr>
          <w:p w14:paraId="4E1BDC2A" w14:textId="77777777" w:rsidR="00717535" w:rsidRPr="00717535" w:rsidRDefault="00717535" w:rsidP="00717535">
            <w:pPr>
              <w:rPr>
                <w:sz w:val="15"/>
                <w:szCs w:val="15"/>
                <w:lang w:val="tr-TR"/>
              </w:rPr>
            </w:pPr>
            <w:r w:rsidRPr="00717535">
              <w:rPr>
                <w:sz w:val="15"/>
                <w:szCs w:val="15"/>
                <w:lang w:val="tr-TR"/>
              </w:rPr>
              <w:t> </w:t>
            </w:r>
          </w:p>
        </w:tc>
        <w:tc>
          <w:tcPr>
            <w:tcW w:w="0" w:type="auto"/>
            <w:tcBorders>
              <w:top w:val="nil"/>
              <w:left w:val="nil"/>
              <w:bottom w:val="single" w:sz="4" w:space="0" w:color="auto"/>
              <w:right w:val="single" w:sz="4" w:space="0" w:color="auto"/>
            </w:tcBorders>
            <w:shd w:val="clear" w:color="auto" w:fill="auto"/>
            <w:noWrap/>
            <w:vAlign w:val="bottom"/>
            <w:hideMark/>
          </w:tcPr>
          <w:p w14:paraId="1DDA1C30" w14:textId="77777777" w:rsidR="00717535" w:rsidRPr="00717535" w:rsidRDefault="00717535" w:rsidP="00717535">
            <w:pPr>
              <w:rPr>
                <w:sz w:val="15"/>
                <w:szCs w:val="15"/>
                <w:lang w:val="tr-TR"/>
              </w:rPr>
            </w:pPr>
            <w:r w:rsidRPr="00717535">
              <w:rPr>
                <w:sz w:val="15"/>
                <w:szCs w:val="15"/>
                <w:lang w:val="tr-TR"/>
              </w:rPr>
              <w:t> </w:t>
            </w:r>
          </w:p>
        </w:tc>
        <w:tc>
          <w:tcPr>
            <w:tcW w:w="0" w:type="auto"/>
            <w:tcBorders>
              <w:top w:val="nil"/>
              <w:left w:val="nil"/>
              <w:bottom w:val="single" w:sz="4" w:space="0" w:color="auto"/>
              <w:right w:val="single" w:sz="4" w:space="0" w:color="auto"/>
            </w:tcBorders>
            <w:shd w:val="clear" w:color="auto" w:fill="auto"/>
            <w:noWrap/>
            <w:vAlign w:val="bottom"/>
            <w:hideMark/>
          </w:tcPr>
          <w:p w14:paraId="53782A9D" w14:textId="77777777" w:rsidR="00717535" w:rsidRPr="00717535" w:rsidRDefault="00717535" w:rsidP="00717535">
            <w:pPr>
              <w:rPr>
                <w:sz w:val="15"/>
                <w:szCs w:val="15"/>
                <w:lang w:val="tr-TR"/>
              </w:rPr>
            </w:pPr>
            <w:r w:rsidRPr="00717535">
              <w:rPr>
                <w:sz w:val="15"/>
                <w:szCs w:val="15"/>
                <w:lang w:val="tr-TR"/>
              </w:rPr>
              <w:t> </w:t>
            </w:r>
          </w:p>
        </w:tc>
        <w:tc>
          <w:tcPr>
            <w:tcW w:w="0" w:type="auto"/>
            <w:tcBorders>
              <w:top w:val="nil"/>
              <w:left w:val="nil"/>
              <w:bottom w:val="single" w:sz="4" w:space="0" w:color="auto"/>
              <w:right w:val="single" w:sz="4" w:space="0" w:color="auto"/>
            </w:tcBorders>
            <w:shd w:val="clear" w:color="auto" w:fill="auto"/>
            <w:noWrap/>
            <w:vAlign w:val="bottom"/>
            <w:hideMark/>
          </w:tcPr>
          <w:p w14:paraId="4407A652" w14:textId="77777777" w:rsidR="00717535" w:rsidRPr="00717535" w:rsidRDefault="00717535" w:rsidP="00717535">
            <w:pPr>
              <w:rPr>
                <w:sz w:val="15"/>
                <w:szCs w:val="15"/>
                <w:lang w:val="tr-TR"/>
              </w:rPr>
            </w:pPr>
            <w:r w:rsidRPr="00717535">
              <w:rPr>
                <w:sz w:val="15"/>
                <w:szCs w:val="15"/>
                <w:lang w:val="tr-TR"/>
              </w:rPr>
              <w:t> </w:t>
            </w:r>
          </w:p>
        </w:tc>
        <w:tc>
          <w:tcPr>
            <w:tcW w:w="0" w:type="auto"/>
            <w:tcBorders>
              <w:top w:val="nil"/>
              <w:left w:val="nil"/>
              <w:bottom w:val="single" w:sz="4" w:space="0" w:color="auto"/>
              <w:right w:val="single" w:sz="4" w:space="0" w:color="auto"/>
            </w:tcBorders>
            <w:shd w:val="clear" w:color="auto" w:fill="auto"/>
            <w:noWrap/>
            <w:vAlign w:val="bottom"/>
            <w:hideMark/>
          </w:tcPr>
          <w:p w14:paraId="74847718" w14:textId="77777777" w:rsidR="00717535" w:rsidRPr="00717535" w:rsidRDefault="00717535" w:rsidP="00717535">
            <w:pPr>
              <w:rPr>
                <w:sz w:val="15"/>
                <w:szCs w:val="15"/>
                <w:lang w:val="tr-TR"/>
              </w:rPr>
            </w:pPr>
            <w:r w:rsidRPr="00717535">
              <w:rPr>
                <w:sz w:val="15"/>
                <w:szCs w:val="15"/>
                <w:lang w:val="tr-TR"/>
              </w:rPr>
              <w:t> </w:t>
            </w:r>
          </w:p>
        </w:tc>
        <w:tc>
          <w:tcPr>
            <w:tcW w:w="0" w:type="auto"/>
            <w:tcBorders>
              <w:top w:val="nil"/>
              <w:left w:val="nil"/>
              <w:bottom w:val="single" w:sz="4" w:space="0" w:color="auto"/>
              <w:right w:val="single" w:sz="4" w:space="0" w:color="auto"/>
            </w:tcBorders>
            <w:shd w:val="clear" w:color="auto" w:fill="auto"/>
            <w:noWrap/>
            <w:vAlign w:val="bottom"/>
            <w:hideMark/>
          </w:tcPr>
          <w:p w14:paraId="18D9D5B9" w14:textId="77777777" w:rsidR="00717535" w:rsidRPr="00717535" w:rsidRDefault="00717535" w:rsidP="00717535">
            <w:pPr>
              <w:rPr>
                <w:sz w:val="15"/>
                <w:szCs w:val="15"/>
                <w:lang w:val="tr-TR"/>
              </w:rPr>
            </w:pPr>
            <w:r w:rsidRPr="00717535">
              <w:rPr>
                <w:sz w:val="15"/>
                <w:szCs w:val="15"/>
                <w:lang w:val="tr-TR"/>
              </w:rPr>
              <w:t> </w:t>
            </w:r>
          </w:p>
        </w:tc>
        <w:tc>
          <w:tcPr>
            <w:tcW w:w="0" w:type="auto"/>
            <w:tcBorders>
              <w:top w:val="nil"/>
              <w:left w:val="nil"/>
              <w:bottom w:val="single" w:sz="4" w:space="0" w:color="auto"/>
              <w:right w:val="single" w:sz="4" w:space="0" w:color="auto"/>
            </w:tcBorders>
            <w:shd w:val="clear" w:color="auto" w:fill="auto"/>
            <w:noWrap/>
            <w:vAlign w:val="bottom"/>
            <w:hideMark/>
          </w:tcPr>
          <w:p w14:paraId="77E8D360" w14:textId="77777777" w:rsidR="00717535" w:rsidRPr="00717535" w:rsidRDefault="00717535" w:rsidP="00717535">
            <w:pPr>
              <w:rPr>
                <w:sz w:val="15"/>
                <w:szCs w:val="15"/>
                <w:lang w:val="tr-TR"/>
              </w:rPr>
            </w:pPr>
            <w:r w:rsidRPr="00717535">
              <w:rPr>
                <w:sz w:val="15"/>
                <w:szCs w:val="15"/>
                <w:lang w:val="tr-TR"/>
              </w:rPr>
              <w:t> </w:t>
            </w:r>
          </w:p>
        </w:tc>
        <w:tc>
          <w:tcPr>
            <w:tcW w:w="0" w:type="auto"/>
            <w:tcBorders>
              <w:top w:val="nil"/>
              <w:left w:val="nil"/>
              <w:bottom w:val="single" w:sz="4" w:space="0" w:color="auto"/>
              <w:right w:val="single" w:sz="4" w:space="0" w:color="auto"/>
            </w:tcBorders>
            <w:shd w:val="clear" w:color="auto" w:fill="auto"/>
            <w:noWrap/>
            <w:vAlign w:val="bottom"/>
            <w:hideMark/>
          </w:tcPr>
          <w:p w14:paraId="3A01FA6B" w14:textId="77777777" w:rsidR="00717535" w:rsidRPr="00717535" w:rsidRDefault="00717535" w:rsidP="00717535">
            <w:pPr>
              <w:rPr>
                <w:sz w:val="15"/>
                <w:szCs w:val="15"/>
                <w:lang w:val="tr-TR"/>
              </w:rPr>
            </w:pPr>
            <w:r w:rsidRPr="00717535">
              <w:rPr>
                <w:sz w:val="15"/>
                <w:szCs w:val="15"/>
                <w:lang w:val="tr-TR"/>
              </w:rPr>
              <w:t> </w:t>
            </w:r>
          </w:p>
        </w:tc>
        <w:tc>
          <w:tcPr>
            <w:tcW w:w="0" w:type="auto"/>
            <w:tcBorders>
              <w:top w:val="nil"/>
              <w:left w:val="nil"/>
              <w:bottom w:val="single" w:sz="4" w:space="0" w:color="auto"/>
              <w:right w:val="single" w:sz="4" w:space="0" w:color="auto"/>
            </w:tcBorders>
            <w:shd w:val="clear" w:color="auto" w:fill="auto"/>
            <w:noWrap/>
            <w:vAlign w:val="bottom"/>
            <w:hideMark/>
          </w:tcPr>
          <w:p w14:paraId="78F0AE1D" w14:textId="77777777" w:rsidR="00717535" w:rsidRPr="00717535" w:rsidRDefault="00717535" w:rsidP="00717535">
            <w:pPr>
              <w:rPr>
                <w:sz w:val="15"/>
                <w:szCs w:val="15"/>
                <w:lang w:val="tr-TR"/>
              </w:rPr>
            </w:pPr>
            <w:r w:rsidRPr="00717535">
              <w:rPr>
                <w:sz w:val="15"/>
                <w:szCs w:val="15"/>
                <w:lang w:val="tr-TR"/>
              </w:rPr>
              <w:t> </w:t>
            </w:r>
          </w:p>
        </w:tc>
        <w:tc>
          <w:tcPr>
            <w:tcW w:w="0" w:type="auto"/>
            <w:tcBorders>
              <w:top w:val="nil"/>
              <w:left w:val="nil"/>
              <w:bottom w:val="single" w:sz="4" w:space="0" w:color="auto"/>
              <w:right w:val="single" w:sz="4" w:space="0" w:color="auto"/>
            </w:tcBorders>
            <w:shd w:val="clear" w:color="auto" w:fill="auto"/>
            <w:noWrap/>
            <w:vAlign w:val="bottom"/>
            <w:hideMark/>
          </w:tcPr>
          <w:p w14:paraId="4454872B" w14:textId="77777777" w:rsidR="00717535" w:rsidRPr="00717535" w:rsidRDefault="00717535" w:rsidP="00717535">
            <w:pPr>
              <w:rPr>
                <w:sz w:val="15"/>
                <w:szCs w:val="15"/>
                <w:lang w:val="tr-TR"/>
              </w:rPr>
            </w:pPr>
            <w:r w:rsidRPr="00717535">
              <w:rPr>
                <w:sz w:val="15"/>
                <w:szCs w:val="15"/>
                <w:lang w:val="tr-TR"/>
              </w:rPr>
              <w:t> </w:t>
            </w:r>
          </w:p>
        </w:tc>
        <w:tc>
          <w:tcPr>
            <w:tcW w:w="0" w:type="auto"/>
            <w:tcBorders>
              <w:top w:val="nil"/>
              <w:left w:val="nil"/>
              <w:bottom w:val="single" w:sz="4" w:space="0" w:color="auto"/>
              <w:right w:val="single" w:sz="4" w:space="0" w:color="auto"/>
            </w:tcBorders>
            <w:shd w:val="clear" w:color="auto" w:fill="auto"/>
            <w:noWrap/>
            <w:vAlign w:val="bottom"/>
            <w:hideMark/>
          </w:tcPr>
          <w:p w14:paraId="79D2678A" w14:textId="77777777" w:rsidR="00717535" w:rsidRPr="00717535" w:rsidRDefault="00717535" w:rsidP="00717535">
            <w:pPr>
              <w:rPr>
                <w:sz w:val="15"/>
                <w:szCs w:val="15"/>
                <w:lang w:val="tr-TR"/>
              </w:rPr>
            </w:pPr>
            <w:r w:rsidRPr="00717535">
              <w:rPr>
                <w:sz w:val="15"/>
                <w:szCs w:val="15"/>
                <w:lang w:val="tr-TR"/>
              </w:rPr>
              <w:t> </w:t>
            </w:r>
          </w:p>
        </w:tc>
        <w:tc>
          <w:tcPr>
            <w:tcW w:w="0" w:type="auto"/>
            <w:tcBorders>
              <w:top w:val="nil"/>
              <w:left w:val="nil"/>
              <w:bottom w:val="single" w:sz="4" w:space="0" w:color="auto"/>
              <w:right w:val="single" w:sz="4" w:space="0" w:color="auto"/>
            </w:tcBorders>
            <w:shd w:val="clear" w:color="auto" w:fill="auto"/>
            <w:noWrap/>
            <w:vAlign w:val="bottom"/>
            <w:hideMark/>
          </w:tcPr>
          <w:p w14:paraId="17DB210E" w14:textId="77777777" w:rsidR="00717535" w:rsidRPr="00717535" w:rsidRDefault="00717535" w:rsidP="00717535">
            <w:pPr>
              <w:rPr>
                <w:sz w:val="15"/>
                <w:szCs w:val="15"/>
                <w:lang w:val="tr-TR"/>
              </w:rPr>
            </w:pPr>
            <w:r w:rsidRPr="00717535">
              <w:rPr>
                <w:sz w:val="15"/>
                <w:szCs w:val="15"/>
                <w:lang w:val="tr-TR"/>
              </w:rPr>
              <w:t> </w:t>
            </w:r>
          </w:p>
        </w:tc>
        <w:tc>
          <w:tcPr>
            <w:tcW w:w="0" w:type="auto"/>
            <w:tcBorders>
              <w:top w:val="nil"/>
              <w:left w:val="nil"/>
              <w:bottom w:val="single" w:sz="4" w:space="0" w:color="auto"/>
              <w:right w:val="single" w:sz="4" w:space="0" w:color="auto"/>
            </w:tcBorders>
            <w:shd w:val="clear" w:color="auto" w:fill="auto"/>
            <w:noWrap/>
            <w:vAlign w:val="bottom"/>
            <w:hideMark/>
          </w:tcPr>
          <w:p w14:paraId="4C8FDCBE" w14:textId="77777777" w:rsidR="00717535" w:rsidRPr="00717535" w:rsidRDefault="00717535" w:rsidP="00717535">
            <w:pPr>
              <w:rPr>
                <w:sz w:val="15"/>
                <w:szCs w:val="15"/>
                <w:lang w:val="tr-TR"/>
              </w:rPr>
            </w:pPr>
            <w:r w:rsidRPr="00717535">
              <w:rPr>
                <w:sz w:val="15"/>
                <w:szCs w:val="15"/>
                <w:lang w:val="tr-TR"/>
              </w:rPr>
              <w:t> </w:t>
            </w:r>
          </w:p>
        </w:tc>
        <w:tc>
          <w:tcPr>
            <w:tcW w:w="0" w:type="auto"/>
            <w:tcBorders>
              <w:top w:val="nil"/>
              <w:left w:val="nil"/>
              <w:bottom w:val="single" w:sz="4" w:space="0" w:color="auto"/>
              <w:right w:val="single" w:sz="4" w:space="0" w:color="auto"/>
            </w:tcBorders>
            <w:shd w:val="clear" w:color="auto" w:fill="auto"/>
            <w:noWrap/>
            <w:vAlign w:val="bottom"/>
            <w:hideMark/>
          </w:tcPr>
          <w:p w14:paraId="461449E0" w14:textId="77777777" w:rsidR="00717535" w:rsidRPr="00717535" w:rsidRDefault="00717535" w:rsidP="00717535">
            <w:pPr>
              <w:rPr>
                <w:sz w:val="15"/>
                <w:szCs w:val="15"/>
                <w:lang w:val="tr-TR"/>
              </w:rPr>
            </w:pPr>
            <w:r w:rsidRPr="00717535">
              <w:rPr>
                <w:sz w:val="15"/>
                <w:szCs w:val="15"/>
                <w:lang w:val="tr-TR"/>
              </w:rPr>
              <w:t> </w:t>
            </w:r>
          </w:p>
        </w:tc>
        <w:tc>
          <w:tcPr>
            <w:tcW w:w="0" w:type="auto"/>
            <w:tcBorders>
              <w:top w:val="nil"/>
              <w:left w:val="nil"/>
              <w:bottom w:val="single" w:sz="4" w:space="0" w:color="auto"/>
              <w:right w:val="single" w:sz="4" w:space="0" w:color="auto"/>
            </w:tcBorders>
            <w:shd w:val="clear" w:color="auto" w:fill="auto"/>
            <w:noWrap/>
            <w:vAlign w:val="bottom"/>
            <w:hideMark/>
          </w:tcPr>
          <w:p w14:paraId="136302F3" w14:textId="77777777" w:rsidR="00717535" w:rsidRPr="00717535" w:rsidRDefault="00717535" w:rsidP="00717535">
            <w:pPr>
              <w:rPr>
                <w:sz w:val="15"/>
                <w:szCs w:val="15"/>
                <w:lang w:val="tr-TR"/>
              </w:rPr>
            </w:pPr>
            <w:r w:rsidRPr="00717535">
              <w:rPr>
                <w:sz w:val="15"/>
                <w:szCs w:val="15"/>
                <w:lang w:val="tr-TR"/>
              </w:rPr>
              <w:t> </w:t>
            </w:r>
          </w:p>
        </w:tc>
        <w:tc>
          <w:tcPr>
            <w:tcW w:w="0" w:type="auto"/>
            <w:tcBorders>
              <w:top w:val="nil"/>
              <w:left w:val="nil"/>
              <w:bottom w:val="single" w:sz="4" w:space="0" w:color="auto"/>
              <w:right w:val="single" w:sz="4" w:space="0" w:color="auto"/>
            </w:tcBorders>
            <w:shd w:val="clear" w:color="auto" w:fill="auto"/>
            <w:noWrap/>
            <w:vAlign w:val="bottom"/>
            <w:hideMark/>
          </w:tcPr>
          <w:p w14:paraId="5874DF52" w14:textId="77777777" w:rsidR="00717535" w:rsidRPr="00717535" w:rsidRDefault="00717535" w:rsidP="00717535">
            <w:pPr>
              <w:rPr>
                <w:sz w:val="15"/>
                <w:szCs w:val="15"/>
                <w:lang w:val="tr-TR"/>
              </w:rPr>
            </w:pPr>
            <w:r w:rsidRPr="00717535">
              <w:rPr>
                <w:sz w:val="15"/>
                <w:szCs w:val="15"/>
                <w:lang w:val="tr-TR"/>
              </w:rPr>
              <w:t> </w:t>
            </w:r>
          </w:p>
        </w:tc>
        <w:tc>
          <w:tcPr>
            <w:tcW w:w="0" w:type="auto"/>
            <w:tcBorders>
              <w:top w:val="nil"/>
              <w:left w:val="nil"/>
              <w:bottom w:val="single" w:sz="4" w:space="0" w:color="auto"/>
              <w:right w:val="single" w:sz="4" w:space="0" w:color="auto"/>
            </w:tcBorders>
            <w:shd w:val="clear" w:color="auto" w:fill="auto"/>
            <w:noWrap/>
            <w:vAlign w:val="bottom"/>
            <w:hideMark/>
          </w:tcPr>
          <w:p w14:paraId="16A82BBA" w14:textId="77777777" w:rsidR="00717535" w:rsidRPr="00717535" w:rsidRDefault="00717535" w:rsidP="00717535">
            <w:pPr>
              <w:rPr>
                <w:sz w:val="15"/>
                <w:szCs w:val="15"/>
                <w:lang w:val="tr-TR"/>
              </w:rPr>
            </w:pPr>
            <w:r w:rsidRPr="00717535">
              <w:rPr>
                <w:sz w:val="15"/>
                <w:szCs w:val="15"/>
                <w:lang w:val="tr-TR"/>
              </w:rPr>
              <w:t> </w:t>
            </w:r>
          </w:p>
        </w:tc>
      </w:tr>
      <w:tr w:rsidR="00717535" w:rsidRPr="00717535" w14:paraId="7C6AB509" w14:textId="77777777" w:rsidTr="00717535">
        <w:trPr>
          <w:trHeight w:val="19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632DEDA" w14:textId="77777777" w:rsidR="00717535" w:rsidRPr="00717535" w:rsidRDefault="00717535" w:rsidP="00717535">
            <w:pPr>
              <w:jc w:val="center"/>
              <w:rPr>
                <w:b/>
                <w:bCs/>
                <w:sz w:val="15"/>
                <w:szCs w:val="15"/>
                <w:lang w:val="tr-TR"/>
              </w:rPr>
            </w:pPr>
            <w:r w:rsidRPr="00717535">
              <w:rPr>
                <w:b/>
                <w:bCs/>
                <w:sz w:val="15"/>
                <w:szCs w:val="15"/>
                <w:lang w:val="tr-TR"/>
              </w:rPr>
              <w:t> </w:t>
            </w:r>
          </w:p>
        </w:tc>
        <w:tc>
          <w:tcPr>
            <w:tcW w:w="0" w:type="auto"/>
            <w:tcBorders>
              <w:top w:val="nil"/>
              <w:left w:val="nil"/>
              <w:bottom w:val="single" w:sz="4" w:space="0" w:color="auto"/>
              <w:right w:val="single" w:sz="4" w:space="0" w:color="auto"/>
            </w:tcBorders>
            <w:shd w:val="clear" w:color="auto" w:fill="auto"/>
            <w:noWrap/>
            <w:vAlign w:val="bottom"/>
            <w:hideMark/>
          </w:tcPr>
          <w:p w14:paraId="689C1288" w14:textId="77777777" w:rsidR="00717535" w:rsidRPr="00717535" w:rsidRDefault="00717535" w:rsidP="00717535">
            <w:pPr>
              <w:rPr>
                <w:sz w:val="15"/>
                <w:szCs w:val="15"/>
                <w:lang w:val="tr-TR"/>
              </w:rPr>
            </w:pPr>
            <w:r w:rsidRPr="00717535">
              <w:rPr>
                <w:sz w:val="15"/>
                <w:szCs w:val="15"/>
                <w:lang w:val="tr-TR"/>
              </w:rPr>
              <w:t> </w:t>
            </w:r>
          </w:p>
        </w:tc>
        <w:tc>
          <w:tcPr>
            <w:tcW w:w="0" w:type="auto"/>
            <w:tcBorders>
              <w:top w:val="nil"/>
              <w:left w:val="nil"/>
              <w:bottom w:val="single" w:sz="4" w:space="0" w:color="auto"/>
              <w:right w:val="single" w:sz="4" w:space="0" w:color="auto"/>
            </w:tcBorders>
            <w:shd w:val="clear" w:color="auto" w:fill="auto"/>
            <w:noWrap/>
            <w:vAlign w:val="bottom"/>
            <w:hideMark/>
          </w:tcPr>
          <w:p w14:paraId="467FD43B" w14:textId="77777777" w:rsidR="00717535" w:rsidRPr="00717535" w:rsidRDefault="00717535" w:rsidP="00717535">
            <w:pPr>
              <w:rPr>
                <w:sz w:val="15"/>
                <w:szCs w:val="15"/>
                <w:lang w:val="tr-TR"/>
              </w:rPr>
            </w:pPr>
            <w:r w:rsidRPr="00717535">
              <w:rPr>
                <w:sz w:val="15"/>
                <w:szCs w:val="15"/>
                <w:lang w:val="tr-TR"/>
              </w:rPr>
              <w:t> </w:t>
            </w:r>
          </w:p>
        </w:tc>
        <w:tc>
          <w:tcPr>
            <w:tcW w:w="0" w:type="auto"/>
            <w:tcBorders>
              <w:top w:val="nil"/>
              <w:left w:val="nil"/>
              <w:bottom w:val="single" w:sz="4" w:space="0" w:color="auto"/>
              <w:right w:val="single" w:sz="4" w:space="0" w:color="auto"/>
            </w:tcBorders>
            <w:shd w:val="clear" w:color="auto" w:fill="auto"/>
            <w:noWrap/>
            <w:vAlign w:val="bottom"/>
            <w:hideMark/>
          </w:tcPr>
          <w:p w14:paraId="30FDB9B2" w14:textId="77777777" w:rsidR="00717535" w:rsidRPr="00717535" w:rsidRDefault="00717535" w:rsidP="00717535">
            <w:pPr>
              <w:rPr>
                <w:sz w:val="15"/>
                <w:szCs w:val="15"/>
                <w:lang w:val="tr-TR"/>
              </w:rPr>
            </w:pPr>
            <w:r w:rsidRPr="00717535">
              <w:rPr>
                <w:sz w:val="15"/>
                <w:szCs w:val="15"/>
                <w:lang w:val="tr-TR"/>
              </w:rPr>
              <w:t> </w:t>
            </w:r>
          </w:p>
        </w:tc>
        <w:tc>
          <w:tcPr>
            <w:tcW w:w="0" w:type="auto"/>
            <w:tcBorders>
              <w:top w:val="nil"/>
              <w:left w:val="nil"/>
              <w:bottom w:val="single" w:sz="4" w:space="0" w:color="auto"/>
              <w:right w:val="single" w:sz="4" w:space="0" w:color="auto"/>
            </w:tcBorders>
            <w:shd w:val="clear" w:color="auto" w:fill="auto"/>
            <w:noWrap/>
            <w:vAlign w:val="bottom"/>
            <w:hideMark/>
          </w:tcPr>
          <w:p w14:paraId="10C9A879" w14:textId="77777777" w:rsidR="00717535" w:rsidRPr="00717535" w:rsidRDefault="00717535" w:rsidP="00717535">
            <w:pPr>
              <w:rPr>
                <w:sz w:val="15"/>
                <w:szCs w:val="15"/>
                <w:lang w:val="tr-TR"/>
              </w:rPr>
            </w:pPr>
            <w:r w:rsidRPr="00717535">
              <w:rPr>
                <w:sz w:val="15"/>
                <w:szCs w:val="15"/>
                <w:lang w:val="tr-TR"/>
              </w:rPr>
              <w:t> </w:t>
            </w:r>
          </w:p>
        </w:tc>
        <w:tc>
          <w:tcPr>
            <w:tcW w:w="0" w:type="auto"/>
            <w:tcBorders>
              <w:top w:val="nil"/>
              <w:left w:val="nil"/>
              <w:bottom w:val="single" w:sz="4" w:space="0" w:color="auto"/>
              <w:right w:val="single" w:sz="4" w:space="0" w:color="auto"/>
            </w:tcBorders>
            <w:shd w:val="clear" w:color="auto" w:fill="auto"/>
            <w:noWrap/>
            <w:vAlign w:val="bottom"/>
            <w:hideMark/>
          </w:tcPr>
          <w:p w14:paraId="2350F663" w14:textId="77777777" w:rsidR="00717535" w:rsidRPr="00717535" w:rsidRDefault="00717535" w:rsidP="00717535">
            <w:pPr>
              <w:rPr>
                <w:sz w:val="15"/>
                <w:szCs w:val="15"/>
                <w:lang w:val="tr-TR"/>
              </w:rPr>
            </w:pPr>
            <w:r w:rsidRPr="00717535">
              <w:rPr>
                <w:sz w:val="15"/>
                <w:szCs w:val="15"/>
                <w:lang w:val="tr-TR"/>
              </w:rPr>
              <w:t> </w:t>
            </w:r>
          </w:p>
        </w:tc>
        <w:tc>
          <w:tcPr>
            <w:tcW w:w="0" w:type="auto"/>
            <w:tcBorders>
              <w:top w:val="nil"/>
              <w:left w:val="nil"/>
              <w:bottom w:val="single" w:sz="4" w:space="0" w:color="auto"/>
              <w:right w:val="single" w:sz="4" w:space="0" w:color="auto"/>
            </w:tcBorders>
            <w:shd w:val="clear" w:color="auto" w:fill="auto"/>
            <w:noWrap/>
            <w:vAlign w:val="bottom"/>
            <w:hideMark/>
          </w:tcPr>
          <w:p w14:paraId="7408F1ED" w14:textId="77777777" w:rsidR="00717535" w:rsidRPr="00717535" w:rsidRDefault="00717535" w:rsidP="00717535">
            <w:pPr>
              <w:rPr>
                <w:sz w:val="15"/>
                <w:szCs w:val="15"/>
                <w:lang w:val="tr-TR"/>
              </w:rPr>
            </w:pPr>
            <w:r w:rsidRPr="00717535">
              <w:rPr>
                <w:sz w:val="15"/>
                <w:szCs w:val="15"/>
                <w:lang w:val="tr-TR"/>
              </w:rPr>
              <w:t> </w:t>
            </w:r>
          </w:p>
        </w:tc>
        <w:tc>
          <w:tcPr>
            <w:tcW w:w="0" w:type="auto"/>
            <w:tcBorders>
              <w:top w:val="nil"/>
              <w:left w:val="nil"/>
              <w:bottom w:val="single" w:sz="4" w:space="0" w:color="auto"/>
              <w:right w:val="single" w:sz="4" w:space="0" w:color="auto"/>
            </w:tcBorders>
            <w:shd w:val="clear" w:color="auto" w:fill="auto"/>
            <w:noWrap/>
            <w:vAlign w:val="bottom"/>
            <w:hideMark/>
          </w:tcPr>
          <w:p w14:paraId="1636199F" w14:textId="77777777" w:rsidR="00717535" w:rsidRPr="00717535" w:rsidRDefault="00717535" w:rsidP="00717535">
            <w:pPr>
              <w:rPr>
                <w:sz w:val="15"/>
                <w:szCs w:val="15"/>
                <w:lang w:val="tr-TR"/>
              </w:rPr>
            </w:pPr>
            <w:r w:rsidRPr="00717535">
              <w:rPr>
                <w:sz w:val="15"/>
                <w:szCs w:val="15"/>
                <w:lang w:val="tr-TR"/>
              </w:rPr>
              <w:t> </w:t>
            </w:r>
          </w:p>
        </w:tc>
        <w:tc>
          <w:tcPr>
            <w:tcW w:w="0" w:type="auto"/>
            <w:tcBorders>
              <w:top w:val="nil"/>
              <w:left w:val="nil"/>
              <w:bottom w:val="single" w:sz="4" w:space="0" w:color="auto"/>
              <w:right w:val="single" w:sz="4" w:space="0" w:color="auto"/>
            </w:tcBorders>
            <w:shd w:val="clear" w:color="auto" w:fill="auto"/>
            <w:noWrap/>
            <w:vAlign w:val="bottom"/>
            <w:hideMark/>
          </w:tcPr>
          <w:p w14:paraId="34819A71" w14:textId="77777777" w:rsidR="00717535" w:rsidRPr="00717535" w:rsidRDefault="00717535" w:rsidP="00717535">
            <w:pPr>
              <w:rPr>
                <w:sz w:val="15"/>
                <w:szCs w:val="15"/>
                <w:lang w:val="tr-TR"/>
              </w:rPr>
            </w:pPr>
            <w:r w:rsidRPr="00717535">
              <w:rPr>
                <w:sz w:val="15"/>
                <w:szCs w:val="15"/>
                <w:lang w:val="tr-TR"/>
              </w:rPr>
              <w:t> </w:t>
            </w:r>
          </w:p>
        </w:tc>
        <w:tc>
          <w:tcPr>
            <w:tcW w:w="0" w:type="auto"/>
            <w:tcBorders>
              <w:top w:val="nil"/>
              <w:left w:val="nil"/>
              <w:bottom w:val="single" w:sz="4" w:space="0" w:color="auto"/>
              <w:right w:val="single" w:sz="4" w:space="0" w:color="auto"/>
            </w:tcBorders>
            <w:shd w:val="clear" w:color="auto" w:fill="auto"/>
            <w:noWrap/>
            <w:vAlign w:val="bottom"/>
            <w:hideMark/>
          </w:tcPr>
          <w:p w14:paraId="6B0EA4EF" w14:textId="77777777" w:rsidR="00717535" w:rsidRPr="00717535" w:rsidRDefault="00717535" w:rsidP="00717535">
            <w:pPr>
              <w:rPr>
                <w:sz w:val="15"/>
                <w:szCs w:val="15"/>
                <w:lang w:val="tr-TR"/>
              </w:rPr>
            </w:pPr>
            <w:r w:rsidRPr="00717535">
              <w:rPr>
                <w:sz w:val="15"/>
                <w:szCs w:val="15"/>
                <w:lang w:val="tr-TR"/>
              </w:rPr>
              <w:t> </w:t>
            </w:r>
          </w:p>
        </w:tc>
        <w:tc>
          <w:tcPr>
            <w:tcW w:w="0" w:type="auto"/>
            <w:tcBorders>
              <w:top w:val="nil"/>
              <w:left w:val="nil"/>
              <w:bottom w:val="single" w:sz="4" w:space="0" w:color="auto"/>
              <w:right w:val="single" w:sz="4" w:space="0" w:color="auto"/>
            </w:tcBorders>
            <w:shd w:val="clear" w:color="auto" w:fill="auto"/>
            <w:noWrap/>
            <w:vAlign w:val="bottom"/>
            <w:hideMark/>
          </w:tcPr>
          <w:p w14:paraId="2BDA5465" w14:textId="77777777" w:rsidR="00717535" w:rsidRPr="00717535" w:rsidRDefault="00717535" w:rsidP="00717535">
            <w:pPr>
              <w:rPr>
                <w:sz w:val="15"/>
                <w:szCs w:val="15"/>
                <w:lang w:val="tr-TR"/>
              </w:rPr>
            </w:pPr>
            <w:r w:rsidRPr="00717535">
              <w:rPr>
                <w:sz w:val="15"/>
                <w:szCs w:val="15"/>
                <w:lang w:val="tr-TR"/>
              </w:rPr>
              <w:t> </w:t>
            </w:r>
          </w:p>
        </w:tc>
        <w:tc>
          <w:tcPr>
            <w:tcW w:w="0" w:type="auto"/>
            <w:tcBorders>
              <w:top w:val="nil"/>
              <w:left w:val="nil"/>
              <w:bottom w:val="single" w:sz="4" w:space="0" w:color="auto"/>
              <w:right w:val="single" w:sz="4" w:space="0" w:color="auto"/>
            </w:tcBorders>
            <w:shd w:val="clear" w:color="auto" w:fill="auto"/>
            <w:noWrap/>
            <w:vAlign w:val="bottom"/>
            <w:hideMark/>
          </w:tcPr>
          <w:p w14:paraId="71E46BFF" w14:textId="77777777" w:rsidR="00717535" w:rsidRPr="00717535" w:rsidRDefault="00717535" w:rsidP="00717535">
            <w:pPr>
              <w:rPr>
                <w:sz w:val="15"/>
                <w:szCs w:val="15"/>
                <w:lang w:val="tr-TR"/>
              </w:rPr>
            </w:pPr>
            <w:r w:rsidRPr="00717535">
              <w:rPr>
                <w:sz w:val="15"/>
                <w:szCs w:val="15"/>
                <w:lang w:val="tr-TR"/>
              </w:rPr>
              <w:t> </w:t>
            </w:r>
          </w:p>
        </w:tc>
        <w:tc>
          <w:tcPr>
            <w:tcW w:w="0" w:type="auto"/>
            <w:tcBorders>
              <w:top w:val="nil"/>
              <w:left w:val="nil"/>
              <w:bottom w:val="single" w:sz="4" w:space="0" w:color="auto"/>
              <w:right w:val="single" w:sz="4" w:space="0" w:color="auto"/>
            </w:tcBorders>
            <w:shd w:val="clear" w:color="auto" w:fill="auto"/>
            <w:noWrap/>
            <w:vAlign w:val="bottom"/>
            <w:hideMark/>
          </w:tcPr>
          <w:p w14:paraId="63101683" w14:textId="77777777" w:rsidR="00717535" w:rsidRPr="00717535" w:rsidRDefault="00717535" w:rsidP="00717535">
            <w:pPr>
              <w:rPr>
                <w:sz w:val="15"/>
                <w:szCs w:val="15"/>
                <w:lang w:val="tr-TR"/>
              </w:rPr>
            </w:pPr>
            <w:r w:rsidRPr="00717535">
              <w:rPr>
                <w:sz w:val="15"/>
                <w:szCs w:val="15"/>
                <w:lang w:val="tr-TR"/>
              </w:rPr>
              <w:t> </w:t>
            </w:r>
          </w:p>
        </w:tc>
        <w:tc>
          <w:tcPr>
            <w:tcW w:w="0" w:type="auto"/>
            <w:tcBorders>
              <w:top w:val="nil"/>
              <w:left w:val="nil"/>
              <w:bottom w:val="single" w:sz="4" w:space="0" w:color="auto"/>
              <w:right w:val="single" w:sz="4" w:space="0" w:color="auto"/>
            </w:tcBorders>
            <w:shd w:val="clear" w:color="auto" w:fill="auto"/>
            <w:noWrap/>
            <w:vAlign w:val="bottom"/>
            <w:hideMark/>
          </w:tcPr>
          <w:p w14:paraId="7B3C899C" w14:textId="77777777" w:rsidR="00717535" w:rsidRPr="00717535" w:rsidRDefault="00717535" w:rsidP="00717535">
            <w:pPr>
              <w:rPr>
                <w:sz w:val="15"/>
                <w:szCs w:val="15"/>
                <w:lang w:val="tr-TR"/>
              </w:rPr>
            </w:pPr>
            <w:r w:rsidRPr="00717535">
              <w:rPr>
                <w:sz w:val="15"/>
                <w:szCs w:val="15"/>
                <w:lang w:val="tr-TR"/>
              </w:rPr>
              <w:t> </w:t>
            </w:r>
          </w:p>
        </w:tc>
        <w:tc>
          <w:tcPr>
            <w:tcW w:w="0" w:type="auto"/>
            <w:tcBorders>
              <w:top w:val="nil"/>
              <w:left w:val="nil"/>
              <w:bottom w:val="single" w:sz="4" w:space="0" w:color="auto"/>
              <w:right w:val="single" w:sz="4" w:space="0" w:color="auto"/>
            </w:tcBorders>
            <w:shd w:val="clear" w:color="auto" w:fill="auto"/>
            <w:noWrap/>
            <w:vAlign w:val="bottom"/>
            <w:hideMark/>
          </w:tcPr>
          <w:p w14:paraId="5C7826B2" w14:textId="77777777" w:rsidR="00717535" w:rsidRPr="00717535" w:rsidRDefault="00717535" w:rsidP="00717535">
            <w:pPr>
              <w:rPr>
                <w:sz w:val="15"/>
                <w:szCs w:val="15"/>
                <w:lang w:val="tr-TR"/>
              </w:rPr>
            </w:pPr>
            <w:r w:rsidRPr="00717535">
              <w:rPr>
                <w:sz w:val="15"/>
                <w:szCs w:val="15"/>
                <w:lang w:val="tr-TR"/>
              </w:rPr>
              <w:t> </w:t>
            </w:r>
          </w:p>
        </w:tc>
        <w:tc>
          <w:tcPr>
            <w:tcW w:w="0" w:type="auto"/>
            <w:tcBorders>
              <w:top w:val="nil"/>
              <w:left w:val="nil"/>
              <w:bottom w:val="single" w:sz="4" w:space="0" w:color="auto"/>
              <w:right w:val="single" w:sz="4" w:space="0" w:color="auto"/>
            </w:tcBorders>
            <w:shd w:val="clear" w:color="auto" w:fill="auto"/>
            <w:noWrap/>
            <w:vAlign w:val="bottom"/>
            <w:hideMark/>
          </w:tcPr>
          <w:p w14:paraId="087172C7" w14:textId="77777777" w:rsidR="00717535" w:rsidRPr="00717535" w:rsidRDefault="00717535" w:rsidP="00717535">
            <w:pPr>
              <w:rPr>
                <w:sz w:val="15"/>
                <w:szCs w:val="15"/>
                <w:lang w:val="tr-TR"/>
              </w:rPr>
            </w:pPr>
            <w:r w:rsidRPr="00717535">
              <w:rPr>
                <w:sz w:val="15"/>
                <w:szCs w:val="15"/>
                <w:lang w:val="tr-TR"/>
              </w:rPr>
              <w:t> </w:t>
            </w:r>
          </w:p>
        </w:tc>
        <w:tc>
          <w:tcPr>
            <w:tcW w:w="0" w:type="auto"/>
            <w:tcBorders>
              <w:top w:val="nil"/>
              <w:left w:val="nil"/>
              <w:bottom w:val="single" w:sz="4" w:space="0" w:color="auto"/>
              <w:right w:val="single" w:sz="4" w:space="0" w:color="auto"/>
            </w:tcBorders>
            <w:shd w:val="clear" w:color="auto" w:fill="auto"/>
            <w:noWrap/>
            <w:vAlign w:val="bottom"/>
            <w:hideMark/>
          </w:tcPr>
          <w:p w14:paraId="034CF64B" w14:textId="77777777" w:rsidR="00717535" w:rsidRPr="00717535" w:rsidRDefault="00717535" w:rsidP="00717535">
            <w:pPr>
              <w:rPr>
                <w:sz w:val="15"/>
                <w:szCs w:val="15"/>
                <w:lang w:val="tr-TR"/>
              </w:rPr>
            </w:pPr>
            <w:r w:rsidRPr="00717535">
              <w:rPr>
                <w:sz w:val="15"/>
                <w:szCs w:val="15"/>
                <w:lang w:val="tr-TR"/>
              </w:rPr>
              <w:t> </w:t>
            </w:r>
          </w:p>
        </w:tc>
        <w:tc>
          <w:tcPr>
            <w:tcW w:w="0" w:type="auto"/>
            <w:tcBorders>
              <w:top w:val="nil"/>
              <w:left w:val="nil"/>
              <w:bottom w:val="single" w:sz="4" w:space="0" w:color="auto"/>
              <w:right w:val="single" w:sz="4" w:space="0" w:color="auto"/>
            </w:tcBorders>
            <w:shd w:val="clear" w:color="auto" w:fill="auto"/>
            <w:noWrap/>
            <w:vAlign w:val="bottom"/>
            <w:hideMark/>
          </w:tcPr>
          <w:p w14:paraId="3A913EFD" w14:textId="77777777" w:rsidR="00717535" w:rsidRPr="00717535" w:rsidRDefault="00717535" w:rsidP="00717535">
            <w:pPr>
              <w:rPr>
                <w:sz w:val="15"/>
                <w:szCs w:val="15"/>
                <w:lang w:val="tr-TR"/>
              </w:rPr>
            </w:pPr>
            <w:r w:rsidRPr="00717535">
              <w:rPr>
                <w:sz w:val="15"/>
                <w:szCs w:val="15"/>
                <w:lang w:val="tr-TR"/>
              </w:rPr>
              <w:t> </w:t>
            </w:r>
          </w:p>
        </w:tc>
        <w:tc>
          <w:tcPr>
            <w:tcW w:w="0" w:type="auto"/>
            <w:tcBorders>
              <w:top w:val="nil"/>
              <w:left w:val="nil"/>
              <w:bottom w:val="single" w:sz="4" w:space="0" w:color="auto"/>
              <w:right w:val="single" w:sz="4" w:space="0" w:color="auto"/>
            </w:tcBorders>
            <w:shd w:val="clear" w:color="auto" w:fill="auto"/>
            <w:noWrap/>
            <w:vAlign w:val="bottom"/>
            <w:hideMark/>
          </w:tcPr>
          <w:p w14:paraId="712A3C09" w14:textId="77777777" w:rsidR="00717535" w:rsidRPr="00717535" w:rsidRDefault="00717535" w:rsidP="00717535">
            <w:pPr>
              <w:rPr>
                <w:sz w:val="15"/>
                <w:szCs w:val="15"/>
                <w:lang w:val="tr-TR"/>
              </w:rPr>
            </w:pPr>
            <w:r w:rsidRPr="00717535">
              <w:rPr>
                <w:sz w:val="15"/>
                <w:szCs w:val="15"/>
                <w:lang w:val="tr-TR"/>
              </w:rPr>
              <w:t> </w:t>
            </w:r>
          </w:p>
        </w:tc>
        <w:tc>
          <w:tcPr>
            <w:tcW w:w="0" w:type="auto"/>
            <w:tcBorders>
              <w:top w:val="nil"/>
              <w:left w:val="nil"/>
              <w:bottom w:val="single" w:sz="4" w:space="0" w:color="auto"/>
              <w:right w:val="single" w:sz="4" w:space="0" w:color="auto"/>
            </w:tcBorders>
            <w:shd w:val="clear" w:color="auto" w:fill="auto"/>
            <w:noWrap/>
            <w:vAlign w:val="bottom"/>
            <w:hideMark/>
          </w:tcPr>
          <w:p w14:paraId="7C4E2B17" w14:textId="77777777" w:rsidR="00717535" w:rsidRPr="00717535" w:rsidRDefault="00717535" w:rsidP="00717535">
            <w:pPr>
              <w:rPr>
                <w:sz w:val="15"/>
                <w:szCs w:val="15"/>
                <w:lang w:val="tr-TR"/>
              </w:rPr>
            </w:pPr>
            <w:r w:rsidRPr="00717535">
              <w:rPr>
                <w:sz w:val="15"/>
                <w:szCs w:val="15"/>
                <w:lang w:val="tr-TR"/>
              </w:rPr>
              <w:t> </w:t>
            </w:r>
          </w:p>
        </w:tc>
        <w:tc>
          <w:tcPr>
            <w:tcW w:w="0" w:type="auto"/>
            <w:tcBorders>
              <w:top w:val="nil"/>
              <w:left w:val="nil"/>
              <w:bottom w:val="single" w:sz="4" w:space="0" w:color="auto"/>
              <w:right w:val="single" w:sz="4" w:space="0" w:color="auto"/>
            </w:tcBorders>
            <w:shd w:val="clear" w:color="auto" w:fill="auto"/>
            <w:noWrap/>
            <w:vAlign w:val="bottom"/>
            <w:hideMark/>
          </w:tcPr>
          <w:p w14:paraId="5DD7FB14" w14:textId="77777777" w:rsidR="00717535" w:rsidRPr="00717535" w:rsidRDefault="00717535" w:rsidP="00717535">
            <w:pPr>
              <w:rPr>
                <w:sz w:val="15"/>
                <w:szCs w:val="15"/>
                <w:lang w:val="tr-TR"/>
              </w:rPr>
            </w:pPr>
            <w:r w:rsidRPr="00717535">
              <w:rPr>
                <w:sz w:val="15"/>
                <w:szCs w:val="15"/>
                <w:lang w:val="tr-TR"/>
              </w:rPr>
              <w:t> </w:t>
            </w:r>
          </w:p>
        </w:tc>
        <w:tc>
          <w:tcPr>
            <w:tcW w:w="0" w:type="auto"/>
            <w:tcBorders>
              <w:top w:val="nil"/>
              <w:left w:val="nil"/>
              <w:bottom w:val="single" w:sz="4" w:space="0" w:color="auto"/>
              <w:right w:val="single" w:sz="4" w:space="0" w:color="auto"/>
            </w:tcBorders>
            <w:shd w:val="clear" w:color="auto" w:fill="auto"/>
            <w:noWrap/>
            <w:vAlign w:val="bottom"/>
            <w:hideMark/>
          </w:tcPr>
          <w:p w14:paraId="41C8137E" w14:textId="77777777" w:rsidR="00717535" w:rsidRPr="00717535" w:rsidRDefault="00717535" w:rsidP="00717535">
            <w:pPr>
              <w:rPr>
                <w:sz w:val="15"/>
                <w:szCs w:val="15"/>
                <w:lang w:val="tr-TR"/>
              </w:rPr>
            </w:pPr>
            <w:r w:rsidRPr="00717535">
              <w:rPr>
                <w:sz w:val="15"/>
                <w:szCs w:val="15"/>
                <w:lang w:val="tr-TR"/>
              </w:rPr>
              <w:t> </w:t>
            </w:r>
          </w:p>
        </w:tc>
        <w:tc>
          <w:tcPr>
            <w:tcW w:w="0" w:type="auto"/>
            <w:tcBorders>
              <w:top w:val="nil"/>
              <w:left w:val="nil"/>
              <w:bottom w:val="single" w:sz="4" w:space="0" w:color="auto"/>
              <w:right w:val="single" w:sz="4" w:space="0" w:color="auto"/>
            </w:tcBorders>
            <w:shd w:val="clear" w:color="auto" w:fill="auto"/>
            <w:noWrap/>
            <w:vAlign w:val="bottom"/>
            <w:hideMark/>
          </w:tcPr>
          <w:p w14:paraId="33A0B1D3" w14:textId="77777777" w:rsidR="00717535" w:rsidRPr="00717535" w:rsidRDefault="00717535" w:rsidP="00717535">
            <w:pPr>
              <w:rPr>
                <w:sz w:val="15"/>
                <w:szCs w:val="15"/>
                <w:lang w:val="tr-TR"/>
              </w:rPr>
            </w:pPr>
            <w:r w:rsidRPr="00717535">
              <w:rPr>
                <w:sz w:val="15"/>
                <w:szCs w:val="15"/>
                <w:lang w:val="tr-TR"/>
              </w:rPr>
              <w:t> </w:t>
            </w:r>
          </w:p>
        </w:tc>
        <w:tc>
          <w:tcPr>
            <w:tcW w:w="0" w:type="auto"/>
            <w:tcBorders>
              <w:top w:val="nil"/>
              <w:left w:val="nil"/>
              <w:bottom w:val="single" w:sz="4" w:space="0" w:color="auto"/>
              <w:right w:val="single" w:sz="4" w:space="0" w:color="auto"/>
            </w:tcBorders>
            <w:shd w:val="clear" w:color="auto" w:fill="auto"/>
            <w:noWrap/>
            <w:vAlign w:val="bottom"/>
            <w:hideMark/>
          </w:tcPr>
          <w:p w14:paraId="36D2B874" w14:textId="77777777" w:rsidR="00717535" w:rsidRPr="00717535" w:rsidRDefault="00717535" w:rsidP="00717535">
            <w:pPr>
              <w:rPr>
                <w:sz w:val="15"/>
                <w:szCs w:val="15"/>
                <w:lang w:val="tr-TR"/>
              </w:rPr>
            </w:pPr>
            <w:r w:rsidRPr="00717535">
              <w:rPr>
                <w:sz w:val="15"/>
                <w:szCs w:val="15"/>
                <w:lang w:val="tr-TR"/>
              </w:rPr>
              <w:t> </w:t>
            </w:r>
          </w:p>
        </w:tc>
        <w:tc>
          <w:tcPr>
            <w:tcW w:w="0" w:type="auto"/>
            <w:tcBorders>
              <w:top w:val="nil"/>
              <w:left w:val="nil"/>
              <w:bottom w:val="single" w:sz="4" w:space="0" w:color="auto"/>
              <w:right w:val="single" w:sz="4" w:space="0" w:color="auto"/>
            </w:tcBorders>
            <w:shd w:val="clear" w:color="auto" w:fill="auto"/>
            <w:noWrap/>
            <w:vAlign w:val="bottom"/>
            <w:hideMark/>
          </w:tcPr>
          <w:p w14:paraId="4CFB1AF3" w14:textId="77777777" w:rsidR="00717535" w:rsidRPr="00717535" w:rsidRDefault="00717535" w:rsidP="00717535">
            <w:pPr>
              <w:rPr>
                <w:sz w:val="15"/>
                <w:szCs w:val="15"/>
                <w:lang w:val="tr-TR"/>
              </w:rPr>
            </w:pPr>
            <w:r w:rsidRPr="00717535">
              <w:rPr>
                <w:sz w:val="15"/>
                <w:szCs w:val="15"/>
                <w:lang w:val="tr-TR"/>
              </w:rPr>
              <w:t> </w:t>
            </w:r>
          </w:p>
        </w:tc>
        <w:tc>
          <w:tcPr>
            <w:tcW w:w="0" w:type="auto"/>
            <w:tcBorders>
              <w:top w:val="nil"/>
              <w:left w:val="nil"/>
              <w:bottom w:val="single" w:sz="4" w:space="0" w:color="auto"/>
              <w:right w:val="single" w:sz="4" w:space="0" w:color="auto"/>
            </w:tcBorders>
            <w:shd w:val="clear" w:color="auto" w:fill="auto"/>
            <w:noWrap/>
            <w:vAlign w:val="bottom"/>
            <w:hideMark/>
          </w:tcPr>
          <w:p w14:paraId="5845A9D4" w14:textId="77777777" w:rsidR="00717535" w:rsidRPr="00717535" w:rsidRDefault="00717535" w:rsidP="00717535">
            <w:pPr>
              <w:rPr>
                <w:sz w:val="15"/>
                <w:szCs w:val="15"/>
                <w:lang w:val="tr-TR"/>
              </w:rPr>
            </w:pPr>
            <w:r w:rsidRPr="00717535">
              <w:rPr>
                <w:sz w:val="15"/>
                <w:szCs w:val="15"/>
                <w:lang w:val="tr-TR"/>
              </w:rPr>
              <w:t> </w:t>
            </w:r>
          </w:p>
        </w:tc>
        <w:tc>
          <w:tcPr>
            <w:tcW w:w="0" w:type="auto"/>
            <w:tcBorders>
              <w:top w:val="nil"/>
              <w:left w:val="nil"/>
              <w:bottom w:val="single" w:sz="4" w:space="0" w:color="auto"/>
              <w:right w:val="single" w:sz="4" w:space="0" w:color="auto"/>
            </w:tcBorders>
            <w:shd w:val="clear" w:color="auto" w:fill="auto"/>
            <w:noWrap/>
            <w:vAlign w:val="bottom"/>
            <w:hideMark/>
          </w:tcPr>
          <w:p w14:paraId="039103C9" w14:textId="77777777" w:rsidR="00717535" w:rsidRPr="00717535" w:rsidRDefault="00717535" w:rsidP="00717535">
            <w:pPr>
              <w:rPr>
                <w:sz w:val="15"/>
                <w:szCs w:val="15"/>
                <w:lang w:val="tr-TR"/>
              </w:rPr>
            </w:pPr>
            <w:r w:rsidRPr="00717535">
              <w:rPr>
                <w:sz w:val="15"/>
                <w:szCs w:val="15"/>
                <w:lang w:val="tr-TR"/>
              </w:rPr>
              <w:t> </w:t>
            </w:r>
          </w:p>
        </w:tc>
        <w:tc>
          <w:tcPr>
            <w:tcW w:w="0" w:type="auto"/>
            <w:tcBorders>
              <w:top w:val="nil"/>
              <w:left w:val="nil"/>
              <w:bottom w:val="single" w:sz="4" w:space="0" w:color="auto"/>
              <w:right w:val="single" w:sz="4" w:space="0" w:color="auto"/>
            </w:tcBorders>
            <w:shd w:val="clear" w:color="auto" w:fill="auto"/>
            <w:noWrap/>
            <w:vAlign w:val="bottom"/>
            <w:hideMark/>
          </w:tcPr>
          <w:p w14:paraId="6D4ADA5B" w14:textId="77777777" w:rsidR="00717535" w:rsidRPr="00717535" w:rsidRDefault="00717535" w:rsidP="00717535">
            <w:pPr>
              <w:rPr>
                <w:sz w:val="15"/>
                <w:szCs w:val="15"/>
                <w:lang w:val="tr-TR"/>
              </w:rPr>
            </w:pPr>
            <w:r w:rsidRPr="00717535">
              <w:rPr>
                <w:sz w:val="15"/>
                <w:szCs w:val="15"/>
                <w:lang w:val="tr-TR"/>
              </w:rPr>
              <w:t> </w:t>
            </w:r>
          </w:p>
        </w:tc>
        <w:tc>
          <w:tcPr>
            <w:tcW w:w="0" w:type="auto"/>
            <w:tcBorders>
              <w:top w:val="nil"/>
              <w:left w:val="nil"/>
              <w:bottom w:val="single" w:sz="4" w:space="0" w:color="auto"/>
              <w:right w:val="single" w:sz="4" w:space="0" w:color="auto"/>
            </w:tcBorders>
            <w:shd w:val="clear" w:color="auto" w:fill="auto"/>
            <w:noWrap/>
            <w:vAlign w:val="bottom"/>
            <w:hideMark/>
          </w:tcPr>
          <w:p w14:paraId="6BA7D8EE" w14:textId="77777777" w:rsidR="00717535" w:rsidRPr="00717535" w:rsidRDefault="00717535" w:rsidP="00717535">
            <w:pPr>
              <w:rPr>
                <w:sz w:val="15"/>
                <w:szCs w:val="15"/>
                <w:lang w:val="tr-TR"/>
              </w:rPr>
            </w:pPr>
            <w:r w:rsidRPr="00717535">
              <w:rPr>
                <w:sz w:val="15"/>
                <w:szCs w:val="15"/>
                <w:lang w:val="tr-TR"/>
              </w:rPr>
              <w:t> </w:t>
            </w:r>
          </w:p>
        </w:tc>
        <w:tc>
          <w:tcPr>
            <w:tcW w:w="0" w:type="auto"/>
            <w:tcBorders>
              <w:top w:val="nil"/>
              <w:left w:val="nil"/>
              <w:bottom w:val="single" w:sz="4" w:space="0" w:color="auto"/>
              <w:right w:val="single" w:sz="4" w:space="0" w:color="auto"/>
            </w:tcBorders>
            <w:shd w:val="clear" w:color="auto" w:fill="auto"/>
            <w:noWrap/>
            <w:vAlign w:val="bottom"/>
            <w:hideMark/>
          </w:tcPr>
          <w:p w14:paraId="213A16AD" w14:textId="77777777" w:rsidR="00717535" w:rsidRPr="00717535" w:rsidRDefault="00717535" w:rsidP="00717535">
            <w:pPr>
              <w:rPr>
                <w:sz w:val="15"/>
                <w:szCs w:val="15"/>
                <w:lang w:val="tr-TR"/>
              </w:rPr>
            </w:pPr>
            <w:r w:rsidRPr="00717535">
              <w:rPr>
                <w:sz w:val="15"/>
                <w:szCs w:val="15"/>
                <w:lang w:val="tr-TR"/>
              </w:rPr>
              <w:t> </w:t>
            </w:r>
          </w:p>
        </w:tc>
        <w:tc>
          <w:tcPr>
            <w:tcW w:w="0" w:type="auto"/>
            <w:tcBorders>
              <w:top w:val="nil"/>
              <w:left w:val="nil"/>
              <w:bottom w:val="single" w:sz="4" w:space="0" w:color="auto"/>
              <w:right w:val="single" w:sz="4" w:space="0" w:color="auto"/>
            </w:tcBorders>
            <w:shd w:val="clear" w:color="auto" w:fill="auto"/>
            <w:noWrap/>
            <w:vAlign w:val="bottom"/>
            <w:hideMark/>
          </w:tcPr>
          <w:p w14:paraId="4C84BA32" w14:textId="77777777" w:rsidR="00717535" w:rsidRPr="00717535" w:rsidRDefault="00717535" w:rsidP="00717535">
            <w:pPr>
              <w:rPr>
                <w:sz w:val="15"/>
                <w:szCs w:val="15"/>
                <w:lang w:val="tr-TR"/>
              </w:rPr>
            </w:pPr>
            <w:r w:rsidRPr="00717535">
              <w:rPr>
                <w:sz w:val="15"/>
                <w:szCs w:val="15"/>
                <w:lang w:val="tr-TR"/>
              </w:rPr>
              <w:t> </w:t>
            </w:r>
          </w:p>
        </w:tc>
        <w:tc>
          <w:tcPr>
            <w:tcW w:w="0" w:type="auto"/>
            <w:tcBorders>
              <w:top w:val="nil"/>
              <w:left w:val="nil"/>
              <w:bottom w:val="single" w:sz="4" w:space="0" w:color="auto"/>
              <w:right w:val="single" w:sz="4" w:space="0" w:color="auto"/>
            </w:tcBorders>
            <w:shd w:val="clear" w:color="auto" w:fill="auto"/>
            <w:noWrap/>
            <w:vAlign w:val="bottom"/>
            <w:hideMark/>
          </w:tcPr>
          <w:p w14:paraId="1AE7F7B8" w14:textId="77777777" w:rsidR="00717535" w:rsidRPr="00717535" w:rsidRDefault="00717535" w:rsidP="00717535">
            <w:pPr>
              <w:rPr>
                <w:sz w:val="15"/>
                <w:szCs w:val="15"/>
                <w:lang w:val="tr-TR"/>
              </w:rPr>
            </w:pPr>
            <w:r w:rsidRPr="00717535">
              <w:rPr>
                <w:sz w:val="15"/>
                <w:szCs w:val="15"/>
                <w:lang w:val="tr-TR"/>
              </w:rPr>
              <w:t> </w:t>
            </w:r>
          </w:p>
        </w:tc>
        <w:tc>
          <w:tcPr>
            <w:tcW w:w="0" w:type="auto"/>
            <w:tcBorders>
              <w:top w:val="nil"/>
              <w:left w:val="nil"/>
              <w:bottom w:val="single" w:sz="4" w:space="0" w:color="auto"/>
              <w:right w:val="single" w:sz="4" w:space="0" w:color="auto"/>
            </w:tcBorders>
            <w:shd w:val="clear" w:color="auto" w:fill="auto"/>
            <w:noWrap/>
            <w:vAlign w:val="bottom"/>
            <w:hideMark/>
          </w:tcPr>
          <w:p w14:paraId="5017025E" w14:textId="77777777" w:rsidR="00717535" w:rsidRPr="00717535" w:rsidRDefault="00717535" w:rsidP="00717535">
            <w:pPr>
              <w:rPr>
                <w:sz w:val="15"/>
                <w:szCs w:val="15"/>
                <w:lang w:val="tr-TR"/>
              </w:rPr>
            </w:pPr>
            <w:r w:rsidRPr="00717535">
              <w:rPr>
                <w:sz w:val="15"/>
                <w:szCs w:val="15"/>
                <w:lang w:val="tr-TR"/>
              </w:rPr>
              <w:t> </w:t>
            </w:r>
          </w:p>
        </w:tc>
        <w:tc>
          <w:tcPr>
            <w:tcW w:w="0" w:type="auto"/>
            <w:tcBorders>
              <w:top w:val="nil"/>
              <w:left w:val="nil"/>
              <w:bottom w:val="single" w:sz="4" w:space="0" w:color="auto"/>
              <w:right w:val="single" w:sz="4" w:space="0" w:color="auto"/>
            </w:tcBorders>
            <w:shd w:val="clear" w:color="auto" w:fill="auto"/>
            <w:noWrap/>
            <w:vAlign w:val="bottom"/>
            <w:hideMark/>
          </w:tcPr>
          <w:p w14:paraId="1DC2B6A7" w14:textId="77777777" w:rsidR="00717535" w:rsidRPr="00717535" w:rsidRDefault="00717535" w:rsidP="00717535">
            <w:pPr>
              <w:rPr>
                <w:sz w:val="15"/>
                <w:szCs w:val="15"/>
                <w:lang w:val="tr-TR"/>
              </w:rPr>
            </w:pPr>
            <w:r w:rsidRPr="00717535">
              <w:rPr>
                <w:sz w:val="15"/>
                <w:szCs w:val="15"/>
                <w:lang w:val="tr-TR"/>
              </w:rPr>
              <w:t> </w:t>
            </w:r>
          </w:p>
        </w:tc>
        <w:tc>
          <w:tcPr>
            <w:tcW w:w="0" w:type="auto"/>
            <w:tcBorders>
              <w:top w:val="nil"/>
              <w:left w:val="nil"/>
              <w:bottom w:val="single" w:sz="4" w:space="0" w:color="auto"/>
              <w:right w:val="single" w:sz="4" w:space="0" w:color="auto"/>
            </w:tcBorders>
            <w:shd w:val="clear" w:color="auto" w:fill="auto"/>
            <w:noWrap/>
            <w:vAlign w:val="bottom"/>
            <w:hideMark/>
          </w:tcPr>
          <w:p w14:paraId="51E5EABA" w14:textId="77777777" w:rsidR="00717535" w:rsidRPr="00717535" w:rsidRDefault="00717535" w:rsidP="00717535">
            <w:pPr>
              <w:rPr>
                <w:sz w:val="15"/>
                <w:szCs w:val="15"/>
                <w:lang w:val="tr-TR"/>
              </w:rPr>
            </w:pPr>
            <w:r w:rsidRPr="00717535">
              <w:rPr>
                <w:sz w:val="15"/>
                <w:szCs w:val="15"/>
                <w:lang w:val="tr-TR"/>
              </w:rPr>
              <w:t> </w:t>
            </w:r>
          </w:p>
        </w:tc>
      </w:tr>
      <w:tr w:rsidR="00717535" w:rsidRPr="00717535" w14:paraId="737C8A34" w14:textId="77777777" w:rsidTr="00717535">
        <w:trPr>
          <w:trHeight w:val="19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4B027D0" w14:textId="77777777" w:rsidR="00717535" w:rsidRPr="00717535" w:rsidRDefault="00717535" w:rsidP="00717535">
            <w:pPr>
              <w:jc w:val="center"/>
              <w:rPr>
                <w:b/>
                <w:bCs/>
                <w:sz w:val="15"/>
                <w:szCs w:val="15"/>
                <w:lang w:val="tr-TR"/>
              </w:rPr>
            </w:pPr>
            <w:r w:rsidRPr="00717535">
              <w:rPr>
                <w:b/>
                <w:bCs/>
                <w:sz w:val="15"/>
                <w:szCs w:val="15"/>
                <w:lang w:val="tr-TR"/>
              </w:rPr>
              <w:t> </w:t>
            </w:r>
          </w:p>
        </w:tc>
        <w:tc>
          <w:tcPr>
            <w:tcW w:w="0" w:type="auto"/>
            <w:tcBorders>
              <w:top w:val="nil"/>
              <w:left w:val="nil"/>
              <w:bottom w:val="single" w:sz="4" w:space="0" w:color="auto"/>
              <w:right w:val="single" w:sz="4" w:space="0" w:color="auto"/>
            </w:tcBorders>
            <w:shd w:val="clear" w:color="auto" w:fill="auto"/>
            <w:noWrap/>
            <w:vAlign w:val="bottom"/>
            <w:hideMark/>
          </w:tcPr>
          <w:p w14:paraId="14F40EB0" w14:textId="77777777" w:rsidR="00717535" w:rsidRPr="00717535" w:rsidRDefault="00717535" w:rsidP="00717535">
            <w:pPr>
              <w:rPr>
                <w:sz w:val="15"/>
                <w:szCs w:val="15"/>
                <w:lang w:val="tr-TR"/>
              </w:rPr>
            </w:pPr>
            <w:r w:rsidRPr="00717535">
              <w:rPr>
                <w:sz w:val="15"/>
                <w:szCs w:val="15"/>
                <w:lang w:val="tr-TR"/>
              </w:rPr>
              <w:t> </w:t>
            </w:r>
          </w:p>
        </w:tc>
        <w:tc>
          <w:tcPr>
            <w:tcW w:w="0" w:type="auto"/>
            <w:tcBorders>
              <w:top w:val="nil"/>
              <w:left w:val="nil"/>
              <w:bottom w:val="single" w:sz="4" w:space="0" w:color="auto"/>
              <w:right w:val="single" w:sz="4" w:space="0" w:color="auto"/>
            </w:tcBorders>
            <w:shd w:val="clear" w:color="auto" w:fill="auto"/>
            <w:noWrap/>
            <w:vAlign w:val="bottom"/>
            <w:hideMark/>
          </w:tcPr>
          <w:p w14:paraId="71E42B49" w14:textId="77777777" w:rsidR="00717535" w:rsidRPr="00717535" w:rsidRDefault="00717535" w:rsidP="00717535">
            <w:pPr>
              <w:rPr>
                <w:sz w:val="15"/>
                <w:szCs w:val="15"/>
                <w:lang w:val="tr-TR"/>
              </w:rPr>
            </w:pPr>
            <w:r w:rsidRPr="00717535">
              <w:rPr>
                <w:sz w:val="15"/>
                <w:szCs w:val="15"/>
                <w:lang w:val="tr-TR"/>
              </w:rPr>
              <w:t> </w:t>
            </w:r>
          </w:p>
        </w:tc>
        <w:tc>
          <w:tcPr>
            <w:tcW w:w="0" w:type="auto"/>
            <w:tcBorders>
              <w:top w:val="nil"/>
              <w:left w:val="nil"/>
              <w:bottom w:val="single" w:sz="4" w:space="0" w:color="auto"/>
              <w:right w:val="single" w:sz="4" w:space="0" w:color="auto"/>
            </w:tcBorders>
            <w:shd w:val="clear" w:color="auto" w:fill="auto"/>
            <w:noWrap/>
            <w:vAlign w:val="bottom"/>
            <w:hideMark/>
          </w:tcPr>
          <w:p w14:paraId="595D75F2" w14:textId="77777777" w:rsidR="00717535" w:rsidRPr="00717535" w:rsidRDefault="00717535" w:rsidP="00717535">
            <w:pPr>
              <w:rPr>
                <w:sz w:val="15"/>
                <w:szCs w:val="15"/>
                <w:lang w:val="tr-TR"/>
              </w:rPr>
            </w:pPr>
            <w:r w:rsidRPr="00717535">
              <w:rPr>
                <w:sz w:val="15"/>
                <w:szCs w:val="15"/>
                <w:lang w:val="tr-TR"/>
              </w:rPr>
              <w:t> </w:t>
            </w:r>
          </w:p>
        </w:tc>
        <w:tc>
          <w:tcPr>
            <w:tcW w:w="0" w:type="auto"/>
            <w:tcBorders>
              <w:top w:val="nil"/>
              <w:left w:val="nil"/>
              <w:bottom w:val="single" w:sz="4" w:space="0" w:color="auto"/>
              <w:right w:val="single" w:sz="4" w:space="0" w:color="auto"/>
            </w:tcBorders>
            <w:shd w:val="clear" w:color="auto" w:fill="auto"/>
            <w:noWrap/>
            <w:vAlign w:val="bottom"/>
            <w:hideMark/>
          </w:tcPr>
          <w:p w14:paraId="7182AA70" w14:textId="77777777" w:rsidR="00717535" w:rsidRPr="00717535" w:rsidRDefault="00717535" w:rsidP="00717535">
            <w:pPr>
              <w:rPr>
                <w:sz w:val="15"/>
                <w:szCs w:val="15"/>
                <w:lang w:val="tr-TR"/>
              </w:rPr>
            </w:pPr>
            <w:r w:rsidRPr="00717535">
              <w:rPr>
                <w:sz w:val="15"/>
                <w:szCs w:val="15"/>
                <w:lang w:val="tr-TR"/>
              </w:rPr>
              <w:t> </w:t>
            </w:r>
          </w:p>
        </w:tc>
        <w:tc>
          <w:tcPr>
            <w:tcW w:w="0" w:type="auto"/>
            <w:tcBorders>
              <w:top w:val="nil"/>
              <w:left w:val="nil"/>
              <w:bottom w:val="single" w:sz="4" w:space="0" w:color="auto"/>
              <w:right w:val="single" w:sz="4" w:space="0" w:color="auto"/>
            </w:tcBorders>
            <w:shd w:val="clear" w:color="auto" w:fill="auto"/>
            <w:noWrap/>
            <w:vAlign w:val="bottom"/>
            <w:hideMark/>
          </w:tcPr>
          <w:p w14:paraId="3CD18F9C" w14:textId="77777777" w:rsidR="00717535" w:rsidRPr="00717535" w:rsidRDefault="00717535" w:rsidP="00717535">
            <w:pPr>
              <w:rPr>
                <w:sz w:val="15"/>
                <w:szCs w:val="15"/>
                <w:lang w:val="tr-TR"/>
              </w:rPr>
            </w:pPr>
            <w:r w:rsidRPr="00717535">
              <w:rPr>
                <w:sz w:val="15"/>
                <w:szCs w:val="15"/>
                <w:lang w:val="tr-TR"/>
              </w:rPr>
              <w:t> </w:t>
            </w:r>
          </w:p>
        </w:tc>
        <w:tc>
          <w:tcPr>
            <w:tcW w:w="0" w:type="auto"/>
            <w:tcBorders>
              <w:top w:val="nil"/>
              <w:left w:val="nil"/>
              <w:bottom w:val="single" w:sz="4" w:space="0" w:color="auto"/>
              <w:right w:val="single" w:sz="4" w:space="0" w:color="auto"/>
            </w:tcBorders>
            <w:shd w:val="clear" w:color="auto" w:fill="auto"/>
            <w:noWrap/>
            <w:vAlign w:val="bottom"/>
            <w:hideMark/>
          </w:tcPr>
          <w:p w14:paraId="4E7F3680" w14:textId="77777777" w:rsidR="00717535" w:rsidRPr="00717535" w:rsidRDefault="00717535" w:rsidP="00717535">
            <w:pPr>
              <w:rPr>
                <w:sz w:val="15"/>
                <w:szCs w:val="15"/>
                <w:lang w:val="tr-TR"/>
              </w:rPr>
            </w:pPr>
            <w:r w:rsidRPr="00717535">
              <w:rPr>
                <w:sz w:val="15"/>
                <w:szCs w:val="15"/>
                <w:lang w:val="tr-TR"/>
              </w:rPr>
              <w:t> </w:t>
            </w:r>
          </w:p>
        </w:tc>
        <w:tc>
          <w:tcPr>
            <w:tcW w:w="0" w:type="auto"/>
            <w:tcBorders>
              <w:top w:val="nil"/>
              <w:left w:val="nil"/>
              <w:bottom w:val="single" w:sz="4" w:space="0" w:color="auto"/>
              <w:right w:val="single" w:sz="4" w:space="0" w:color="auto"/>
            </w:tcBorders>
            <w:shd w:val="clear" w:color="auto" w:fill="auto"/>
            <w:noWrap/>
            <w:vAlign w:val="bottom"/>
            <w:hideMark/>
          </w:tcPr>
          <w:p w14:paraId="015ABCBF" w14:textId="77777777" w:rsidR="00717535" w:rsidRPr="00717535" w:rsidRDefault="00717535" w:rsidP="00717535">
            <w:pPr>
              <w:rPr>
                <w:sz w:val="15"/>
                <w:szCs w:val="15"/>
                <w:lang w:val="tr-TR"/>
              </w:rPr>
            </w:pPr>
            <w:r w:rsidRPr="00717535">
              <w:rPr>
                <w:sz w:val="15"/>
                <w:szCs w:val="15"/>
                <w:lang w:val="tr-TR"/>
              </w:rPr>
              <w:t> </w:t>
            </w:r>
          </w:p>
        </w:tc>
        <w:tc>
          <w:tcPr>
            <w:tcW w:w="0" w:type="auto"/>
            <w:tcBorders>
              <w:top w:val="nil"/>
              <w:left w:val="nil"/>
              <w:bottom w:val="single" w:sz="4" w:space="0" w:color="auto"/>
              <w:right w:val="single" w:sz="4" w:space="0" w:color="auto"/>
            </w:tcBorders>
            <w:shd w:val="clear" w:color="auto" w:fill="auto"/>
            <w:noWrap/>
            <w:vAlign w:val="bottom"/>
            <w:hideMark/>
          </w:tcPr>
          <w:p w14:paraId="1107A29D" w14:textId="77777777" w:rsidR="00717535" w:rsidRPr="00717535" w:rsidRDefault="00717535" w:rsidP="00717535">
            <w:pPr>
              <w:rPr>
                <w:sz w:val="15"/>
                <w:szCs w:val="15"/>
                <w:lang w:val="tr-TR"/>
              </w:rPr>
            </w:pPr>
            <w:r w:rsidRPr="00717535">
              <w:rPr>
                <w:sz w:val="15"/>
                <w:szCs w:val="15"/>
                <w:lang w:val="tr-TR"/>
              </w:rPr>
              <w:t> </w:t>
            </w:r>
          </w:p>
        </w:tc>
        <w:tc>
          <w:tcPr>
            <w:tcW w:w="0" w:type="auto"/>
            <w:tcBorders>
              <w:top w:val="nil"/>
              <w:left w:val="nil"/>
              <w:bottom w:val="single" w:sz="4" w:space="0" w:color="auto"/>
              <w:right w:val="single" w:sz="4" w:space="0" w:color="auto"/>
            </w:tcBorders>
            <w:shd w:val="clear" w:color="auto" w:fill="auto"/>
            <w:noWrap/>
            <w:vAlign w:val="bottom"/>
            <w:hideMark/>
          </w:tcPr>
          <w:p w14:paraId="6CF60F7D" w14:textId="77777777" w:rsidR="00717535" w:rsidRPr="00717535" w:rsidRDefault="00717535" w:rsidP="00717535">
            <w:pPr>
              <w:rPr>
                <w:sz w:val="15"/>
                <w:szCs w:val="15"/>
                <w:lang w:val="tr-TR"/>
              </w:rPr>
            </w:pPr>
            <w:r w:rsidRPr="00717535">
              <w:rPr>
                <w:sz w:val="15"/>
                <w:szCs w:val="15"/>
                <w:lang w:val="tr-TR"/>
              </w:rPr>
              <w:t> </w:t>
            </w:r>
          </w:p>
        </w:tc>
        <w:tc>
          <w:tcPr>
            <w:tcW w:w="0" w:type="auto"/>
            <w:tcBorders>
              <w:top w:val="nil"/>
              <w:left w:val="nil"/>
              <w:bottom w:val="single" w:sz="4" w:space="0" w:color="auto"/>
              <w:right w:val="single" w:sz="4" w:space="0" w:color="auto"/>
            </w:tcBorders>
            <w:shd w:val="clear" w:color="auto" w:fill="auto"/>
            <w:noWrap/>
            <w:vAlign w:val="bottom"/>
            <w:hideMark/>
          </w:tcPr>
          <w:p w14:paraId="36BD2B6E" w14:textId="77777777" w:rsidR="00717535" w:rsidRPr="00717535" w:rsidRDefault="00717535" w:rsidP="00717535">
            <w:pPr>
              <w:rPr>
                <w:sz w:val="15"/>
                <w:szCs w:val="15"/>
                <w:lang w:val="tr-TR"/>
              </w:rPr>
            </w:pPr>
            <w:r w:rsidRPr="00717535">
              <w:rPr>
                <w:sz w:val="15"/>
                <w:szCs w:val="15"/>
                <w:lang w:val="tr-TR"/>
              </w:rPr>
              <w:t> </w:t>
            </w:r>
          </w:p>
        </w:tc>
        <w:tc>
          <w:tcPr>
            <w:tcW w:w="0" w:type="auto"/>
            <w:tcBorders>
              <w:top w:val="nil"/>
              <w:left w:val="nil"/>
              <w:bottom w:val="single" w:sz="4" w:space="0" w:color="auto"/>
              <w:right w:val="single" w:sz="4" w:space="0" w:color="auto"/>
            </w:tcBorders>
            <w:shd w:val="clear" w:color="auto" w:fill="auto"/>
            <w:noWrap/>
            <w:vAlign w:val="bottom"/>
            <w:hideMark/>
          </w:tcPr>
          <w:p w14:paraId="1237E452" w14:textId="77777777" w:rsidR="00717535" w:rsidRPr="00717535" w:rsidRDefault="00717535" w:rsidP="00717535">
            <w:pPr>
              <w:rPr>
                <w:sz w:val="15"/>
                <w:szCs w:val="15"/>
                <w:lang w:val="tr-TR"/>
              </w:rPr>
            </w:pPr>
            <w:r w:rsidRPr="00717535">
              <w:rPr>
                <w:sz w:val="15"/>
                <w:szCs w:val="15"/>
                <w:lang w:val="tr-TR"/>
              </w:rPr>
              <w:t> </w:t>
            </w:r>
          </w:p>
        </w:tc>
        <w:tc>
          <w:tcPr>
            <w:tcW w:w="0" w:type="auto"/>
            <w:tcBorders>
              <w:top w:val="nil"/>
              <w:left w:val="nil"/>
              <w:bottom w:val="single" w:sz="4" w:space="0" w:color="auto"/>
              <w:right w:val="single" w:sz="4" w:space="0" w:color="auto"/>
            </w:tcBorders>
            <w:shd w:val="clear" w:color="auto" w:fill="auto"/>
            <w:noWrap/>
            <w:vAlign w:val="bottom"/>
            <w:hideMark/>
          </w:tcPr>
          <w:p w14:paraId="053ECA9A" w14:textId="77777777" w:rsidR="00717535" w:rsidRPr="00717535" w:rsidRDefault="00717535" w:rsidP="00717535">
            <w:pPr>
              <w:rPr>
                <w:sz w:val="15"/>
                <w:szCs w:val="15"/>
                <w:lang w:val="tr-TR"/>
              </w:rPr>
            </w:pPr>
            <w:r w:rsidRPr="00717535">
              <w:rPr>
                <w:sz w:val="15"/>
                <w:szCs w:val="15"/>
                <w:lang w:val="tr-TR"/>
              </w:rPr>
              <w:t> </w:t>
            </w:r>
          </w:p>
        </w:tc>
        <w:tc>
          <w:tcPr>
            <w:tcW w:w="0" w:type="auto"/>
            <w:tcBorders>
              <w:top w:val="nil"/>
              <w:left w:val="nil"/>
              <w:bottom w:val="single" w:sz="4" w:space="0" w:color="auto"/>
              <w:right w:val="single" w:sz="4" w:space="0" w:color="auto"/>
            </w:tcBorders>
            <w:shd w:val="clear" w:color="auto" w:fill="auto"/>
            <w:noWrap/>
            <w:vAlign w:val="bottom"/>
            <w:hideMark/>
          </w:tcPr>
          <w:p w14:paraId="54EF1AE2" w14:textId="77777777" w:rsidR="00717535" w:rsidRPr="00717535" w:rsidRDefault="00717535" w:rsidP="00717535">
            <w:pPr>
              <w:rPr>
                <w:sz w:val="15"/>
                <w:szCs w:val="15"/>
                <w:lang w:val="tr-TR"/>
              </w:rPr>
            </w:pPr>
            <w:r w:rsidRPr="00717535">
              <w:rPr>
                <w:sz w:val="15"/>
                <w:szCs w:val="15"/>
                <w:lang w:val="tr-TR"/>
              </w:rPr>
              <w:t> </w:t>
            </w:r>
          </w:p>
        </w:tc>
        <w:tc>
          <w:tcPr>
            <w:tcW w:w="0" w:type="auto"/>
            <w:tcBorders>
              <w:top w:val="nil"/>
              <w:left w:val="nil"/>
              <w:bottom w:val="single" w:sz="4" w:space="0" w:color="auto"/>
              <w:right w:val="single" w:sz="4" w:space="0" w:color="auto"/>
            </w:tcBorders>
            <w:shd w:val="clear" w:color="auto" w:fill="auto"/>
            <w:noWrap/>
            <w:vAlign w:val="bottom"/>
            <w:hideMark/>
          </w:tcPr>
          <w:p w14:paraId="73E73EFE" w14:textId="77777777" w:rsidR="00717535" w:rsidRPr="00717535" w:rsidRDefault="00717535" w:rsidP="00717535">
            <w:pPr>
              <w:rPr>
                <w:sz w:val="15"/>
                <w:szCs w:val="15"/>
                <w:lang w:val="tr-TR"/>
              </w:rPr>
            </w:pPr>
            <w:r w:rsidRPr="00717535">
              <w:rPr>
                <w:sz w:val="15"/>
                <w:szCs w:val="15"/>
                <w:lang w:val="tr-TR"/>
              </w:rPr>
              <w:t> </w:t>
            </w:r>
          </w:p>
        </w:tc>
        <w:tc>
          <w:tcPr>
            <w:tcW w:w="0" w:type="auto"/>
            <w:tcBorders>
              <w:top w:val="nil"/>
              <w:left w:val="nil"/>
              <w:bottom w:val="single" w:sz="4" w:space="0" w:color="auto"/>
              <w:right w:val="single" w:sz="4" w:space="0" w:color="auto"/>
            </w:tcBorders>
            <w:shd w:val="clear" w:color="auto" w:fill="auto"/>
            <w:noWrap/>
            <w:vAlign w:val="bottom"/>
            <w:hideMark/>
          </w:tcPr>
          <w:p w14:paraId="09688FE3" w14:textId="77777777" w:rsidR="00717535" w:rsidRPr="00717535" w:rsidRDefault="00717535" w:rsidP="00717535">
            <w:pPr>
              <w:rPr>
                <w:sz w:val="15"/>
                <w:szCs w:val="15"/>
                <w:lang w:val="tr-TR"/>
              </w:rPr>
            </w:pPr>
            <w:r w:rsidRPr="00717535">
              <w:rPr>
                <w:sz w:val="15"/>
                <w:szCs w:val="15"/>
                <w:lang w:val="tr-TR"/>
              </w:rPr>
              <w:t> </w:t>
            </w:r>
          </w:p>
        </w:tc>
        <w:tc>
          <w:tcPr>
            <w:tcW w:w="0" w:type="auto"/>
            <w:tcBorders>
              <w:top w:val="nil"/>
              <w:left w:val="nil"/>
              <w:bottom w:val="single" w:sz="4" w:space="0" w:color="auto"/>
              <w:right w:val="single" w:sz="4" w:space="0" w:color="auto"/>
            </w:tcBorders>
            <w:shd w:val="clear" w:color="auto" w:fill="auto"/>
            <w:noWrap/>
            <w:vAlign w:val="bottom"/>
            <w:hideMark/>
          </w:tcPr>
          <w:p w14:paraId="0B64A374" w14:textId="77777777" w:rsidR="00717535" w:rsidRPr="00717535" w:rsidRDefault="00717535" w:rsidP="00717535">
            <w:pPr>
              <w:rPr>
                <w:sz w:val="15"/>
                <w:szCs w:val="15"/>
                <w:lang w:val="tr-TR"/>
              </w:rPr>
            </w:pPr>
            <w:r w:rsidRPr="00717535">
              <w:rPr>
                <w:sz w:val="15"/>
                <w:szCs w:val="15"/>
                <w:lang w:val="tr-TR"/>
              </w:rPr>
              <w:t> </w:t>
            </w:r>
          </w:p>
        </w:tc>
        <w:tc>
          <w:tcPr>
            <w:tcW w:w="0" w:type="auto"/>
            <w:tcBorders>
              <w:top w:val="nil"/>
              <w:left w:val="nil"/>
              <w:bottom w:val="single" w:sz="4" w:space="0" w:color="auto"/>
              <w:right w:val="single" w:sz="4" w:space="0" w:color="auto"/>
            </w:tcBorders>
            <w:shd w:val="clear" w:color="auto" w:fill="auto"/>
            <w:noWrap/>
            <w:vAlign w:val="bottom"/>
            <w:hideMark/>
          </w:tcPr>
          <w:p w14:paraId="2EDF3E28" w14:textId="77777777" w:rsidR="00717535" w:rsidRPr="00717535" w:rsidRDefault="00717535" w:rsidP="00717535">
            <w:pPr>
              <w:rPr>
                <w:sz w:val="15"/>
                <w:szCs w:val="15"/>
                <w:lang w:val="tr-TR"/>
              </w:rPr>
            </w:pPr>
            <w:r w:rsidRPr="00717535">
              <w:rPr>
                <w:sz w:val="15"/>
                <w:szCs w:val="15"/>
                <w:lang w:val="tr-TR"/>
              </w:rPr>
              <w:t> </w:t>
            </w:r>
          </w:p>
        </w:tc>
        <w:tc>
          <w:tcPr>
            <w:tcW w:w="0" w:type="auto"/>
            <w:tcBorders>
              <w:top w:val="nil"/>
              <w:left w:val="nil"/>
              <w:bottom w:val="single" w:sz="4" w:space="0" w:color="auto"/>
              <w:right w:val="single" w:sz="4" w:space="0" w:color="auto"/>
            </w:tcBorders>
            <w:shd w:val="clear" w:color="auto" w:fill="auto"/>
            <w:noWrap/>
            <w:vAlign w:val="bottom"/>
            <w:hideMark/>
          </w:tcPr>
          <w:p w14:paraId="45605408" w14:textId="77777777" w:rsidR="00717535" w:rsidRPr="00717535" w:rsidRDefault="00717535" w:rsidP="00717535">
            <w:pPr>
              <w:rPr>
                <w:sz w:val="15"/>
                <w:szCs w:val="15"/>
                <w:lang w:val="tr-TR"/>
              </w:rPr>
            </w:pPr>
            <w:r w:rsidRPr="00717535">
              <w:rPr>
                <w:sz w:val="15"/>
                <w:szCs w:val="15"/>
                <w:lang w:val="tr-TR"/>
              </w:rPr>
              <w:t> </w:t>
            </w:r>
          </w:p>
        </w:tc>
        <w:tc>
          <w:tcPr>
            <w:tcW w:w="0" w:type="auto"/>
            <w:tcBorders>
              <w:top w:val="nil"/>
              <w:left w:val="nil"/>
              <w:bottom w:val="single" w:sz="4" w:space="0" w:color="auto"/>
              <w:right w:val="single" w:sz="4" w:space="0" w:color="auto"/>
            </w:tcBorders>
            <w:shd w:val="clear" w:color="auto" w:fill="auto"/>
            <w:noWrap/>
            <w:vAlign w:val="bottom"/>
            <w:hideMark/>
          </w:tcPr>
          <w:p w14:paraId="1B848608" w14:textId="77777777" w:rsidR="00717535" w:rsidRPr="00717535" w:rsidRDefault="00717535" w:rsidP="00717535">
            <w:pPr>
              <w:rPr>
                <w:sz w:val="15"/>
                <w:szCs w:val="15"/>
                <w:lang w:val="tr-TR"/>
              </w:rPr>
            </w:pPr>
            <w:r w:rsidRPr="00717535">
              <w:rPr>
                <w:sz w:val="15"/>
                <w:szCs w:val="15"/>
                <w:lang w:val="tr-TR"/>
              </w:rPr>
              <w:t> </w:t>
            </w:r>
          </w:p>
        </w:tc>
        <w:tc>
          <w:tcPr>
            <w:tcW w:w="0" w:type="auto"/>
            <w:tcBorders>
              <w:top w:val="nil"/>
              <w:left w:val="nil"/>
              <w:bottom w:val="single" w:sz="4" w:space="0" w:color="auto"/>
              <w:right w:val="single" w:sz="4" w:space="0" w:color="auto"/>
            </w:tcBorders>
            <w:shd w:val="clear" w:color="auto" w:fill="auto"/>
            <w:noWrap/>
            <w:vAlign w:val="bottom"/>
            <w:hideMark/>
          </w:tcPr>
          <w:p w14:paraId="4616B38D" w14:textId="77777777" w:rsidR="00717535" w:rsidRPr="00717535" w:rsidRDefault="00717535" w:rsidP="00717535">
            <w:pPr>
              <w:rPr>
                <w:sz w:val="15"/>
                <w:szCs w:val="15"/>
                <w:lang w:val="tr-TR"/>
              </w:rPr>
            </w:pPr>
            <w:r w:rsidRPr="00717535">
              <w:rPr>
                <w:sz w:val="15"/>
                <w:szCs w:val="15"/>
                <w:lang w:val="tr-TR"/>
              </w:rPr>
              <w:t> </w:t>
            </w:r>
          </w:p>
        </w:tc>
        <w:tc>
          <w:tcPr>
            <w:tcW w:w="0" w:type="auto"/>
            <w:tcBorders>
              <w:top w:val="nil"/>
              <w:left w:val="nil"/>
              <w:bottom w:val="single" w:sz="4" w:space="0" w:color="auto"/>
              <w:right w:val="single" w:sz="4" w:space="0" w:color="auto"/>
            </w:tcBorders>
            <w:shd w:val="clear" w:color="auto" w:fill="auto"/>
            <w:noWrap/>
            <w:vAlign w:val="bottom"/>
            <w:hideMark/>
          </w:tcPr>
          <w:p w14:paraId="6FF30F79" w14:textId="77777777" w:rsidR="00717535" w:rsidRPr="00717535" w:rsidRDefault="00717535" w:rsidP="00717535">
            <w:pPr>
              <w:rPr>
                <w:sz w:val="15"/>
                <w:szCs w:val="15"/>
                <w:lang w:val="tr-TR"/>
              </w:rPr>
            </w:pPr>
            <w:r w:rsidRPr="00717535">
              <w:rPr>
                <w:sz w:val="15"/>
                <w:szCs w:val="15"/>
                <w:lang w:val="tr-TR"/>
              </w:rPr>
              <w:t> </w:t>
            </w:r>
          </w:p>
        </w:tc>
        <w:tc>
          <w:tcPr>
            <w:tcW w:w="0" w:type="auto"/>
            <w:tcBorders>
              <w:top w:val="nil"/>
              <w:left w:val="nil"/>
              <w:bottom w:val="single" w:sz="4" w:space="0" w:color="auto"/>
              <w:right w:val="single" w:sz="4" w:space="0" w:color="auto"/>
            </w:tcBorders>
            <w:shd w:val="clear" w:color="auto" w:fill="auto"/>
            <w:noWrap/>
            <w:vAlign w:val="bottom"/>
            <w:hideMark/>
          </w:tcPr>
          <w:p w14:paraId="5AA57A55" w14:textId="77777777" w:rsidR="00717535" w:rsidRPr="00717535" w:rsidRDefault="00717535" w:rsidP="00717535">
            <w:pPr>
              <w:rPr>
                <w:sz w:val="15"/>
                <w:szCs w:val="15"/>
                <w:lang w:val="tr-TR"/>
              </w:rPr>
            </w:pPr>
            <w:r w:rsidRPr="00717535">
              <w:rPr>
                <w:sz w:val="15"/>
                <w:szCs w:val="15"/>
                <w:lang w:val="tr-TR"/>
              </w:rPr>
              <w:t> </w:t>
            </w:r>
          </w:p>
        </w:tc>
        <w:tc>
          <w:tcPr>
            <w:tcW w:w="0" w:type="auto"/>
            <w:tcBorders>
              <w:top w:val="nil"/>
              <w:left w:val="nil"/>
              <w:bottom w:val="single" w:sz="4" w:space="0" w:color="auto"/>
              <w:right w:val="single" w:sz="4" w:space="0" w:color="auto"/>
            </w:tcBorders>
            <w:shd w:val="clear" w:color="auto" w:fill="auto"/>
            <w:noWrap/>
            <w:vAlign w:val="bottom"/>
            <w:hideMark/>
          </w:tcPr>
          <w:p w14:paraId="195305F1" w14:textId="77777777" w:rsidR="00717535" w:rsidRPr="00717535" w:rsidRDefault="00717535" w:rsidP="00717535">
            <w:pPr>
              <w:rPr>
                <w:sz w:val="15"/>
                <w:szCs w:val="15"/>
                <w:lang w:val="tr-TR"/>
              </w:rPr>
            </w:pPr>
            <w:r w:rsidRPr="00717535">
              <w:rPr>
                <w:sz w:val="15"/>
                <w:szCs w:val="15"/>
                <w:lang w:val="tr-TR"/>
              </w:rPr>
              <w:t> </w:t>
            </w:r>
          </w:p>
        </w:tc>
        <w:tc>
          <w:tcPr>
            <w:tcW w:w="0" w:type="auto"/>
            <w:tcBorders>
              <w:top w:val="nil"/>
              <w:left w:val="nil"/>
              <w:bottom w:val="single" w:sz="4" w:space="0" w:color="auto"/>
              <w:right w:val="single" w:sz="4" w:space="0" w:color="auto"/>
            </w:tcBorders>
            <w:shd w:val="clear" w:color="auto" w:fill="auto"/>
            <w:noWrap/>
            <w:vAlign w:val="bottom"/>
            <w:hideMark/>
          </w:tcPr>
          <w:p w14:paraId="2117BA15" w14:textId="77777777" w:rsidR="00717535" w:rsidRPr="00717535" w:rsidRDefault="00717535" w:rsidP="00717535">
            <w:pPr>
              <w:rPr>
                <w:sz w:val="15"/>
                <w:szCs w:val="15"/>
                <w:lang w:val="tr-TR"/>
              </w:rPr>
            </w:pPr>
            <w:r w:rsidRPr="00717535">
              <w:rPr>
                <w:sz w:val="15"/>
                <w:szCs w:val="15"/>
                <w:lang w:val="tr-TR"/>
              </w:rPr>
              <w:t> </w:t>
            </w:r>
          </w:p>
        </w:tc>
        <w:tc>
          <w:tcPr>
            <w:tcW w:w="0" w:type="auto"/>
            <w:tcBorders>
              <w:top w:val="nil"/>
              <w:left w:val="nil"/>
              <w:bottom w:val="single" w:sz="4" w:space="0" w:color="auto"/>
              <w:right w:val="single" w:sz="4" w:space="0" w:color="auto"/>
            </w:tcBorders>
            <w:shd w:val="clear" w:color="auto" w:fill="auto"/>
            <w:noWrap/>
            <w:vAlign w:val="bottom"/>
            <w:hideMark/>
          </w:tcPr>
          <w:p w14:paraId="264A6EB4" w14:textId="77777777" w:rsidR="00717535" w:rsidRPr="00717535" w:rsidRDefault="00717535" w:rsidP="00717535">
            <w:pPr>
              <w:rPr>
                <w:sz w:val="15"/>
                <w:szCs w:val="15"/>
                <w:lang w:val="tr-TR"/>
              </w:rPr>
            </w:pPr>
            <w:r w:rsidRPr="00717535">
              <w:rPr>
                <w:sz w:val="15"/>
                <w:szCs w:val="15"/>
                <w:lang w:val="tr-TR"/>
              </w:rPr>
              <w:t> </w:t>
            </w:r>
          </w:p>
        </w:tc>
        <w:tc>
          <w:tcPr>
            <w:tcW w:w="0" w:type="auto"/>
            <w:tcBorders>
              <w:top w:val="nil"/>
              <w:left w:val="nil"/>
              <w:bottom w:val="single" w:sz="4" w:space="0" w:color="auto"/>
              <w:right w:val="single" w:sz="4" w:space="0" w:color="auto"/>
            </w:tcBorders>
            <w:shd w:val="clear" w:color="auto" w:fill="auto"/>
            <w:noWrap/>
            <w:vAlign w:val="bottom"/>
            <w:hideMark/>
          </w:tcPr>
          <w:p w14:paraId="1085B647" w14:textId="77777777" w:rsidR="00717535" w:rsidRPr="00717535" w:rsidRDefault="00717535" w:rsidP="00717535">
            <w:pPr>
              <w:rPr>
                <w:sz w:val="15"/>
                <w:szCs w:val="15"/>
                <w:lang w:val="tr-TR"/>
              </w:rPr>
            </w:pPr>
            <w:r w:rsidRPr="00717535">
              <w:rPr>
                <w:sz w:val="15"/>
                <w:szCs w:val="15"/>
                <w:lang w:val="tr-TR"/>
              </w:rPr>
              <w:t> </w:t>
            </w:r>
          </w:p>
        </w:tc>
        <w:tc>
          <w:tcPr>
            <w:tcW w:w="0" w:type="auto"/>
            <w:tcBorders>
              <w:top w:val="nil"/>
              <w:left w:val="nil"/>
              <w:bottom w:val="single" w:sz="4" w:space="0" w:color="auto"/>
              <w:right w:val="single" w:sz="4" w:space="0" w:color="auto"/>
            </w:tcBorders>
            <w:shd w:val="clear" w:color="auto" w:fill="auto"/>
            <w:noWrap/>
            <w:vAlign w:val="bottom"/>
            <w:hideMark/>
          </w:tcPr>
          <w:p w14:paraId="74AE6ED2" w14:textId="77777777" w:rsidR="00717535" w:rsidRPr="00717535" w:rsidRDefault="00717535" w:rsidP="00717535">
            <w:pPr>
              <w:rPr>
                <w:sz w:val="15"/>
                <w:szCs w:val="15"/>
                <w:lang w:val="tr-TR"/>
              </w:rPr>
            </w:pPr>
            <w:r w:rsidRPr="00717535">
              <w:rPr>
                <w:sz w:val="15"/>
                <w:szCs w:val="15"/>
                <w:lang w:val="tr-TR"/>
              </w:rPr>
              <w:t> </w:t>
            </w:r>
          </w:p>
        </w:tc>
        <w:tc>
          <w:tcPr>
            <w:tcW w:w="0" w:type="auto"/>
            <w:tcBorders>
              <w:top w:val="nil"/>
              <w:left w:val="nil"/>
              <w:bottom w:val="single" w:sz="4" w:space="0" w:color="auto"/>
              <w:right w:val="single" w:sz="4" w:space="0" w:color="auto"/>
            </w:tcBorders>
            <w:shd w:val="clear" w:color="auto" w:fill="auto"/>
            <w:noWrap/>
            <w:vAlign w:val="bottom"/>
            <w:hideMark/>
          </w:tcPr>
          <w:p w14:paraId="62DE74DC" w14:textId="77777777" w:rsidR="00717535" w:rsidRPr="00717535" w:rsidRDefault="00717535" w:rsidP="00717535">
            <w:pPr>
              <w:rPr>
                <w:sz w:val="15"/>
                <w:szCs w:val="15"/>
                <w:lang w:val="tr-TR"/>
              </w:rPr>
            </w:pPr>
            <w:r w:rsidRPr="00717535">
              <w:rPr>
                <w:sz w:val="15"/>
                <w:szCs w:val="15"/>
                <w:lang w:val="tr-TR"/>
              </w:rPr>
              <w:t> </w:t>
            </w:r>
          </w:p>
        </w:tc>
        <w:tc>
          <w:tcPr>
            <w:tcW w:w="0" w:type="auto"/>
            <w:tcBorders>
              <w:top w:val="nil"/>
              <w:left w:val="nil"/>
              <w:bottom w:val="single" w:sz="4" w:space="0" w:color="auto"/>
              <w:right w:val="single" w:sz="4" w:space="0" w:color="auto"/>
            </w:tcBorders>
            <w:shd w:val="clear" w:color="auto" w:fill="auto"/>
            <w:noWrap/>
            <w:vAlign w:val="bottom"/>
            <w:hideMark/>
          </w:tcPr>
          <w:p w14:paraId="0B35FE75" w14:textId="77777777" w:rsidR="00717535" w:rsidRPr="00717535" w:rsidRDefault="00717535" w:rsidP="00717535">
            <w:pPr>
              <w:rPr>
                <w:sz w:val="15"/>
                <w:szCs w:val="15"/>
                <w:lang w:val="tr-TR"/>
              </w:rPr>
            </w:pPr>
            <w:r w:rsidRPr="00717535">
              <w:rPr>
                <w:sz w:val="15"/>
                <w:szCs w:val="15"/>
                <w:lang w:val="tr-TR"/>
              </w:rPr>
              <w:t> </w:t>
            </w:r>
          </w:p>
        </w:tc>
        <w:tc>
          <w:tcPr>
            <w:tcW w:w="0" w:type="auto"/>
            <w:tcBorders>
              <w:top w:val="nil"/>
              <w:left w:val="nil"/>
              <w:bottom w:val="single" w:sz="4" w:space="0" w:color="auto"/>
              <w:right w:val="single" w:sz="4" w:space="0" w:color="auto"/>
            </w:tcBorders>
            <w:shd w:val="clear" w:color="auto" w:fill="auto"/>
            <w:noWrap/>
            <w:vAlign w:val="bottom"/>
            <w:hideMark/>
          </w:tcPr>
          <w:p w14:paraId="316F7C83" w14:textId="77777777" w:rsidR="00717535" w:rsidRPr="00717535" w:rsidRDefault="00717535" w:rsidP="00717535">
            <w:pPr>
              <w:rPr>
                <w:sz w:val="15"/>
                <w:szCs w:val="15"/>
                <w:lang w:val="tr-TR"/>
              </w:rPr>
            </w:pPr>
            <w:r w:rsidRPr="00717535">
              <w:rPr>
                <w:sz w:val="15"/>
                <w:szCs w:val="15"/>
                <w:lang w:val="tr-TR"/>
              </w:rPr>
              <w:t> </w:t>
            </w:r>
          </w:p>
        </w:tc>
        <w:tc>
          <w:tcPr>
            <w:tcW w:w="0" w:type="auto"/>
            <w:tcBorders>
              <w:top w:val="nil"/>
              <w:left w:val="nil"/>
              <w:bottom w:val="single" w:sz="4" w:space="0" w:color="auto"/>
              <w:right w:val="single" w:sz="4" w:space="0" w:color="auto"/>
            </w:tcBorders>
            <w:shd w:val="clear" w:color="auto" w:fill="auto"/>
            <w:noWrap/>
            <w:vAlign w:val="bottom"/>
            <w:hideMark/>
          </w:tcPr>
          <w:p w14:paraId="1D08754C" w14:textId="77777777" w:rsidR="00717535" w:rsidRPr="00717535" w:rsidRDefault="00717535" w:rsidP="00717535">
            <w:pPr>
              <w:rPr>
                <w:sz w:val="15"/>
                <w:szCs w:val="15"/>
                <w:lang w:val="tr-TR"/>
              </w:rPr>
            </w:pPr>
            <w:r w:rsidRPr="00717535">
              <w:rPr>
                <w:sz w:val="15"/>
                <w:szCs w:val="15"/>
                <w:lang w:val="tr-TR"/>
              </w:rPr>
              <w:t> </w:t>
            </w:r>
          </w:p>
        </w:tc>
        <w:tc>
          <w:tcPr>
            <w:tcW w:w="0" w:type="auto"/>
            <w:tcBorders>
              <w:top w:val="nil"/>
              <w:left w:val="nil"/>
              <w:bottom w:val="single" w:sz="4" w:space="0" w:color="auto"/>
              <w:right w:val="single" w:sz="4" w:space="0" w:color="auto"/>
            </w:tcBorders>
            <w:shd w:val="clear" w:color="auto" w:fill="auto"/>
            <w:noWrap/>
            <w:vAlign w:val="bottom"/>
            <w:hideMark/>
          </w:tcPr>
          <w:p w14:paraId="6888B7ED" w14:textId="77777777" w:rsidR="00717535" w:rsidRPr="00717535" w:rsidRDefault="00717535" w:rsidP="00717535">
            <w:pPr>
              <w:rPr>
                <w:sz w:val="15"/>
                <w:szCs w:val="15"/>
                <w:lang w:val="tr-TR"/>
              </w:rPr>
            </w:pPr>
            <w:r w:rsidRPr="00717535">
              <w:rPr>
                <w:sz w:val="15"/>
                <w:szCs w:val="15"/>
                <w:lang w:val="tr-TR"/>
              </w:rPr>
              <w:t> </w:t>
            </w:r>
          </w:p>
        </w:tc>
        <w:tc>
          <w:tcPr>
            <w:tcW w:w="0" w:type="auto"/>
            <w:tcBorders>
              <w:top w:val="nil"/>
              <w:left w:val="nil"/>
              <w:bottom w:val="single" w:sz="4" w:space="0" w:color="auto"/>
              <w:right w:val="single" w:sz="4" w:space="0" w:color="auto"/>
            </w:tcBorders>
            <w:shd w:val="clear" w:color="auto" w:fill="auto"/>
            <w:noWrap/>
            <w:vAlign w:val="bottom"/>
            <w:hideMark/>
          </w:tcPr>
          <w:p w14:paraId="6004FEB3" w14:textId="77777777" w:rsidR="00717535" w:rsidRPr="00717535" w:rsidRDefault="00717535" w:rsidP="00717535">
            <w:pPr>
              <w:rPr>
                <w:sz w:val="15"/>
                <w:szCs w:val="15"/>
                <w:lang w:val="tr-TR"/>
              </w:rPr>
            </w:pPr>
            <w:r w:rsidRPr="00717535">
              <w:rPr>
                <w:sz w:val="15"/>
                <w:szCs w:val="15"/>
                <w:lang w:val="tr-TR"/>
              </w:rPr>
              <w:t> </w:t>
            </w:r>
          </w:p>
        </w:tc>
        <w:tc>
          <w:tcPr>
            <w:tcW w:w="0" w:type="auto"/>
            <w:tcBorders>
              <w:top w:val="nil"/>
              <w:left w:val="nil"/>
              <w:bottom w:val="single" w:sz="4" w:space="0" w:color="auto"/>
              <w:right w:val="single" w:sz="4" w:space="0" w:color="auto"/>
            </w:tcBorders>
            <w:shd w:val="clear" w:color="auto" w:fill="auto"/>
            <w:noWrap/>
            <w:vAlign w:val="bottom"/>
            <w:hideMark/>
          </w:tcPr>
          <w:p w14:paraId="3AABFFAE" w14:textId="77777777" w:rsidR="00717535" w:rsidRPr="00717535" w:rsidRDefault="00717535" w:rsidP="00717535">
            <w:pPr>
              <w:rPr>
                <w:sz w:val="15"/>
                <w:szCs w:val="15"/>
                <w:lang w:val="tr-TR"/>
              </w:rPr>
            </w:pPr>
            <w:r w:rsidRPr="00717535">
              <w:rPr>
                <w:sz w:val="15"/>
                <w:szCs w:val="15"/>
                <w:lang w:val="tr-TR"/>
              </w:rPr>
              <w:t> </w:t>
            </w:r>
          </w:p>
        </w:tc>
      </w:tr>
    </w:tbl>
    <w:p w14:paraId="7FF0CB32" w14:textId="77777777" w:rsidR="003C0D13" w:rsidRPr="00E7111A" w:rsidRDefault="003C0D13" w:rsidP="003C0D13">
      <w:pPr>
        <w:tabs>
          <w:tab w:val="left" w:pos="-1843"/>
        </w:tabs>
        <w:ind w:left="540"/>
        <w:jc w:val="both"/>
        <w:rPr>
          <w:sz w:val="24"/>
          <w:lang w:val="tr-TR"/>
        </w:rPr>
      </w:pPr>
    </w:p>
    <w:p w14:paraId="53B04349" w14:textId="6C5F25C2" w:rsidR="00842E77" w:rsidRDefault="00842E77" w:rsidP="00E82783">
      <w:pPr>
        <w:numPr>
          <w:ilvl w:val="0"/>
          <w:numId w:val="44"/>
        </w:numPr>
        <w:tabs>
          <w:tab w:val="clear" w:pos="360"/>
          <w:tab w:val="left" w:pos="-1843"/>
          <w:tab w:val="num" w:pos="540"/>
        </w:tabs>
        <w:ind w:left="539" w:hanging="539"/>
        <w:jc w:val="both"/>
        <w:rPr>
          <w:sz w:val="24"/>
        </w:rPr>
      </w:pPr>
      <w:r>
        <w:rPr>
          <w:sz w:val="24"/>
        </w:rPr>
        <w:t xml:space="preserve">Provide daily official exchange rates of the currency(s) used in the export sales to </w:t>
      </w:r>
      <w:r w:rsidR="00E405C4">
        <w:rPr>
          <w:sz w:val="24"/>
        </w:rPr>
        <w:t>Türkiye</w:t>
      </w:r>
      <w:r>
        <w:rPr>
          <w:sz w:val="24"/>
        </w:rPr>
        <w:t xml:space="preserve"> for the </w:t>
      </w:r>
      <w:r w:rsidR="00CB757D">
        <w:rPr>
          <w:sz w:val="24"/>
        </w:rPr>
        <w:t>I</w:t>
      </w:r>
      <w:r>
        <w:rPr>
          <w:sz w:val="24"/>
        </w:rPr>
        <w:t xml:space="preserve">P as announced by the Central Bank of your country. </w:t>
      </w:r>
      <w:r w:rsidRPr="00F427C4">
        <w:rPr>
          <w:sz w:val="24"/>
        </w:rPr>
        <w:t>Please note that these rates should be used for the conversion of exchange rates on the date of sale.</w:t>
      </w:r>
      <w:r>
        <w:rPr>
          <w:sz w:val="24"/>
        </w:rPr>
        <w:t xml:space="preserve"> </w:t>
      </w:r>
    </w:p>
    <w:p w14:paraId="2C1226C1" w14:textId="77777777" w:rsidR="00574BB8" w:rsidRPr="00E7111A" w:rsidRDefault="00574BB8" w:rsidP="00645D87">
      <w:pPr>
        <w:tabs>
          <w:tab w:val="left" w:pos="-1843"/>
          <w:tab w:val="num" w:pos="540"/>
        </w:tabs>
        <w:ind w:left="709" w:hanging="709"/>
        <w:jc w:val="both"/>
        <w:rPr>
          <w:sz w:val="24"/>
        </w:rPr>
      </w:pPr>
    </w:p>
    <w:p w14:paraId="4F658EC8" w14:textId="77777777" w:rsidR="00205142" w:rsidRDefault="00205142" w:rsidP="00E82783">
      <w:pPr>
        <w:numPr>
          <w:ilvl w:val="0"/>
          <w:numId w:val="44"/>
        </w:numPr>
        <w:tabs>
          <w:tab w:val="clear" w:pos="360"/>
          <w:tab w:val="left" w:pos="-1843"/>
          <w:tab w:val="num" w:pos="540"/>
        </w:tabs>
        <w:ind w:left="540" w:hanging="540"/>
        <w:jc w:val="both"/>
        <w:rPr>
          <w:sz w:val="24"/>
        </w:rPr>
      </w:pPr>
      <w:r>
        <w:rPr>
          <w:sz w:val="24"/>
        </w:rPr>
        <w:t xml:space="preserve">For the delivery terms reported in </w:t>
      </w:r>
      <w:r w:rsidR="009B0DC2">
        <w:rPr>
          <w:sz w:val="24"/>
        </w:rPr>
        <w:t xml:space="preserve">the </w:t>
      </w:r>
      <w:r>
        <w:rPr>
          <w:sz w:val="24"/>
        </w:rPr>
        <w:t xml:space="preserve">SALESTUR table, please explain responsibilities of your company and </w:t>
      </w:r>
      <w:r w:rsidR="009B0DC2">
        <w:rPr>
          <w:sz w:val="24"/>
        </w:rPr>
        <w:t>your</w:t>
      </w:r>
      <w:r>
        <w:rPr>
          <w:sz w:val="24"/>
        </w:rPr>
        <w:t xml:space="preserve"> customers</w:t>
      </w:r>
      <w:r w:rsidR="009B0DC2">
        <w:rPr>
          <w:sz w:val="24"/>
        </w:rPr>
        <w:t>.</w:t>
      </w:r>
      <w:r>
        <w:rPr>
          <w:sz w:val="24"/>
        </w:rPr>
        <w:t xml:space="preserve"> </w:t>
      </w:r>
    </w:p>
    <w:p w14:paraId="0623723D" w14:textId="77777777" w:rsidR="003C0D13" w:rsidRPr="00E7111A" w:rsidRDefault="003C0D13" w:rsidP="00645D87">
      <w:pPr>
        <w:tabs>
          <w:tab w:val="left" w:pos="-1843"/>
        </w:tabs>
        <w:ind w:left="709" w:hanging="709"/>
        <w:jc w:val="both"/>
        <w:rPr>
          <w:sz w:val="24"/>
          <w:lang w:val="tr-TR"/>
        </w:rPr>
      </w:pPr>
    </w:p>
    <w:p w14:paraId="18E25100" w14:textId="77777777" w:rsidR="00A75F97" w:rsidRDefault="00645D87" w:rsidP="00A75F97">
      <w:pPr>
        <w:numPr>
          <w:ilvl w:val="0"/>
          <w:numId w:val="44"/>
        </w:numPr>
        <w:tabs>
          <w:tab w:val="clear" w:pos="360"/>
          <w:tab w:val="left" w:pos="-1843"/>
          <w:tab w:val="num" w:pos="540"/>
        </w:tabs>
        <w:ind w:left="540" w:hanging="540"/>
        <w:jc w:val="both"/>
        <w:rPr>
          <w:sz w:val="24"/>
        </w:rPr>
      </w:pPr>
      <w:r>
        <w:rPr>
          <w:sz w:val="24"/>
        </w:rPr>
        <w:t xml:space="preserve">If your company claims allowances in “Other </w:t>
      </w:r>
      <w:smartTag w:uri="urn:schemas-microsoft-com:office:smarttags" w:element="metricconverter">
        <w:smartTagPr>
          <w:attr w:name="ProductID" w:val="1”"/>
        </w:smartTagPr>
        <w:r>
          <w:rPr>
            <w:sz w:val="24"/>
          </w:rPr>
          <w:t>1”</w:t>
        </w:r>
      </w:smartTag>
      <w:r>
        <w:rPr>
          <w:sz w:val="24"/>
        </w:rPr>
        <w:t xml:space="preserve"> and “Other </w:t>
      </w:r>
      <w:smartTag w:uri="urn:schemas-microsoft-com:office:smarttags" w:element="metricconverter">
        <w:smartTagPr>
          <w:attr w:name="ProductID" w:val="2”"/>
        </w:smartTagPr>
        <w:r>
          <w:rPr>
            <w:sz w:val="24"/>
          </w:rPr>
          <w:t>2”</w:t>
        </w:r>
      </w:smartTag>
      <w:r>
        <w:rPr>
          <w:sz w:val="24"/>
        </w:rPr>
        <w:t xml:space="preserve"> </w:t>
      </w:r>
      <w:r w:rsidR="007C6E0D">
        <w:rPr>
          <w:sz w:val="24"/>
        </w:rPr>
        <w:t>for</w:t>
      </w:r>
      <w:r>
        <w:rPr>
          <w:sz w:val="24"/>
        </w:rPr>
        <w:t xml:space="preserve"> any transaction, please list type of claims, explain why they are important </w:t>
      </w:r>
      <w:r w:rsidR="007C6E0D">
        <w:rPr>
          <w:sz w:val="24"/>
        </w:rPr>
        <w:t>and provide</w:t>
      </w:r>
      <w:r>
        <w:rPr>
          <w:sz w:val="24"/>
        </w:rPr>
        <w:t xml:space="preserve"> supporting document</w:t>
      </w:r>
      <w:r w:rsidR="007C6E0D">
        <w:rPr>
          <w:sz w:val="24"/>
        </w:rPr>
        <w:t>s</w:t>
      </w:r>
      <w:r>
        <w:rPr>
          <w:sz w:val="24"/>
        </w:rPr>
        <w:t xml:space="preserve"> and calculation sheet</w:t>
      </w:r>
      <w:r w:rsidR="007C6E0D">
        <w:rPr>
          <w:sz w:val="24"/>
        </w:rPr>
        <w:t>s</w:t>
      </w:r>
      <w:r>
        <w:rPr>
          <w:sz w:val="24"/>
        </w:rPr>
        <w:t xml:space="preserve">. </w:t>
      </w:r>
    </w:p>
    <w:p w14:paraId="3D4A2160" w14:textId="77777777" w:rsidR="00A75F97" w:rsidRDefault="00A75F97" w:rsidP="00A75F97">
      <w:pPr>
        <w:tabs>
          <w:tab w:val="left" w:pos="-1843"/>
          <w:tab w:val="left" w:pos="540"/>
        </w:tabs>
        <w:jc w:val="both"/>
        <w:rPr>
          <w:sz w:val="24"/>
        </w:rPr>
      </w:pPr>
    </w:p>
    <w:p w14:paraId="5FEF3870" w14:textId="77777777" w:rsidR="00A75F97" w:rsidRDefault="00A75F97" w:rsidP="00A75F97">
      <w:pPr>
        <w:tabs>
          <w:tab w:val="left" w:pos="-1843"/>
          <w:tab w:val="left" w:pos="540"/>
        </w:tabs>
        <w:jc w:val="both"/>
        <w:rPr>
          <w:sz w:val="24"/>
        </w:rPr>
      </w:pPr>
    </w:p>
    <w:p w14:paraId="77551559" w14:textId="77777777" w:rsidR="00A75F97" w:rsidRDefault="00A75F97" w:rsidP="00A75F97">
      <w:pPr>
        <w:tabs>
          <w:tab w:val="left" w:pos="-1843"/>
          <w:tab w:val="left" w:pos="540"/>
        </w:tabs>
        <w:jc w:val="both"/>
        <w:rPr>
          <w:sz w:val="24"/>
        </w:rPr>
      </w:pPr>
    </w:p>
    <w:p w14:paraId="1620F06B" w14:textId="77777777" w:rsidR="00A75F97" w:rsidRPr="00A75F97" w:rsidRDefault="00A75F97" w:rsidP="00A75F97">
      <w:pPr>
        <w:tabs>
          <w:tab w:val="left" w:pos="-1843"/>
          <w:tab w:val="left" w:pos="540"/>
        </w:tabs>
        <w:jc w:val="both"/>
        <w:rPr>
          <w:sz w:val="24"/>
        </w:rPr>
      </w:pPr>
    </w:p>
    <w:p w14:paraId="08B400BB" w14:textId="77777777" w:rsidR="003C0D13" w:rsidRPr="00E7111A" w:rsidRDefault="00D204C9" w:rsidP="003C0D13">
      <w:pPr>
        <w:pStyle w:val="Balk2"/>
        <w:rPr>
          <w:bCs/>
          <w:sz w:val="24"/>
          <w:lang w:val="tr-TR"/>
        </w:rPr>
      </w:pPr>
      <w:bookmarkStart w:id="159" w:name="_Toc416945595"/>
      <w:bookmarkStart w:id="160" w:name="_Toc185520048"/>
      <w:r w:rsidRPr="00E7111A">
        <w:rPr>
          <w:bCs/>
          <w:sz w:val="24"/>
          <w:lang w:val="tr-TR"/>
        </w:rPr>
        <w:lastRenderedPageBreak/>
        <w:t>E</w:t>
      </w:r>
      <w:r w:rsidR="003C0D13" w:rsidRPr="00E7111A">
        <w:rPr>
          <w:bCs/>
          <w:sz w:val="24"/>
          <w:lang w:val="tr-TR"/>
        </w:rPr>
        <w:t xml:space="preserve">-3 </w:t>
      </w:r>
      <w:bookmarkEnd w:id="159"/>
      <w:r w:rsidR="0021463F">
        <w:rPr>
          <w:bCs/>
          <w:sz w:val="24"/>
        </w:rPr>
        <w:t>Export Sales through Related Companies</w:t>
      </w:r>
      <w:bookmarkEnd w:id="160"/>
    </w:p>
    <w:p w14:paraId="7C8CC0D3" w14:textId="77777777" w:rsidR="003C0D13" w:rsidRPr="00E7111A" w:rsidRDefault="003C0D13" w:rsidP="003C0D13">
      <w:pPr>
        <w:tabs>
          <w:tab w:val="left" w:pos="540"/>
        </w:tabs>
        <w:ind w:left="540" w:hanging="540"/>
        <w:jc w:val="both"/>
        <w:rPr>
          <w:sz w:val="24"/>
          <w:lang w:val="tr-TR"/>
        </w:rPr>
      </w:pPr>
    </w:p>
    <w:p w14:paraId="3ECE5603" w14:textId="77777777" w:rsidR="005C06D1" w:rsidRPr="00E7111A" w:rsidRDefault="005C06D1" w:rsidP="005C06D1">
      <w:pPr>
        <w:pStyle w:val="ListeParagraf"/>
        <w:rPr>
          <w:sz w:val="24"/>
        </w:rPr>
      </w:pPr>
    </w:p>
    <w:p w14:paraId="0CC69892" w14:textId="77777777" w:rsidR="009F1D08" w:rsidRPr="00F427C4" w:rsidRDefault="00C709C8" w:rsidP="00E82783">
      <w:pPr>
        <w:numPr>
          <w:ilvl w:val="0"/>
          <w:numId w:val="46"/>
        </w:numPr>
        <w:tabs>
          <w:tab w:val="clear" w:pos="360"/>
          <w:tab w:val="num" w:pos="540"/>
        </w:tabs>
        <w:ind w:left="539" w:hanging="539"/>
        <w:jc w:val="both"/>
        <w:rPr>
          <w:sz w:val="24"/>
        </w:rPr>
      </w:pPr>
      <w:r>
        <w:rPr>
          <w:sz w:val="24"/>
        </w:rPr>
        <w:t xml:space="preserve">For </w:t>
      </w:r>
      <w:r w:rsidRPr="00F427C4">
        <w:rPr>
          <w:sz w:val="24"/>
        </w:rPr>
        <w:t>all sales through related companies give a detailed description of how sales are made indicating the procedure followed between time of order and delivery to the first independent customer. A full explanation of how the invoicing and payment is made should be given.</w:t>
      </w:r>
    </w:p>
    <w:p w14:paraId="39D7C699" w14:textId="77777777" w:rsidR="009F1D08" w:rsidRDefault="009F1D08" w:rsidP="009F1D08">
      <w:pPr>
        <w:ind w:left="539"/>
        <w:jc w:val="both"/>
        <w:rPr>
          <w:sz w:val="24"/>
        </w:rPr>
      </w:pPr>
    </w:p>
    <w:p w14:paraId="25EA9FD8" w14:textId="25129F23" w:rsidR="00F427C4" w:rsidRDefault="00F427C4" w:rsidP="00E82783">
      <w:pPr>
        <w:numPr>
          <w:ilvl w:val="0"/>
          <w:numId w:val="46"/>
        </w:numPr>
        <w:tabs>
          <w:tab w:val="clear" w:pos="360"/>
          <w:tab w:val="num" w:pos="540"/>
        </w:tabs>
        <w:ind w:left="539" w:hanging="539"/>
        <w:jc w:val="both"/>
        <w:rPr>
          <w:sz w:val="24"/>
        </w:rPr>
      </w:pPr>
      <w:r>
        <w:rPr>
          <w:sz w:val="24"/>
        </w:rPr>
        <w:t xml:space="preserve">Fill out the following table regarding export sales of the </w:t>
      </w:r>
      <w:r w:rsidR="005425CC">
        <w:rPr>
          <w:sz w:val="24"/>
        </w:rPr>
        <w:t>product subject to investigation</w:t>
      </w:r>
      <w:r>
        <w:rPr>
          <w:sz w:val="24"/>
        </w:rPr>
        <w:t xml:space="preserve"> to </w:t>
      </w:r>
      <w:r w:rsidR="00E405C4">
        <w:rPr>
          <w:sz w:val="24"/>
        </w:rPr>
        <w:t>Türkiye</w:t>
      </w:r>
      <w:r>
        <w:rPr>
          <w:sz w:val="24"/>
        </w:rPr>
        <w:t xml:space="preserve"> by </w:t>
      </w:r>
      <w:r>
        <w:rPr>
          <w:b/>
          <w:sz w:val="24"/>
          <w:u w:val="single"/>
        </w:rPr>
        <w:t>your related companies</w:t>
      </w:r>
      <w:r w:rsidRPr="00F427C4">
        <w:rPr>
          <w:b/>
          <w:sz w:val="24"/>
        </w:rPr>
        <w:t xml:space="preserve"> </w:t>
      </w:r>
      <w:r>
        <w:rPr>
          <w:sz w:val="24"/>
        </w:rPr>
        <w:t xml:space="preserve">during the IP and explain differences in the invoicing and payment processes between unrelated and related customers if exists. </w:t>
      </w:r>
    </w:p>
    <w:p w14:paraId="3502E727" w14:textId="77777777" w:rsidR="003C0D13" w:rsidRPr="00E7111A" w:rsidRDefault="003C0D13" w:rsidP="003C0D13">
      <w:pPr>
        <w:jc w:val="both"/>
        <w:rPr>
          <w:sz w:val="24"/>
          <w:lang w:val="tr-TR"/>
        </w:rPr>
      </w:pPr>
    </w:p>
    <w:tbl>
      <w:tblPr>
        <w:tblW w:w="9440" w:type="dxa"/>
        <w:tblInd w:w="47" w:type="dxa"/>
        <w:tblCellMar>
          <w:left w:w="70" w:type="dxa"/>
          <w:right w:w="70" w:type="dxa"/>
        </w:tblCellMar>
        <w:tblLook w:val="04A0" w:firstRow="1" w:lastRow="0" w:firstColumn="1" w:lastColumn="0" w:noHBand="0" w:noVBand="1"/>
      </w:tblPr>
      <w:tblGrid>
        <w:gridCol w:w="1180"/>
        <w:gridCol w:w="1440"/>
        <w:gridCol w:w="1300"/>
        <w:gridCol w:w="1000"/>
        <w:gridCol w:w="1760"/>
        <w:gridCol w:w="960"/>
        <w:gridCol w:w="1800"/>
      </w:tblGrid>
      <w:tr w:rsidR="003C0D13" w:rsidRPr="00E7111A" w14:paraId="53A8EC50" w14:textId="77777777" w:rsidTr="00D204C9">
        <w:trPr>
          <w:trHeight w:val="345"/>
        </w:trPr>
        <w:tc>
          <w:tcPr>
            <w:tcW w:w="9440" w:type="dxa"/>
            <w:gridSpan w:val="7"/>
            <w:tcBorders>
              <w:top w:val="double" w:sz="6" w:space="0" w:color="auto"/>
              <w:left w:val="double" w:sz="6" w:space="0" w:color="auto"/>
              <w:bottom w:val="double" w:sz="6" w:space="0" w:color="auto"/>
              <w:right w:val="double" w:sz="6" w:space="0" w:color="000000"/>
            </w:tcBorders>
            <w:shd w:val="clear" w:color="auto" w:fill="auto"/>
            <w:hideMark/>
          </w:tcPr>
          <w:p w14:paraId="4B6A9A29" w14:textId="18C2F0BD" w:rsidR="003C0D13" w:rsidRPr="00E7111A" w:rsidRDefault="003C0D13" w:rsidP="00867CF9">
            <w:pPr>
              <w:rPr>
                <w:b/>
                <w:bCs/>
                <w:sz w:val="24"/>
                <w:szCs w:val="24"/>
                <w:lang w:val="tr-TR"/>
              </w:rPr>
            </w:pPr>
            <w:proofErr w:type="spellStart"/>
            <w:r w:rsidRPr="00E7111A">
              <w:rPr>
                <w:b/>
                <w:bCs/>
                <w:sz w:val="24"/>
                <w:szCs w:val="24"/>
                <w:lang w:val="tr-TR"/>
              </w:rPr>
              <w:t>Tabl</w:t>
            </w:r>
            <w:r w:rsidR="00867CF9">
              <w:rPr>
                <w:b/>
                <w:bCs/>
                <w:sz w:val="24"/>
                <w:szCs w:val="24"/>
                <w:lang w:val="tr-TR"/>
              </w:rPr>
              <w:t>e</w:t>
            </w:r>
            <w:proofErr w:type="spellEnd"/>
            <w:r w:rsidRPr="00E7111A">
              <w:rPr>
                <w:b/>
                <w:bCs/>
                <w:sz w:val="24"/>
                <w:szCs w:val="24"/>
                <w:lang w:val="tr-TR"/>
              </w:rPr>
              <w:t xml:space="preserve"> E-3.</w:t>
            </w:r>
            <w:r w:rsidR="00867CF9">
              <w:rPr>
                <w:b/>
                <w:bCs/>
                <w:sz w:val="24"/>
                <w:szCs w:val="24"/>
                <w:lang w:val="tr-TR"/>
              </w:rPr>
              <w:t>2</w:t>
            </w:r>
            <w:r w:rsidRPr="00E7111A">
              <w:rPr>
                <w:b/>
                <w:bCs/>
                <w:sz w:val="24"/>
                <w:szCs w:val="24"/>
                <w:lang w:val="tr-TR"/>
              </w:rPr>
              <w:t xml:space="preserve"> </w:t>
            </w:r>
            <w:r w:rsidR="00867CF9">
              <w:rPr>
                <w:b/>
                <w:sz w:val="22"/>
                <w:szCs w:val="22"/>
              </w:rPr>
              <w:t>“</w:t>
            </w:r>
            <w:r w:rsidR="00DE5883">
              <w:rPr>
                <w:b/>
                <w:sz w:val="22"/>
                <w:szCs w:val="22"/>
              </w:rPr>
              <w:t xml:space="preserve">TOTAL </w:t>
            </w:r>
            <w:r w:rsidR="00867CF9">
              <w:rPr>
                <w:b/>
                <w:sz w:val="22"/>
                <w:szCs w:val="22"/>
              </w:rPr>
              <w:t xml:space="preserve">EXPORTS TO </w:t>
            </w:r>
            <w:r w:rsidR="00E405C4">
              <w:rPr>
                <w:b/>
                <w:sz w:val="22"/>
                <w:szCs w:val="22"/>
              </w:rPr>
              <w:t>TÜRKİYE</w:t>
            </w:r>
            <w:r w:rsidR="00867CF9">
              <w:rPr>
                <w:b/>
                <w:sz w:val="22"/>
                <w:szCs w:val="22"/>
              </w:rPr>
              <w:t xml:space="preserve"> THROUGH RELATED COMPANIES”</w:t>
            </w:r>
          </w:p>
        </w:tc>
      </w:tr>
      <w:tr w:rsidR="003C0D13" w:rsidRPr="00E7111A" w14:paraId="067BF63D" w14:textId="77777777" w:rsidTr="00D204C9">
        <w:trPr>
          <w:trHeight w:val="285"/>
        </w:trPr>
        <w:tc>
          <w:tcPr>
            <w:tcW w:w="1180" w:type="dxa"/>
            <w:vMerge w:val="restart"/>
            <w:tcBorders>
              <w:top w:val="nil"/>
              <w:left w:val="double" w:sz="6" w:space="0" w:color="auto"/>
              <w:bottom w:val="single" w:sz="8" w:space="0" w:color="000000"/>
              <w:right w:val="single" w:sz="8" w:space="0" w:color="auto"/>
            </w:tcBorders>
            <w:shd w:val="clear" w:color="auto" w:fill="auto"/>
            <w:hideMark/>
          </w:tcPr>
          <w:p w14:paraId="127E959A" w14:textId="77777777" w:rsidR="003C0D13" w:rsidRPr="00E7111A" w:rsidRDefault="00056CBD" w:rsidP="00D204C9">
            <w:pPr>
              <w:jc w:val="center"/>
              <w:rPr>
                <w:b/>
                <w:bCs/>
                <w:sz w:val="18"/>
                <w:szCs w:val="18"/>
                <w:lang w:val="tr-TR"/>
              </w:rPr>
            </w:pPr>
            <w:r>
              <w:rPr>
                <w:b/>
                <w:sz w:val="18"/>
                <w:szCs w:val="18"/>
              </w:rPr>
              <w:t>Product Code</w:t>
            </w:r>
          </w:p>
        </w:tc>
        <w:tc>
          <w:tcPr>
            <w:tcW w:w="1440" w:type="dxa"/>
            <w:vMerge w:val="restart"/>
            <w:tcBorders>
              <w:top w:val="nil"/>
              <w:left w:val="single" w:sz="8" w:space="0" w:color="auto"/>
              <w:bottom w:val="single" w:sz="8" w:space="0" w:color="000000"/>
              <w:right w:val="single" w:sz="8" w:space="0" w:color="auto"/>
            </w:tcBorders>
            <w:shd w:val="clear" w:color="auto" w:fill="auto"/>
            <w:hideMark/>
          </w:tcPr>
          <w:p w14:paraId="1D3DF4F0" w14:textId="77777777" w:rsidR="003C0D13" w:rsidRPr="00E7111A" w:rsidRDefault="00056CBD" w:rsidP="00D204C9">
            <w:pPr>
              <w:jc w:val="center"/>
              <w:rPr>
                <w:b/>
                <w:bCs/>
                <w:sz w:val="18"/>
                <w:szCs w:val="18"/>
                <w:lang w:val="tr-TR"/>
              </w:rPr>
            </w:pPr>
            <w:r>
              <w:rPr>
                <w:b/>
                <w:sz w:val="18"/>
                <w:szCs w:val="18"/>
              </w:rPr>
              <w:t>Name of the Related Company</w:t>
            </w:r>
          </w:p>
        </w:tc>
        <w:tc>
          <w:tcPr>
            <w:tcW w:w="1300" w:type="dxa"/>
            <w:vMerge w:val="restart"/>
            <w:tcBorders>
              <w:top w:val="nil"/>
              <w:left w:val="single" w:sz="8" w:space="0" w:color="auto"/>
              <w:bottom w:val="single" w:sz="8" w:space="0" w:color="000000"/>
              <w:right w:val="single" w:sz="8" w:space="0" w:color="auto"/>
            </w:tcBorders>
            <w:shd w:val="clear" w:color="auto" w:fill="auto"/>
            <w:hideMark/>
          </w:tcPr>
          <w:p w14:paraId="6CEA534E" w14:textId="7F9F65E7" w:rsidR="003C0D13" w:rsidRPr="00E7111A" w:rsidRDefault="00056CBD" w:rsidP="00056CBD">
            <w:pPr>
              <w:spacing w:line="360" w:lineRule="auto"/>
              <w:jc w:val="center"/>
              <w:rPr>
                <w:b/>
                <w:bCs/>
                <w:sz w:val="18"/>
                <w:szCs w:val="18"/>
                <w:lang w:val="tr-TR"/>
              </w:rPr>
            </w:pPr>
            <w:r>
              <w:rPr>
                <w:b/>
                <w:sz w:val="18"/>
                <w:szCs w:val="18"/>
              </w:rPr>
              <w:t xml:space="preserve">Total Quantity Sold to </w:t>
            </w:r>
            <w:r w:rsidR="00E405C4">
              <w:rPr>
                <w:b/>
                <w:sz w:val="18"/>
                <w:szCs w:val="18"/>
              </w:rPr>
              <w:t>Türkiye</w:t>
            </w:r>
          </w:p>
        </w:tc>
        <w:tc>
          <w:tcPr>
            <w:tcW w:w="2760" w:type="dxa"/>
            <w:gridSpan w:val="2"/>
            <w:tcBorders>
              <w:top w:val="double" w:sz="6" w:space="0" w:color="auto"/>
              <w:left w:val="nil"/>
              <w:bottom w:val="single" w:sz="8" w:space="0" w:color="auto"/>
              <w:right w:val="single" w:sz="8" w:space="0" w:color="000000"/>
            </w:tcBorders>
            <w:shd w:val="clear" w:color="auto" w:fill="auto"/>
            <w:hideMark/>
          </w:tcPr>
          <w:p w14:paraId="748AD969" w14:textId="77777777" w:rsidR="003C0D13" w:rsidRPr="00337A4C" w:rsidRDefault="00337A4C" w:rsidP="00337A4C">
            <w:pPr>
              <w:spacing w:line="360" w:lineRule="auto"/>
              <w:jc w:val="center"/>
              <w:rPr>
                <w:b/>
                <w:sz w:val="18"/>
                <w:szCs w:val="18"/>
              </w:rPr>
            </w:pPr>
            <w:r>
              <w:rPr>
                <w:b/>
                <w:sz w:val="18"/>
                <w:szCs w:val="18"/>
              </w:rPr>
              <w:t>Total Net Invoice Value</w:t>
            </w:r>
          </w:p>
        </w:tc>
        <w:tc>
          <w:tcPr>
            <w:tcW w:w="2760" w:type="dxa"/>
            <w:gridSpan w:val="2"/>
            <w:tcBorders>
              <w:top w:val="double" w:sz="6" w:space="0" w:color="auto"/>
              <w:left w:val="nil"/>
              <w:bottom w:val="single" w:sz="8" w:space="0" w:color="auto"/>
              <w:right w:val="double" w:sz="6" w:space="0" w:color="000000"/>
            </w:tcBorders>
            <w:shd w:val="clear" w:color="auto" w:fill="auto"/>
            <w:hideMark/>
          </w:tcPr>
          <w:p w14:paraId="0DC37793" w14:textId="77777777" w:rsidR="00337A4C" w:rsidRDefault="00337A4C" w:rsidP="00337A4C">
            <w:pPr>
              <w:jc w:val="center"/>
              <w:rPr>
                <w:sz w:val="24"/>
                <w:szCs w:val="24"/>
                <w:lang w:val="tr-TR"/>
              </w:rPr>
            </w:pPr>
            <w:r>
              <w:rPr>
                <w:b/>
                <w:sz w:val="18"/>
                <w:szCs w:val="18"/>
              </w:rPr>
              <w:t xml:space="preserve">Net </w:t>
            </w:r>
            <w:r w:rsidR="00DE5883">
              <w:rPr>
                <w:b/>
                <w:sz w:val="18"/>
                <w:szCs w:val="18"/>
              </w:rPr>
              <w:t>I</w:t>
            </w:r>
            <w:r>
              <w:rPr>
                <w:b/>
                <w:sz w:val="18"/>
                <w:szCs w:val="18"/>
              </w:rPr>
              <w:t xml:space="preserve">nvoice </w:t>
            </w:r>
            <w:r w:rsidR="00DE5883">
              <w:rPr>
                <w:b/>
                <w:sz w:val="18"/>
                <w:szCs w:val="18"/>
              </w:rPr>
              <w:t>V</w:t>
            </w:r>
            <w:r>
              <w:rPr>
                <w:b/>
                <w:sz w:val="18"/>
                <w:szCs w:val="18"/>
              </w:rPr>
              <w:t xml:space="preserve">alue per </w:t>
            </w:r>
            <w:r w:rsidR="00DE5883">
              <w:rPr>
                <w:b/>
                <w:sz w:val="18"/>
                <w:szCs w:val="18"/>
              </w:rPr>
              <w:t>U</w:t>
            </w:r>
            <w:r>
              <w:rPr>
                <w:b/>
                <w:sz w:val="18"/>
                <w:szCs w:val="18"/>
              </w:rPr>
              <w:t>nit</w:t>
            </w:r>
            <w:r w:rsidRPr="00337A4C">
              <w:rPr>
                <w:sz w:val="18"/>
                <w:szCs w:val="18"/>
                <w:vertAlign w:val="superscript"/>
              </w:rPr>
              <w:footnoteReference w:id="5"/>
            </w:r>
          </w:p>
          <w:p w14:paraId="1ECF0192" w14:textId="77777777" w:rsidR="003C0D13" w:rsidRPr="00E7111A" w:rsidRDefault="003C0D13" w:rsidP="00D204C9">
            <w:pPr>
              <w:jc w:val="center"/>
              <w:rPr>
                <w:b/>
                <w:bCs/>
                <w:sz w:val="18"/>
                <w:szCs w:val="18"/>
                <w:lang w:val="tr-TR"/>
              </w:rPr>
            </w:pPr>
          </w:p>
        </w:tc>
      </w:tr>
      <w:tr w:rsidR="00337A4C" w:rsidRPr="00E7111A" w14:paraId="078595C8" w14:textId="77777777" w:rsidTr="00337A4C">
        <w:trPr>
          <w:trHeight w:val="343"/>
        </w:trPr>
        <w:tc>
          <w:tcPr>
            <w:tcW w:w="1180" w:type="dxa"/>
            <w:vMerge/>
            <w:tcBorders>
              <w:top w:val="nil"/>
              <w:left w:val="double" w:sz="6" w:space="0" w:color="auto"/>
              <w:bottom w:val="single" w:sz="8" w:space="0" w:color="000000"/>
              <w:right w:val="single" w:sz="8" w:space="0" w:color="auto"/>
            </w:tcBorders>
            <w:vAlign w:val="center"/>
            <w:hideMark/>
          </w:tcPr>
          <w:p w14:paraId="5CA23E7A" w14:textId="77777777" w:rsidR="00337A4C" w:rsidRPr="00E7111A" w:rsidRDefault="00337A4C" w:rsidP="00337A4C">
            <w:pPr>
              <w:rPr>
                <w:b/>
                <w:bCs/>
                <w:sz w:val="18"/>
                <w:szCs w:val="18"/>
                <w:lang w:val="tr-TR"/>
              </w:rPr>
            </w:pPr>
          </w:p>
        </w:tc>
        <w:tc>
          <w:tcPr>
            <w:tcW w:w="1440" w:type="dxa"/>
            <w:vMerge/>
            <w:tcBorders>
              <w:top w:val="nil"/>
              <w:left w:val="single" w:sz="8" w:space="0" w:color="auto"/>
              <w:bottom w:val="single" w:sz="8" w:space="0" w:color="000000"/>
              <w:right w:val="single" w:sz="8" w:space="0" w:color="auto"/>
            </w:tcBorders>
            <w:vAlign w:val="center"/>
            <w:hideMark/>
          </w:tcPr>
          <w:p w14:paraId="5743B0A0" w14:textId="77777777" w:rsidR="00337A4C" w:rsidRPr="00E7111A" w:rsidRDefault="00337A4C" w:rsidP="00337A4C">
            <w:pPr>
              <w:rPr>
                <w:b/>
                <w:bCs/>
                <w:sz w:val="18"/>
                <w:szCs w:val="18"/>
                <w:lang w:val="tr-TR"/>
              </w:rPr>
            </w:pPr>
          </w:p>
        </w:tc>
        <w:tc>
          <w:tcPr>
            <w:tcW w:w="1300" w:type="dxa"/>
            <w:vMerge/>
            <w:tcBorders>
              <w:top w:val="nil"/>
              <w:left w:val="single" w:sz="8" w:space="0" w:color="auto"/>
              <w:bottom w:val="single" w:sz="8" w:space="0" w:color="000000"/>
              <w:right w:val="single" w:sz="8" w:space="0" w:color="auto"/>
            </w:tcBorders>
            <w:vAlign w:val="center"/>
            <w:hideMark/>
          </w:tcPr>
          <w:p w14:paraId="5ADBCFF4" w14:textId="77777777" w:rsidR="00337A4C" w:rsidRPr="00E7111A" w:rsidRDefault="00337A4C" w:rsidP="00337A4C">
            <w:pPr>
              <w:rPr>
                <w:b/>
                <w:bCs/>
                <w:sz w:val="18"/>
                <w:szCs w:val="18"/>
                <w:lang w:val="tr-TR"/>
              </w:rPr>
            </w:pPr>
          </w:p>
        </w:tc>
        <w:tc>
          <w:tcPr>
            <w:tcW w:w="1000" w:type="dxa"/>
            <w:tcBorders>
              <w:top w:val="nil"/>
              <w:left w:val="nil"/>
              <w:bottom w:val="single" w:sz="8" w:space="0" w:color="auto"/>
              <w:right w:val="single" w:sz="8" w:space="0" w:color="auto"/>
            </w:tcBorders>
            <w:shd w:val="clear" w:color="auto" w:fill="auto"/>
            <w:hideMark/>
          </w:tcPr>
          <w:p w14:paraId="3DC597B6" w14:textId="77777777" w:rsidR="00337A4C" w:rsidRPr="00E7111A" w:rsidRDefault="00337A4C" w:rsidP="00337A4C">
            <w:pPr>
              <w:jc w:val="center"/>
              <w:rPr>
                <w:b/>
                <w:bCs/>
                <w:sz w:val="18"/>
                <w:szCs w:val="18"/>
                <w:lang w:val="tr-TR"/>
              </w:rPr>
            </w:pPr>
            <w:r w:rsidRPr="00E7111A">
              <w:rPr>
                <w:b/>
                <w:bCs/>
                <w:sz w:val="18"/>
                <w:szCs w:val="18"/>
                <w:lang w:val="tr-TR"/>
              </w:rPr>
              <w:t>USD</w:t>
            </w:r>
          </w:p>
        </w:tc>
        <w:tc>
          <w:tcPr>
            <w:tcW w:w="1760" w:type="dxa"/>
            <w:tcBorders>
              <w:top w:val="nil"/>
              <w:left w:val="nil"/>
              <w:bottom w:val="single" w:sz="8" w:space="0" w:color="auto"/>
              <w:right w:val="single" w:sz="8" w:space="0" w:color="auto"/>
            </w:tcBorders>
            <w:shd w:val="clear" w:color="auto" w:fill="auto"/>
            <w:hideMark/>
          </w:tcPr>
          <w:p w14:paraId="6059F350" w14:textId="77777777" w:rsidR="00337A4C" w:rsidRPr="00E7111A" w:rsidRDefault="00337A4C" w:rsidP="00337A4C">
            <w:pPr>
              <w:jc w:val="center"/>
              <w:rPr>
                <w:b/>
                <w:bCs/>
                <w:sz w:val="18"/>
                <w:szCs w:val="18"/>
                <w:lang w:val="tr-TR"/>
              </w:rPr>
            </w:pPr>
            <w:r>
              <w:rPr>
                <w:b/>
                <w:sz w:val="18"/>
                <w:szCs w:val="18"/>
              </w:rPr>
              <w:t>Accounting Currency</w:t>
            </w:r>
          </w:p>
        </w:tc>
        <w:tc>
          <w:tcPr>
            <w:tcW w:w="960" w:type="dxa"/>
            <w:tcBorders>
              <w:top w:val="nil"/>
              <w:left w:val="nil"/>
              <w:bottom w:val="single" w:sz="8" w:space="0" w:color="auto"/>
              <w:right w:val="single" w:sz="8" w:space="0" w:color="auto"/>
            </w:tcBorders>
            <w:shd w:val="clear" w:color="auto" w:fill="auto"/>
            <w:hideMark/>
          </w:tcPr>
          <w:p w14:paraId="75D827DD" w14:textId="77777777" w:rsidR="00337A4C" w:rsidRPr="00E7111A" w:rsidRDefault="00337A4C" w:rsidP="00337A4C">
            <w:pPr>
              <w:jc w:val="center"/>
              <w:rPr>
                <w:b/>
                <w:bCs/>
                <w:sz w:val="18"/>
                <w:szCs w:val="18"/>
                <w:lang w:val="tr-TR"/>
              </w:rPr>
            </w:pPr>
            <w:r w:rsidRPr="00E7111A">
              <w:rPr>
                <w:b/>
                <w:bCs/>
                <w:sz w:val="18"/>
                <w:szCs w:val="18"/>
                <w:lang w:val="tr-TR"/>
              </w:rPr>
              <w:t>USD</w:t>
            </w:r>
          </w:p>
        </w:tc>
        <w:tc>
          <w:tcPr>
            <w:tcW w:w="1800" w:type="dxa"/>
            <w:tcBorders>
              <w:top w:val="nil"/>
              <w:left w:val="nil"/>
              <w:bottom w:val="single" w:sz="8" w:space="0" w:color="auto"/>
              <w:right w:val="single" w:sz="8" w:space="0" w:color="auto"/>
            </w:tcBorders>
            <w:shd w:val="clear" w:color="auto" w:fill="auto"/>
            <w:hideMark/>
          </w:tcPr>
          <w:p w14:paraId="007E4765" w14:textId="77777777" w:rsidR="00337A4C" w:rsidRPr="00E7111A" w:rsidRDefault="00337A4C" w:rsidP="00337A4C">
            <w:pPr>
              <w:jc w:val="center"/>
              <w:rPr>
                <w:b/>
                <w:bCs/>
                <w:sz w:val="18"/>
                <w:szCs w:val="18"/>
                <w:lang w:val="tr-TR"/>
              </w:rPr>
            </w:pPr>
            <w:r>
              <w:rPr>
                <w:b/>
                <w:sz w:val="18"/>
                <w:szCs w:val="18"/>
              </w:rPr>
              <w:t>Accounting Currency</w:t>
            </w:r>
          </w:p>
        </w:tc>
      </w:tr>
      <w:tr w:rsidR="003C0D13" w:rsidRPr="00E7111A" w14:paraId="2EAB350E" w14:textId="77777777" w:rsidTr="00D204C9">
        <w:trPr>
          <w:trHeight w:val="330"/>
        </w:trPr>
        <w:tc>
          <w:tcPr>
            <w:tcW w:w="1180" w:type="dxa"/>
            <w:tcBorders>
              <w:top w:val="nil"/>
              <w:left w:val="double" w:sz="6" w:space="0" w:color="auto"/>
              <w:bottom w:val="single" w:sz="8" w:space="0" w:color="auto"/>
              <w:right w:val="single" w:sz="8" w:space="0" w:color="auto"/>
            </w:tcBorders>
            <w:shd w:val="clear" w:color="auto" w:fill="auto"/>
            <w:hideMark/>
          </w:tcPr>
          <w:p w14:paraId="2ACFD3F4" w14:textId="77777777" w:rsidR="003C0D13" w:rsidRPr="00E7111A" w:rsidRDefault="003C0D13" w:rsidP="00D204C9">
            <w:pPr>
              <w:jc w:val="both"/>
              <w:rPr>
                <w:sz w:val="24"/>
                <w:szCs w:val="24"/>
                <w:lang w:val="tr-TR"/>
              </w:rPr>
            </w:pPr>
            <w:r w:rsidRPr="00E7111A">
              <w:rPr>
                <w:sz w:val="24"/>
                <w:szCs w:val="24"/>
                <w:lang w:val="tr-TR"/>
              </w:rPr>
              <w:t> </w:t>
            </w:r>
          </w:p>
        </w:tc>
        <w:tc>
          <w:tcPr>
            <w:tcW w:w="1440" w:type="dxa"/>
            <w:tcBorders>
              <w:top w:val="nil"/>
              <w:left w:val="nil"/>
              <w:bottom w:val="single" w:sz="8" w:space="0" w:color="auto"/>
              <w:right w:val="single" w:sz="8" w:space="0" w:color="auto"/>
            </w:tcBorders>
            <w:shd w:val="clear" w:color="auto" w:fill="auto"/>
            <w:hideMark/>
          </w:tcPr>
          <w:p w14:paraId="020302C3" w14:textId="77777777" w:rsidR="003C0D13" w:rsidRPr="00E7111A" w:rsidRDefault="003C0D13" w:rsidP="00D204C9">
            <w:pPr>
              <w:jc w:val="both"/>
              <w:rPr>
                <w:sz w:val="24"/>
                <w:szCs w:val="24"/>
                <w:lang w:val="tr-TR"/>
              </w:rPr>
            </w:pPr>
            <w:r w:rsidRPr="00E7111A">
              <w:rPr>
                <w:sz w:val="24"/>
                <w:szCs w:val="24"/>
                <w:lang w:val="tr-TR"/>
              </w:rPr>
              <w:t> </w:t>
            </w:r>
          </w:p>
        </w:tc>
        <w:tc>
          <w:tcPr>
            <w:tcW w:w="1300" w:type="dxa"/>
            <w:tcBorders>
              <w:top w:val="nil"/>
              <w:left w:val="nil"/>
              <w:bottom w:val="single" w:sz="8" w:space="0" w:color="auto"/>
              <w:right w:val="single" w:sz="8" w:space="0" w:color="auto"/>
            </w:tcBorders>
            <w:shd w:val="clear" w:color="auto" w:fill="auto"/>
            <w:hideMark/>
          </w:tcPr>
          <w:p w14:paraId="488D96C5" w14:textId="77777777" w:rsidR="003C0D13" w:rsidRPr="00E7111A" w:rsidRDefault="003C0D13" w:rsidP="00D204C9">
            <w:pPr>
              <w:jc w:val="both"/>
              <w:rPr>
                <w:sz w:val="24"/>
                <w:szCs w:val="24"/>
                <w:lang w:val="tr-TR"/>
              </w:rPr>
            </w:pPr>
            <w:r w:rsidRPr="00E7111A">
              <w:rPr>
                <w:sz w:val="24"/>
                <w:szCs w:val="24"/>
                <w:lang w:val="tr-TR"/>
              </w:rPr>
              <w:t> </w:t>
            </w:r>
          </w:p>
        </w:tc>
        <w:tc>
          <w:tcPr>
            <w:tcW w:w="1000" w:type="dxa"/>
            <w:tcBorders>
              <w:top w:val="nil"/>
              <w:left w:val="nil"/>
              <w:bottom w:val="single" w:sz="8" w:space="0" w:color="auto"/>
              <w:right w:val="single" w:sz="8" w:space="0" w:color="auto"/>
            </w:tcBorders>
            <w:shd w:val="clear" w:color="auto" w:fill="auto"/>
            <w:hideMark/>
          </w:tcPr>
          <w:p w14:paraId="7ADDCDEF" w14:textId="77777777" w:rsidR="003C0D13" w:rsidRPr="00E7111A" w:rsidRDefault="003C0D13" w:rsidP="00D204C9">
            <w:pPr>
              <w:jc w:val="both"/>
              <w:rPr>
                <w:sz w:val="24"/>
                <w:szCs w:val="24"/>
                <w:lang w:val="tr-TR"/>
              </w:rPr>
            </w:pPr>
            <w:r w:rsidRPr="00E7111A">
              <w:rPr>
                <w:sz w:val="24"/>
                <w:szCs w:val="24"/>
                <w:lang w:val="tr-TR"/>
              </w:rPr>
              <w:t> </w:t>
            </w:r>
          </w:p>
        </w:tc>
        <w:tc>
          <w:tcPr>
            <w:tcW w:w="1760" w:type="dxa"/>
            <w:tcBorders>
              <w:top w:val="nil"/>
              <w:left w:val="nil"/>
              <w:bottom w:val="single" w:sz="8" w:space="0" w:color="auto"/>
              <w:right w:val="single" w:sz="8" w:space="0" w:color="auto"/>
            </w:tcBorders>
            <w:shd w:val="clear" w:color="auto" w:fill="auto"/>
            <w:hideMark/>
          </w:tcPr>
          <w:p w14:paraId="2A323220" w14:textId="77777777" w:rsidR="003C0D13" w:rsidRPr="00E7111A" w:rsidRDefault="003C0D13" w:rsidP="00D204C9">
            <w:pPr>
              <w:jc w:val="both"/>
              <w:rPr>
                <w:sz w:val="24"/>
                <w:szCs w:val="24"/>
                <w:lang w:val="tr-TR"/>
              </w:rPr>
            </w:pPr>
            <w:r w:rsidRPr="00E7111A">
              <w:rPr>
                <w:sz w:val="24"/>
                <w:szCs w:val="24"/>
                <w:lang w:val="tr-TR"/>
              </w:rPr>
              <w:t> </w:t>
            </w:r>
          </w:p>
        </w:tc>
        <w:tc>
          <w:tcPr>
            <w:tcW w:w="960" w:type="dxa"/>
            <w:tcBorders>
              <w:top w:val="nil"/>
              <w:left w:val="nil"/>
              <w:bottom w:val="single" w:sz="8" w:space="0" w:color="auto"/>
              <w:right w:val="single" w:sz="8" w:space="0" w:color="auto"/>
            </w:tcBorders>
            <w:shd w:val="clear" w:color="auto" w:fill="auto"/>
            <w:hideMark/>
          </w:tcPr>
          <w:p w14:paraId="62B9C978" w14:textId="77777777" w:rsidR="003C0D13" w:rsidRPr="00E7111A" w:rsidRDefault="003C0D13" w:rsidP="00D204C9">
            <w:pPr>
              <w:jc w:val="both"/>
              <w:rPr>
                <w:sz w:val="24"/>
                <w:szCs w:val="24"/>
                <w:lang w:val="tr-TR"/>
              </w:rPr>
            </w:pPr>
            <w:r w:rsidRPr="00E7111A">
              <w:rPr>
                <w:sz w:val="24"/>
                <w:szCs w:val="24"/>
                <w:lang w:val="tr-TR"/>
              </w:rPr>
              <w:t> </w:t>
            </w:r>
          </w:p>
        </w:tc>
        <w:tc>
          <w:tcPr>
            <w:tcW w:w="1800" w:type="dxa"/>
            <w:tcBorders>
              <w:top w:val="nil"/>
              <w:left w:val="nil"/>
              <w:bottom w:val="single" w:sz="8" w:space="0" w:color="auto"/>
              <w:right w:val="double" w:sz="6" w:space="0" w:color="auto"/>
            </w:tcBorders>
            <w:shd w:val="clear" w:color="auto" w:fill="auto"/>
            <w:hideMark/>
          </w:tcPr>
          <w:p w14:paraId="0C72E440" w14:textId="77777777" w:rsidR="003C0D13" w:rsidRPr="00E7111A" w:rsidRDefault="003C0D13" w:rsidP="00D204C9">
            <w:pPr>
              <w:jc w:val="both"/>
              <w:rPr>
                <w:sz w:val="24"/>
                <w:szCs w:val="24"/>
                <w:lang w:val="tr-TR"/>
              </w:rPr>
            </w:pPr>
            <w:r w:rsidRPr="00E7111A">
              <w:rPr>
                <w:sz w:val="24"/>
                <w:szCs w:val="24"/>
                <w:lang w:val="tr-TR"/>
              </w:rPr>
              <w:t> </w:t>
            </w:r>
          </w:p>
        </w:tc>
      </w:tr>
      <w:tr w:rsidR="003C0D13" w:rsidRPr="00E7111A" w14:paraId="711033F3" w14:textId="77777777" w:rsidTr="00D204C9">
        <w:trPr>
          <w:trHeight w:val="330"/>
        </w:trPr>
        <w:tc>
          <w:tcPr>
            <w:tcW w:w="1180" w:type="dxa"/>
            <w:tcBorders>
              <w:top w:val="nil"/>
              <w:left w:val="double" w:sz="6" w:space="0" w:color="auto"/>
              <w:bottom w:val="single" w:sz="8" w:space="0" w:color="auto"/>
              <w:right w:val="single" w:sz="8" w:space="0" w:color="auto"/>
            </w:tcBorders>
            <w:shd w:val="clear" w:color="auto" w:fill="auto"/>
            <w:hideMark/>
          </w:tcPr>
          <w:p w14:paraId="791F30B3" w14:textId="77777777" w:rsidR="003C0D13" w:rsidRPr="00E7111A" w:rsidRDefault="003C0D13" w:rsidP="00D204C9">
            <w:pPr>
              <w:jc w:val="both"/>
              <w:rPr>
                <w:sz w:val="24"/>
                <w:szCs w:val="24"/>
                <w:lang w:val="tr-TR"/>
              </w:rPr>
            </w:pPr>
            <w:r w:rsidRPr="00E7111A">
              <w:rPr>
                <w:sz w:val="24"/>
                <w:szCs w:val="24"/>
                <w:lang w:val="tr-TR"/>
              </w:rPr>
              <w:t> </w:t>
            </w:r>
          </w:p>
        </w:tc>
        <w:tc>
          <w:tcPr>
            <w:tcW w:w="1440" w:type="dxa"/>
            <w:tcBorders>
              <w:top w:val="nil"/>
              <w:left w:val="nil"/>
              <w:bottom w:val="single" w:sz="8" w:space="0" w:color="auto"/>
              <w:right w:val="single" w:sz="8" w:space="0" w:color="auto"/>
            </w:tcBorders>
            <w:shd w:val="clear" w:color="auto" w:fill="auto"/>
            <w:hideMark/>
          </w:tcPr>
          <w:p w14:paraId="3C9C4255" w14:textId="77777777" w:rsidR="003C0D13" w:rsidRPr="00E7111A" w:rsidRDefault="003C0D13" w:rsidP="00D204C9">
            <w:pPr>
              <w:jc w:val="both"/>
              <w:rPr>
                <w:sz w:val="24"/>
                <w:szCs w:val="24"/>
                <w:lang w:val="tr-TR"/>
              </w:rPr>
            </w:pPr>
            <w:r w:rsidRPr="00E7111A">
              <w:rPr>
                <w:sz w:val="24"/>
                <w:szCs w:val="24"/>
                <w:lang w:val="tr-TR"/>
              </w:rPr>
              <w:t> </w:t>
            </w:r>
          </w:p>
        </w:tc>
        <w:tc>
          <w:tcPr>
            <w:tcW w:w="1300" w:type="dxa"/>
            <w:tcBorders>
              <w:top w:val="nil"/>
              <w:left w:val="nil"/>
              <w:bottom w:val="single" w:sz="8" w:space="0" w:color="auto"/>
              <w:right w:val="single" w:sz="8" w:space="0" w:color="auto"/>
            </w:tcBorders>
            <w:shd w:val="clear" w:color="auto" w:fill="auto"/>
            <w:hideMark/>
          </w:tcPr>
          <w:p w14:paraId="51A981BB" w14:textId="77777777" w:rsidR="003C0D13" w:rsidRPr="00E7111A" w:rsidRDefault="003C0D13" w:rsidP="00D204C9">
            <w:pPr>
              <w:jc w:val="both"/>
              <w:rPr>
                <w:sz w:val="24"/>
                <w:szCs w:val="24"/>
                <w:lang w:val="tr-TR"/>
              </w:rPr>
            </w:pPr>
            <w:r w:rsidRPr="00E7111A">
              <w:rPr>
                <w:sz w:val="24"/>
                <w:szCs w:val="24"/>
                <w:lang w:val="tr-TR"/>
              </w:rPr>
              <w:t> </w:t>
            </w:r>
          </w:p>
        </w:tc>
        <w:tc>
          <w:tcPr>
            <w:tcW w:w="1000" w:type="dxa"/>
            <w:tcBorders>
              <w:top w:val="nil"/>
              <w:left w:val="nil"/>
              <w:bottom w:val="single" w:sz="8" w:space="0" w:color="auto"/>
              <w:right w:val="single" w:sz="8" w:space="0" w:color="auto"/>
            </w:tcBorders>
            <w:shd w:val="clear" w:color="auto" w:fill="auto"/>
            <w:hideMark/>
          </w:tcPr>
          <w:p w14:paraId="6EE2CE61" w14:textId="77777777" w:rsidR="003C0D13" w:rsidRPr="00E7111A" w:rsidRDefault="003C0D13" w:rsidP="00D204C9">
            <w:pPr>
              <w:jc w:val="both"/>
              <w:rPr>
                <w:sz w:val="24"/>
                <w:szCs w:val="24"/>
                <w:lang w:val="tr-TR"/>
              </w:rPr>
            </w:pPr>
            <w:r w:rsidRPr="00E7111A">
              <w:rPr>
                <w:sz w:val="24"/>
                <w:szCs w:val="24"/>
                <w:lang w:val="tr-TR"/>
              </w:rPr>
              <w:t> </w:t>
            </w:r>
          </w:p>
        </w:tc>
        <w:tc>
          <w:tcPr>
            <w:tcW w:w="1760" w:type="dxa"/>
            <w:tcBorders>
              <w:top w:val="nil"/>
              <w:left w:val="nil"/>
              <w:bottom w:val="single" w:sz="8" w:space="0" w:color="auto"/>
              <w:right w:val="single" w:sz="8" w:space="0" w:color="auto"/>
            </w:tcBorders>
            <w:shd w:val="clear" w:color="auto" w:fill="auto"/>
            <w:hideMark/>
          </w:tcPr>
          <w:p w14:paraId="0E144B37" w14:textId="77777777" w:rsidR="003C0D13" w:rsidRPr="00E7111A" w:rsidRDefault="003C0D13" w:rsidP="00D204C9">
            <w:pPr>
              <w:jc w:val="both"/>
              <w:rPr>
                <w:sz w:val="24"/>
                <w:szCs w:val="24"/>
                <w:lang w:val="tr-TR"/>
              </w:rPr>
            </w:pPr>
            <w:r w:rsidRPr="00E7111A">
              <w:rPr>
                <w:sz w:val="24"/>
                <w:szCs w:val="24"/>
                <w:lang w:val="tr-TR"/>
              </w:rPr>
              <w:t> </w:t>
            </w:r>
          </w:p>
        </w:tc>
        <w:tc>
          <w:tcPr>
            <w:tcW w:w="960" w:type="dxa"/>
            <w:tcBorders>
              <w:top w:val="nil"/>
              <w:left w:val="nil"/>
              <w:bottom w:val="single" w:sz="8" w:space="0" w:color="auto"/>
              <w:right w:val="single" w:sz="8" w:space="0" w:color="auto"/>
            </w:tcBorders>
            <w:shd w:val="clear" w:color="auto" w:fill="auto"/>
            <w:hideMark/>
          </w:tcPr>
          <w:p w14:paraId="3B9626B7" w14:textId="77777777" w:rsidR="003C0D13" w:rsidRPr="00E7111A" w:rsidRDefault="003C0D13" w:rsidP="00D204C9">
            <w:pPr>
              <w:jc w:val="both"/>
              <w:rPr>
                <w:sz w:val="24"/>
                <w:szCs w:val="24"/>
                <w:lang w:val="tr-TR"/>
              </w:rPr>
            </w:pPr>
            <w:r w:rsidRPr="00E7111A">
              <w:rPr>
                <w:sz w:val="24"/>
                <w:szCs w:val="24"/>
                <w:lang w:val="tr-TR"/>
              </w:rPr>
              <w:t> </w:t>
            </w:r>
          </w:p>
        </w:tc>
        <w:tc>
          <w:tcPr>
            <w:tcW w:w="1800" w:type="dxa"/>
            <w:tcBorders>
              <w:top w:val="nil"/>
              <w:left w:val="nil"/>
              <w:bottom w:val="single" w:sz="8" w:space="0" w:color="auto"/>
              <w:right w:val="double" w:sz="6" w:space="0" w:color="auto"/>
            </w:tcBorders>
            <w:shd w:val="clear" w:color="auto" w:fill="auto"/>
            <w:hideMark/>
          </w:tcPr>
          <w:p w14:paraId="0A581AFE" w14:textId="77777777" w:rsidR="003C0D13" w:rsidRPr="00E7111A" w:rsidRDefault="003C0D13" w:rsidP="00D204C9">
            <w:pPr>
              <w:jc w:val="both"/>
              <w:rPr>
                <w:sz w:val="24"/>
                <w:szCs w:val="24"/>
                <w:lang w:val="tr-TR"/>
              </w:rPr>
            </w:pPr>
            <w:r w:rsidRPr="00E7111A">
              <w:rPr>
                <w:sz w:val="24"/>
                <w:szCs w:val="24"/>
                <w:lang w:val="tr-TR"/>
              </w:rPr>
              <w:t> </w:t>
            </w:r>
          </w:p>
        </w:tc>
      </w:tr>
      <w:tr w:rsidR="003C0D13" w:rsidRPr="00E7111A" w14:paraId="53CD6735" w14:textId="77777777" w:rsidTr="00D204C9">
        <w:trPr>
          <w:trHeight w:val="330"/>
        </w:trPr>
        <w:tc>
          <w:tcPr>
            <w:tcW w:w="1180" w:type="dxa"/>
            <w:tcBorders>
              <w:top w:val="nil"/>
              <w:left w:val="double" w:sz="6" w:space="0" w:color="auto"/>
              <w:bottom w:val="double" w:sz="6" w:space="0" w:color="auto"/>
              <w:right w:val="single" w:sz="8" w:space="0" w:color="auto"/>
            </w:tcBorders>
            <w:shd w:val="clear" w:color="auto" w:fill="auto"/>
            <w:hideMark/>
          </w:tcPr>
          <w:p w14:paraId="15A5DB87" w14:textId="77777777" w:rsidR="003C0D13" w:rsidRPr="00E7111A" w:rsidRDefault="003C0D13" w:rsidP="00D204C9">
            <w:pPr>
              <w:jc w:val="both"/>
              <w:rPr>
                <w:sz w:val="24"/>
                <w:szCs w:val="24"/>
                <w:lang w:val="tr-TR"/>
              </w:rPr>
            </w:pPr>
            <w:r w:rsidRPr="00E7111A">
              <w:rPr>
                <w:sz w:val="24"/>
                <w:szCs w:val="24"/>
                <w:lang w:val="tr-TR"/>
              </w:rPr>
              <w:t> </w:t>
            </w:r>
          </w:p>
        </w:tc>
        <w:tc>
          <w:tcPr>
            <w:tcW w:w="1440" w:type="dxa"/>
            <w:tcBorders>
              <w:top w:val="nil"/>
              <w:left w:val="nil"/>
              <w:bottom w:val="double" w:sz="6" w:space="0" w:color="auto"/>
              <w:right w:val="single" w:sz="8" w:space="0" w:color="auto"/>
            </w:tcBorders>
            <w:shd w:val="clear" w:color="auto" w:fill="auto"/>
            <w:hideMark/>
          </w:tcPr>
          <w:p w14:paraId="16E39367" w14:textId="77777777" w:rsidR="003C0D13" w:rsidRPr="00E7111A" w:rsidRDefault="003C0D13" w:rsidP="00D204C9">
            <w:pPr>
              <w:jc w:val="both"/>
              <w:rPr>
                <w:sz w:val="24"/>
                <w:szCs w:val="24"/>
                <w:lang w:val="tr-TR"/>
              </w:rPr>
            </w:pPr>
            <w:r w:rsidRPr="00E7111A">
              <w:rPr>
                <w:sz w:val="24"/>
                <w:szCs w:val="24"/>
                <w:lang w:val="tr-TR"/>
              </w:rPr>
              <w:t> </w:t>
            </w:r>
          </w:p>
        </w:tc>
        <w:tc>
          <w:tcPr>
            <w:tcW w:w="1300" w:type="dxa"/>
            <w:tcBorders>
              <w:top w:val="nil"/>
              <w:left w:val="nil"/>
              <w:bottom w:val="double" w:sz="6" w:space="0" w:color="auto"/>
              <w:right w:val="single" w:sz="8" w:space="0" w:color="auto"/>
            </w:tcBorders>
            <w:shd w:val="clear" w:color="auto" w:fill="auto"/>
            <w:hideMark/>
          </w:tcPr>
          <w:p w14:paraId="339A833A" w14:textId="77777777" w:rsidR="003C0D13" w:rsidRPr="00E7111A" w:rsidRDefault="003C0D13" w:rsidP="00D204C9">
            <w:pPr>
              <w:jc w:val="both"/>
              <w:rPr>
                <w:sz w:val="24"/>
                <w:szCs w:val="24"/>
                <w:lang w:val="tr-TR"/>
              </w:rPr>
            </w:pPr>
            <w:r w:rsidRPr="00E7111A">
              <w:rPr>
                <w:sz w:val="24"/>
                <w:szCs w:val="24"/>
                <w:lang w:val="tr-TR"/>
              </w:rPr>
              <w:t> </w:t>
            </w:r>
          </w:p>
        </w:tc>
        <w:tc>
          <w:tcPr>
            <w:tcW w:w="1000" w:type="dxa"/>
            <w:tcBorders>
              <w:top w:val="nil"/>
              <w:left w:val="nil"/>
              <w:bottom w:val="double" w:sz="6" w:space="0" w:color="auto"/>
              <w:right w:val="single" w:sz="8" w:space="0" w:color="auto"/>
            </w:tcBorders>
            <w:shd w:val="clear" w:color="auto" w:fill="auto"/>
            <w:hideMark/>
          </w:tcPr>
          <w:p w14:paraId="49A9135F" w14:textId="77777777" w:rsidR="003C0D13" w:rsidRPr="00E7111A" w:rsidRDefault="003C0D13" w:rsidP="00D204C9">
            <w:pPr>
              <w:jc w:val="both"/>
              <w:rPr>
                <w:sz w:val="24"/>
                <w:szCs w:val="24"/>
                <w:lang w:val="tr-TR"/>
              </w:rPr>
            </w:pPr>
            <w:r w:rsidRPr="00E7111A">
              <w:rPr>
                <w:sz w:val="24"/>
                <w:szCs w:val="24"/>
                <w:lang w:val="tr-TR"/>
              </w:rPr>
              <w:t> </w:t>
            </w:r>
          </w:p>
        </w:tc>
        <w:tc>
          <w:tcPr>
            <w:tcW w:w="1760" w:type="dxa"/>
            <w:tcBorders>
              <w:top w:val="nil"/>
              <w:left w:val="nil"/>
              <w:bottom w:val="double" w:sz="6" w:space="0" w:color="auto"/>
              <w:right w:val="single" w:sz="8" w:space="0" w:color="auto"/>
            </w:tcBorders>
            <w:shd w:val="clear" w:color="auto" w:fill="auto"/>
            <w:hideMark/>
          </w:tcPr>
          <w:p w14:paraId="76591267" w14:textId="77777777" w:rsidR="003C0D13" w:rsidRPr="00E7111A" w:rsidRDefault="003C0D13" w:rsidP="00D204C9">
            <w:pPr>
              <w:jc w:val="both"/>
              <w:rPr>
                <w:sz w:val="24"/>
                <w:szCs w:val="24"/>
                <w:lang w:val="tr-TR"/>
              </w:rPr>
            </w:pPr>
            <w:r w:rsidRPr="00E7111A">
              <w:rPr>
                <w:sz w:val="24"/>
                <w:szCs w:val="24"/>
                <w:lang w:val="tr-TR"/>
              </w:rPr>
              <w:t> </w:t>
            </w:r>
          </w:p>
        </w:tc>
        <w:tc>
          <w:tcPr>
            <w:tcW w:w="960" w:type="dxa"/>
            <w:tcBorders>
              <w:top w:val="nil"/>
              <w:left w:val="nil"/>
              <w:bottom w:val="double" w:sz="6" w:space="0" w:color="auto"/>
              <w:right w:val="single" w:sz="8" w:space="0" w:color="auto"/>
            </w:tcBorders>
            <w:shd w:val="clear" w:color="auto" w:fill="auto"/>
            <w:hideMark/>
          </w:tcPr>
          <w:p w14:paraId="5223F307" w14:textId="77777777" w:rsidR="003C0D13" w:rsidRPr="00E7111A" w:rsidRDefault="003C0D13" w:rsidP="00D204C9">
            <w:pPr>
              <w:jc w:val="both"/>
              <w:rPr>
                <w:sz w:val="24"/>
                <w:szCs w:val="24"/>
                <w:lang w:val="tr-TR"/>
              </w:rPr>
            </w:pPr>
            <w:r w:rsidRPr="00E7111A">
              <w:rPr>
                <w:sz w:val="24"/>
                <w:szCs w:val="24"/>
                <w:lang w:val="tr-TR"/>
              </w:rPr>
              <w:t> </w:t>
            </w:r>
          </w:p>
        </w:tc>
        <w:tc>
          <w:tcPr>
            <w:tcW w:w="1800" w:type="dxa"/>
            <w:tcBorders>
              <w:top w:val="nil"/>
              <w:left w:val="nil"/>
              <w:bottom w:val="double" w:sz="6" w:space="0" w:color="auto"/>
              <w:right w:val="double" w:sz="6" w:space="0" w:color="auto"/>
            </w:tcBorders>
            <w:shd w:val="clear" w:color="auto" w:fill="auto"/>
            <w:hideMark/>
          </w:tcPr>
          <w:p w14:paraId="482F25E4" w14:textId="77777777" w:rsidR="003C0D13" w:rsidRPr="00E7111A" w:rsidRDefault="003C0D13" w:rsidP="00D204C9">
            <w:pPr>
              <w:jc w:val="both"/>
              <w:rPr>
                <w:sz w:val="24"/>
                <w:szCs w:val="24"/>
                <w:lang w:val="tr-TR"/>
              </w:rPr>
            </w:pPr>
            <w:r w:rsidRPr="00E7111A">
              <w:rPr>
                <w:sz w:val="24"/>
                <w:szCs w:val="24"/>
                <w:lang w:val="tr-TR"/>
              </w:rPr>
              <w:t> </w:t>
            </w:r>
          </w:p>
        </w:tc>
      </w:tr>
    </w:tbl>
    <w:p w14:paraId="09FD2BC2" w14:textId="77777777" w:rsidR="003C0D13" w:rsidRPr="00E7111A" w:rsidRDefault="003C0D13" w:rsidP="003C0D13">
      <w:pPr>
        <w:jc w:val="both"/>
        <w:rPr>
          <w:sz w:val="24"/>
          <w:lang w:val="tr-TR"/>
        </w:rPr>
      </w:pPr>
    </w:p>
    <w:p w14:paraId="50845A3D" w14:textId="4BA2B1E6" w:rsidR="008D7D5C" w:rsidRDefault="004C2935" w:rsidP="003B6210">
      <w:pPr>
        <w:pStyle w:val="Balk2"/>
        <w:rPr>
          <w:bCs/>
          <w:sz w:val="24"/>
        </w:rPr>
      </w:pPr>
      <w:bookmarkStart w:id="161" w:name="_Toc415503611"/>
      <w:bookmarkStart w:id="162" w:name="_Toc416945596"/>
      <w:bookmarkStart w:id="163" w:name="_Toc185520049"/>
      <w:r w:rsidRPr="00E7111A">
        <w:rPr>
          <w:bCs/>
          <w:sz w:val="24"/>
        </w:rPr>
        <w:t>E-</w:t>
      </w:r>
      <w:bookmarkEnd w:id="161"/>
      <w:bookmarkEnd w:id="162"/>
      <w:r w:rsidR="008D7D5C" w:rsidRPr="00E7111A">
        <w:rPr>
          <w:bCs/>
          <w:sz w:val="24"/>
        </w:rPr>
        <w:t>4 Allowances</w:t>
      </w:r>
      <w:r w:rsidR="008D7D5C">
        <w:rPr>
          <w:bCs/>
          <w:sz w:val="24"/>
        </w:rPr>
        <w:t xml:space="preserve"> for Export Sales to </w:t>
      </w:r>
      <w:r w:rsidR="00E405C4">
        <w:rPr>
          <w:bCs/>
          <w:sz w:val="24"/>
        </w:rPr>
        <w:t>Türkiye</w:t>
      </w:r>
      <w:bookmarkEnd w:id="163"/>
    </w:p>
    <w:p w14:paraId="0086A8CF" w14:textId="77777777" w:rsidR="003B6210" w:rsidRDefault="008D7D5C" w:rsidP="003B6210">
      <w:pPr>
        <w:pStyle w:val="GvdeMetni2"/>
        <w:tabs>
          <w:tab w:val="clear" w:pos="709"/>
          <w:tab w:val="left" w:pos="540"/>
        </w:tabs>
        <w:ind w:left="539" w:hanging="540"/>
        <w:rPr>
          <w:lang w:val="tr-TR"/>
        </w:rPr>
      </w:pPr>
      <w:r>
        <w:rPr>
          <w:lang w:val="tr-TR"/>
        </w:rPr>
        <w:tab/>
      </w:r>
    </w:p>
    <w:p w14:paraId="4906CE16" w14:textId="77777777" w:rsidR="004C2935" w:rsidRPr="00E7111A" w:rsidRDefault="003B6210" w:rsidP="003B6210">
      <w:pPr>
        <w:pStyle w:val="GvdeMetni2"/>
        <w:tabs>
          <w:tab w:val="clear" w:pos="709"/>
          <w:tab w:val="left" w:pos="540"/>
        </w:tabs>
        <w:ind w:left="539" w:hanging="540"/>
        <w:rPr>
          <w:lang w:val="tr-TR"/>
        </w:rPr>
      </w:pPr>
      <w:r>
        <w:rPr>
          <w:lang w:val="tr-TR"/>
        </w:rPr>
        <w:tab/>
      </w:r>
      <w:r w:rsidR="00B45E3F">
        <w:t>In accordance with Article 10 of the Regulation on the Prevention of Unfair Competition in Imports, a fair comparison shall be made between the export price and the normal value. This comparison will be made at the same level of trade, normally at ex-factory level, and in respect of sales made as nearly as possible at the same time. Where domestic sales prices and export prices are not on a comparable basis, due allowances can be made for differences, which affect price comparability.</w:t>
      </w:r>
    </w:p>
    <w:p w14:paraId="251D0760" w14:textId="77777777" w:rsidR="00136618" w:rsidRDefault="00136618" w:rsidP="003B6210">
      <w:pPr>
        <w:ind w:left="540"/>
        <w:jc w:val="both"/>
        <w:rPr>
          <w:sz w:val="24"/>
          <w:lang w:val="tr-TR"/>
        </w:rPr>
      </w:pPr>
    </w:p>
    <w:p w14:paraId="65B0A399" w14:textId="77777777" w:rsidR="00136618" w:rsidRDefault="00136618" w:rsidP="003B6210">
      <w:pPr>
        <w:ind w:left="540"/>
        <w:jc w:val="both"/>
        <w:rPr>
          <w:sz w:val="24"/>
        </w:rPr>
      </w:pPr>
      <w:r>
        <w:rPr>
          <w:sz w:val="24"/>
        </w:rPr>
        <w:t xml:space="preserve">For this purpose, you are required to provide any adjustments which have resulted in a different price being charged to your customers. You are requested to explain in detail each adjustment you report. Report actual expenses rather than averages. If you allocate any of these expenses, explain the reason for your choice of the method used. </w:t>
      </w:r>
      <w:r>
        <w:rPr>
          <w:b/>
          <w:sz w:val="24"/>
          <w:u w:val="single"/>
        </w:rPr>
        <w:t>Do not report per unit expenses or costs, instead report the total amount for each transaction</w:t>
      </w:r>
      <w:r>
        <w:rPr>
          <w:sz w:val="24"/>
        </w:rPr>
        <w:t>.</w:t>
      </w:r>
    </w:p>
    <w:p w14:paraId="4481077D" w14:textId="77777777" w:rsidR="006465A8" w:rsidRDefault="006465A8" w:rsidP="003B6210">
      <w:pPr>
        <w:tabs>
          <w:tab w:val="left" w:pos="540"/>
        </w:tabs>
        <w:ind w:left="539" w:right="144" w:hanging="540"/>
        <w:jc w:val="both"/>
        <w:rPr>
          <w:b/>
          <w:sz w:val="24"/>
          <w:lang w:val="tr-TR"/>
        </w:rPr>
      </w:pPr>
      <w:r>
        <w:rPr>
          <w:b/>
          <w:sz w:val="24"/>
          <w:lang w:val="tr-TR"/>
        </w:rPr>
        <w:tab/>
      </w:r>
    </w:p>
    <w:p w14:paraId="25091742" w14:textId="77777777" w:rsidR="006465A8" w:rsidRPr="009A1099" w:rsidRDefault="006465A8" w:rsidP="003B6210">
      <w:pPr>
        <w:tabs>
          <w:tab w:val="left" w:pos="540"/>
        </w:tabs>
        <w:ind w:left="539" w:right="144" w:hanging="540"/>
        <w:jc w:val="both"/>
        <w:rPr>
          <w:b/>
          <w:sz w:val="24"/>
        </w:rPr>
      </w:pPr>
      <w:r>
        <w:rPr>
          <w:b/>
          <w:sz w:val="24"/>
          <w:lang w:val="tr-TR"/>
        </w:rPr>
        <w:tab/>
      </w:r>
      <w:r w:rsidRPr="009A1099">
        <w:rPr>
          <w:b/>
          <w:sz w:val="24"/>
        </w:rPr>
        <w:t xml:space="preserve">Please note that all allowances must have already been included in the </w:t>
      </w:r>
      <w:r w:rsidR="00311794">
        <w:rPr>
          <w:b/>
          <w:sz w:val="24"/>
        </w:rPr>
        <w:t>COP</w:t>
      </w:r>
      <w:r w:rsidRPr="009A1099">
        <w:rPr>
          <w:b/>
          <w:sz w:val="24"/>
        </w:rPr>
        <w:t xml:space="preserve">.  For example, an adjustment for packing cost or customs charges must have already been included in the </w:t>
      </w:r>
      <w:r w:rsidR="00311794">
        <w:rPr>
          <w:b/>
          <w:sz w:val="24"/>
        </w:rPr>
        <w:t>COP</w:t>
      </w:r>
      <w:r w:rsidRPr="009A1099">
        <w:rPr>
          <w:b/>
          <w:sz w:val="24"/>
        </w:rPr>
        <w:t xml:space="preserve"> as a component of </w:t>
      </w:r>
      <w:r w:rsidR="002C7B36">
        <w:rPr>
          <w:b/>
          <w:sz w:val="24"/>
        </w:rPr>
        <w:t>COM</w:t>
      </w:r>
      <w:r w:rsidRPr="009A1099">
        <w:rPr>
          <w:b/>
          <w:sz w:val="24"/>
        </w:rPr>
        <w:t xml:space="preserve"> or SG&amp;A.</w:t>
      </w:r>
    </w:p>
    <w:p w14:paraId="68CE1870" w14:textId="77777777" w:rsidR="006465A8" w:rsidRPr="00E7111A" w:rsidRDefault="006465A8" w:rsidP="003B6210">
      <w:pPr>
        <w:ind w:left="539" w:right="144"/>
        <w:jc w:val="both"/>
        <w:rPr>
          <w:b/>
          <w:sz w:val="24"/>
          <w:lang w:val="tr-TR"/>
        </w:rPr>
      </w:pPr>
    </w:p>
    <w:p w14:paraId="458C7C3F" w14:textId="77777777" w:rsidR="006465A8" w:rsidRDefault="006465A8" w:rsidP="003B6210">
      <w:pPr>
        <w:ind w:left="540"/>
        <w:jc w:val="both"/>
        <w:rPr>
          <w:sz w:val="24"/>
        </w:rPr>
      </w:pPr>
      <w:r>
        <w:rPr>
          <w:sz w:val="24"/>
        </w:rPr>
        <w:t xml:space="preserve">Invoice values and all allowances must be reported </w:t>
      </w:r>
      <w:r>
        <w:rPr>
          <w:b/>
          <w:sz w:val="24"/>
          <w:u w:val="single"/>
        </w:rPr>
        <w:t xml:space="preserve">in the original currency in invoices.  Please specify the currency used in each allowance under its heading below.  </w:t>
      </w:r>
    </w:p>
    <w:p w14:paraId="39874485" w14:textId="77777777" w:rsidR="003B6210" w:rsidRDefault="003B6210" w:rsidP="00997F9F">
      <w:pPr>
        <w:rPr>
          <w:i/>
          <w:sz w:val="24"/>
          <w:u w:val="single"/>
          <w:lang w:val="tr-TR"/>
        </w:rPr>
      </w:pPr>
    </w:p>
    <w:p w14:paraId="155C6EAC" w14:textId="77777777" w:rsidR="000D7618" w:rsidRDefault="000D7618" w:rsidP="00355560">
      <w:pPr>
        <w:pStyle w:val="Balk3"/>
        <w:jc w:val="left"/>
        <w:rPr>
          <w:b w:val="0"/>
          <w:bCs/>
          <w:i/>
          <w:iCs/>
          <w:spacing w:val="-20"/>
          <w:sz w:val="24"/>
          <w:u w:val="single"/>
        </w:rPr>
      </w:pPr>
      <w:bookmarkStart w:id="164" w:name="_Toc4424157"/>
      <w:bookmarkStart w:id="165" w:name="_Toc185520050"/>
      <w:r>
        <w:rPr>
          <w:b w:val="0"/>
          <w:bCs/>
          <w:i/>
          <w:iCs/>
          <w:spacing w:val="-20"/>
          <w:sz w:val="24"/>
          <w:u w:val="single"/>
        </w:rPr>
        <w:t>Differences in discounts and rebates</w:t>
      </w:r>
      <w:bookmarkEnd w:id="164"/>
      <w:bookmarkEnd w:id="165"/>
      <w:r>
        <w:rPr>
          <w:b w:val="0"/>
          <w:bCs/>
          <w:i/>
          <w:iCs/>
          <w:spacing w:val="-20"/>
          <w:sz w:val="24"/>
          <w:u w:val="single"/>
        </w:rPr>
        <w:t xml:space="preserve"> </w:t>
      </w:r>
    </w:p>
    <w:p w14:paraId="160E737C" w14:textId="77777777" w:rsidR="00997F9F" w:rsidRPr="00E7111A" w:rsidRDefault="00997F9F" w:rsidP="00355560">
      <w:pPr>
        <w:jc w:val="both"/>
        <w:rPr>
          <w:sz w:val="24"/>
          <w:lang w:val="tr-TR"/>
        </w:rPr>
      </w:pPr>
    </w:p>
    <w:p w14:paraId="43711BF6" w14:textId="114068E8" w:rsidR="0090737D" w:rsidRPr="0090737D" w:rsidRDefault="0090737D" w:rsidP="00E82783">
      <w:pPr>
        <w:pStyle w:val="ListeParagraf"/>
        <w:numPr>
          <w:ilvl w:val="0"/>
          <w:numId w:val="27"/>
        </w:numPr>
        <w:tabs>
          <w:tab w:val="clear" w:pos="360"/>
          <w:tab w:val="num" w:pos="1068"/>
        </w:tabs>
        <w:ind w:left="1068"/>
        <w:jc w:val="both"/>
        <w:rPr>
          <w:sz w:val="24"/>
        </w:rPr>
      </w:pPr>
      <w:r w:rsidRPr="0090737D">
        <w:rPr>
          <w:sz w:val="24"/>
        </w:rPr>
        <w:t xml:space="preserve">Describe in detail your policy for granting discounts and rebates to customers in the domestic market and in </w:t>
      </w:r>
      <w:r w:rsidR="00E405C4">
        <w:rPr>
          <w:sz w:val="24"/>
        </w:rPr>
        <w:t>Türkiye</w:t>
      </w:r>
      <w:r w:rsidRPr="0090737D">
        <w:rPr>
          <w:sz w:val="24"/>
        </w:rPr>
        <w:t xml:space="preserve">. List all different kinds of discounts or rebates you granted, </w:t>
      </w:r>
      <w:proofErr w:type="gramStart"/>
      <w:r w:rsidRPr="0090737D">
        <w:rPr>
          <w:sz w:val="24"/>
        </w:rPr>
        <w:t>e.g.</w:t>
      </w:r>
      <w:proofErr w:type="gramEnd"/>
      <w:r w:rsidRPr="0090737D">
        <w:rPr>
          <w:sz w:val="24"/>
        </w:rPr>
        <w:t xml:space="preserve"> cash discounts, quantity discounts, year-end rebates, etc. and describe their </w:t>
      </w:r>
      <w:r w:rsidRPr="0090737D">
        <w:rPr>
          <w:sz w:val="24"/>
        </w:rPr>
        <w:lastRenderedPageBreak/>
        <w:t>terms. Include deferred discounts. If discounts or rebates vary by class of customers, explain separately the discounts and rebates given to each class.</w:t>
      </w:r>
    </w:p>
    <w:p w14:paraId="654A83E2" w14:textId="77777777" w:rsidR="00997F9F" w:rsidRPr="00E7111A" w:rsidRDefault="00997F9F" w:rsidP="00827658">
      <w:pPr>
        <w:ind w:left="1428"/>
        <w:jc w:val="both"/>
        <w:rPr>
          <w:sz w:val="24"/>
          <w:lang w:val="tr-TR"/>
        </w:rPr>
      </w:pPr>
    </w:p>
    <w:p w14:paraId="76B254EF" w14:textId="77777777" w:rsidR="00E61957" w:rsidRDefault="00E61957" w:rsidP="00E82783">
      <w:pPr>
        <w:pStyle w:val="ListeParagraf"/>
        <w:numPr>
          <w:ilvl w:val="0"/>
          <w:numId w:val="27"/>
        </w:numPr>
        <w:tabs>
          <w:tab w:val="clear" w:pos="360"/>
          <w:tab w:val="num" w:pos="1068"/>
        </w:tabs>
        <w:ind w:left="1068"/>
        <w:jc w:val="both"/>
        <w:rPr>
          <w:sz w:val="24"/>
        </w:rPr>
      </w:pPr>
      <w:r w:rsidRPr="00E61957">
        <w:rPr>
          <w:sz w:val="24"/>
        </w:rPr>
        <w:t xml:space="preserve">List all of your customers </w:t>
      </w:r>
      <w:r w:rsidR="008A41D5">
        <w:rPr>
          <w:sz w:val="24"/>
        </w:rPr>
        <w:t xml:space="preserve">and </w:t>
      </w:r>
      <w:r w:rsidR="008A41D5" w:rsidRPr="00E61957">
        <w:rPr>
          <w:sz w:val="24"/>
        </w:rPr>
        <w:t xml:space="preserve">their customer codes </w:t>
      </w:r>
      <w:r w:rsidRPr="00E61957">
        <w:rPr>
          <w:sz w:val="24"/>
        </w:rPr>
        <w:t>who were eligible for each discount or rebate program and describe criteria you used to determine their eligibility.</w:t>
      </w:r>
    </w:p>
    <w:p w14:paraId="32713AE1" w14:textId="77777777" w:rsidR="00E61957" w:rsidRPr="00E61957" w:rsidRDefault="00E61957" w:rsidP="00827658">
      <w:pPr>
        <w:pStyle w:val="ListeParagraf"/>
        <w:ind w:left="1056"/>
        <w:rPr>
          <w:sz w:val="24"/>
        </w:rPr>
      </w:pPr>
    </w:p>
    <w:p w14:paraId="3CEC8C80" w14:textId="77777777" w:rsidR="00E61957" w:rsidRDefault="00E61957" w:rsidP="00E82783">
      <w:pPr>
        <w:pStyle w:val="ListeParagraf"/>
        <w:numPr>
          <w:ilvl w:val="0"/>
          <w:numId w:val="27"/>
        </w:numPr>
        <w:tabs>
          <w:tab w:val="clear" w:pos="360"/>
          <w:tab w:val="num" w:pos="1068"/>
        </w:tabs>
        <w:ind w:left="1068"/>
        <w:jc w:val="both"/>
        <w:rPr>
          <w:sz w:val="24"/>
        </w:rPr>
      </w:pPr>
      <w:r w:rsidRPr="00E61957">
        <w:rPr>
          <w:sz w:val="24"/>
        </w:rPr>
        <w:t>Provide your discount and rebate schedules and be prepared to furnish, on request, contracts or agreements that reflect all discounts and rebates that were given.</w:t>
      </w:r>
    </w:p>
    <w:p w14:paraId="59D6DE45" w14:textId="77777777" w:rsidR="00E61957" w:rsidRPr="00E61957" w:rsidRDefault="00E61957" w:rsidP="00827658">
      <w:pPr>
        <w:pStyle w:val="ListeParagraf"/>
        <w:ind w:left="1056"/>
        <w:rPr>
          <w:sz w:val="24"/>
        </w:rPr>
      </w:pPr>
    </w:p>
    <w:p w14:paraId="2319D9C1" w14:textId="77777777" w:rsidR="00E61957" w:rsidRDefault="00E61957" w:rsidP="00E82783">
      <w:pPr>
        <w:pStyle w:val="ListeParagraf"/>
        <w:numPr>
          <w:ilvl w:val="0"/>
          <w:numId w:val="27"/>
        </w:numPr>
        <w:tabs>
          <w:tab w:val="clear" w:pos="360"/>
          <w:tab w:val="num" w:pos="1068"/>
        </w:tabs>
        <w:ind w:left="1068"/>
        <w:jc w:val="both"/>
        <w:rPr>
          <w:sz w:val="24"/>
        </w:rPr>
      </w:pPr>
      <w:r w:rsidRPr="00E61957">
        <w:rPr>
          <w:sz w:val="24"/>
        </w:rPr>
        <w:t>Note that the term "rebate" includes credit on current or future purchases, promissory notes, extension of credit, or free goods or services.</w:t>
      </w:r>
    </w:p>
    <w:p w14:paraId="31C38F0A" w14:textId="77777777" w:rsidR="00E61957" w:rsidRPr="00E61957" w:rsidRDefault="00E61957" w:rsidP="00827658">
      <w:pPr>
        <w:pStyle w:val="ListeParagraf"/>
        <w:ind w:left="1056"/>
        <w:rPr>
          <w:sz w:val="24"/>
        </w:rPr>
      </w:pPr>
    </w:p>
    <w:p w14:paraId="365348E0" w14:textId="3A3786F2" w:rsidR="00E61957" w:rsidRPr="00E61957" w:rsidRDefault="00081D6A" w:rsidP="00E82783">
      <w:pPr>
        <w:pStyle w:val="ListeParagraf"/>
        <w:numPr>
          <w:ilvl w:val="0"/>
          <w:numId w:val="27"/>
        </w:numPr>
        <w:tabs>
          <w:tab w:val="clear" w:pos="360"/>
          <w:tab w:val="num" w:pos="1068"/>
        </w:tabs>
        <w:ind w:left="1068"/>
        <w:jc w:val="both"/>
        <w:rPr>
          <w:sz w:val="24"/>
        </w:rPr>
      </w:pPr>
      <w:r>
        <w:rPr>
          <w:sz w:val="24"/>
        </w:rPr>
        <w:t>If any, r</w:t>
      </w:r>
      <w:r w:rsidR="00E61957" w:rsidRPr="00E61957">
        <w:rPr>
          <w:sz w:val="24"/>
        </w:rPr>
        <w:t xml:space="preserve">eport all discounts and rebates granted to the customers in </w:t>
      </w:r>
      <w:r w:rsidR="00E405C4">
        <w:rPr>
          <w:sz w:val="24"/>
        </w:rPr>
        <w:t>Türkiye</w:t>
      </w:r>
      <w:r w:rsidR="00E61957" w:rsidRPr="00E61957">
        <w:rPr>
          <w:sz w:val="24"/>
        </w:rPr>
        <w:t xml:space="preserve"> transaction-by-transaction in </w:t>
      </w:r>
      <w:r w:rsidR="008A41D5">
        <w:rPr>
          <w:sz w:val="24"/>
        </w:rPr>
        <w:t xml:space="preserve">the </w:t>
      </w:r>
      <w:r>
        <w:rPr>
          <w:sz w:val="24"/>
        </w:rPr>
        <w:t xml:space="preserve">SALESTUR table. </w:t>
      </w:r>
      <w:r w:rsidR="00E61957" w:rsidRPr="00E61957">
        <w:rPr>
          <w:sz w:val="24"/>
        </w:rPr>
        <w:t>Please specify the currency used.</w:t>
      </w:r>
    </w:p>
    <w:p w14:paraId="341F95D6" w14:textId="77777777" w:rsidR="00997F9F" w:rsidRPr="00E61957" w:rsidRDefault="00997F9F" w:rsidP="003C0D13">
      <w:pPr>
        <w:rPr>
          <w:sz w:val="22"/>
          <w:u w:val="single"/>
          <w:lang w:val="tr-TR"/>
        </w:rPr>
      </w:pPr>
    </w:p>
    <w:p w14:paraId="3AC41220" w14:textId="77777777" w:rsidR="003E423B" w:rsidRDefault="003E423B" w:rsidP="009D04CB">
      <w:pPr>
        <w:pStyle w:val="Balk3"/>
        <w:jc w:val="left"/>
        <w:rPr>
          <w:b w:val="0"/>
          <w:bCs/>
          <w:i/>
          <w:iCs/>
          <w:spacing w:val="-20"/>
          <w:sz w:val="24"/>
          <w:u w:val="single"/>
        </w:rPr>
      </w:pPr>
      <w:bookmarkStart w:id="166" w:name="_Toc4424158"/>
      <w:bookmarkStart w:id="167" w:name="_Toc185520051"/>
      <w:r>
        <w:rPr>
          <w:b w:val="0"/>
          <w:bCs/>
          <w:i/>
          <w:iCs/>
          <w:spacing w:val="-20"/>
          <w:sz w:val="24"/>
          <w:u w:val="single"/>
        </w:rPr>
        <w:t>Differences in the cost of any credit for the sales</w:t>
      </w:r>
      <w:bookmarkEnd w:id="166"/>
      <w:bookmarkEnd w:id="167"/>
    </w:p>
    <w:p w14:paraId="0EF8383C" w14:textId="77777777" w:rsidR="00997F9F" w:rsidRPr="00E7111A" w:rsidRDefault="003E423B" w:rsidP="009D04CB">
      <w:pPr>
        <w:tabs>
          <w:tab w:val="num" w:pos="540"/>
        </w:tabs>
        <w:ind w:left="540" w:hanging="540"/>
        <w:jc w:val="both"/>
        <w:rPr>
          <w:b/>
          <w:sz w:val="24"/>
          <w:u w:val="single"/>
          <w:lang w:val="tr-TR"/>
        </w:rPr>
      </w:pPr>
      <w:r>
        <w:rPr>
          <w:b/>
          <w:sz w:val="24"/>
          <w:u w:val="single"/>
          <w:lang w:val="tr-TR"/>
        </w:rPr>
        <w:t xml:space="preserve"> </w:t>
      </w:r>
    </w:p>
    <w:p w14:paraId="63920AC5" w14:textId="77777777" w:rsidR="003E423B" w:rsidRPr="003E423B" w:rsidRDefault="003E423B" w:rsidP="00E82783">
      <w:pPr>
        <w:pStyle w:val="ListeParagraf"/>
        <w:numPr>
          <w:ilvl w:val="0"/>
          <w:numId w:val="28"/>
        </w:numPr>
        <w:tabs>
          <w:tab w:val="clear" w:pos="720"/>
          <w:tab w:val="num" w:pos="1068"/>
        </w:tabs>
        <w:ind w:left="1068"/>
        <w:jc w:val="both"/>
        <w:rPr>
          <w:sz w:val="24"/>
          <w:lang w:val="tr-TR"/>
        </w:rPr>
      </w:pPr>
      <w:r w:rsidRPr="003E423B">
        <w:rPr>
          <w:sz w:val="24"/>
        </w:rPr>
        <w:t xml:space="preserve">Credit refers to the cost of the time the buyer is given to pay the goods, </w:t>
      </w:r>
      <w:proofErr w:type="gramStart"/>
      <w:r w:rsidRPr="003E423B">
        <w:rPr>
          <w:sz w:val="24"/>
        </w:rPr>
        <w:t>i.e.</w:t>
      </w:r>
      <w:proofErr w:type="gramEnd"/>
      <w:r w:rsidRPr="003E423B">
        <w:rPr>
          <w:sz w:val="24"/>
        </w:rPr>
        <w:t xml:space="preserve"> agreed in the terms of the payment. Describe the method you have used to calculate the cost of credit.</w:t>
      </w:r>
    </w:p>
    <w:p w14:paraId="74B41183" w14:textId="77777777" w:rsidR="003E423B" w:rsidRPr="003E423B" w:rsidRDefault="003E423B" w:rsidP="00827658">
      <w:pPr>
        <w:pStyle w:val="ListeParagraf"/>
        <w:jc w:val="both"/>
        <w:rPr>
          <w:sz w:val="24"/>
          <w:lang w:val="tr-TR"/>
        </w:rPr>
      </w:pPr>
    </w:p>
    <w:p w14:paraId="3B10C8A6" w14:textId="77777777" w:rsidR="003E423B" w:rsidRPr="003E423B" w:rsidRDefault="00782304" w:rsidP="00E82783">
      <w:pPr>
        <w:pStyle w:val="ListeParagraf"/>
        <w:numPr>
          <w:ilvl w:val="0"/>
          <w:numId w:val="28"/>
        </w:numPr>
        <w:tabs>
          <w:tab w:val="clear" w:pos="720"/>
          <w:tab w:val="num" w:pos="1068"/>
        </w:tabs>
        <w:ind w:left="1068"/>
        <w:jc w:val="both"/>
        <w:rPr>
          <w:sz w:val="24"/>
          <w:lang w:val="tr-TR"/>
        </w:rPr>
      </w:pPr>
      <w:r>
        <w:rPr>
          <w:sz w:val="24"/>
        </w:rPr>
        <w:t xml:space="preserve">In the case of </w:t>
      </w:r>
      <w:r w:rsidR="003E423B" w:rsidRPr="003E423B">
        <w:rPr>
          <w:sz w:val="24"/>
        </w:rPr>
        <w:t>credit cost</w:t>
      </w:r>
      <w:r>
        <w:rPr>
          <w:sz w:val="24"/>
        </w:rPr>
        <w:t>s</w:t>
      </w:r>
      <w:r w:rsidR="003E423B" w:rsidRPr="003E423B">
        <w:rPr>
          <w:sz w:val="24"/>
        </w:rPr>
        <w:t xml:space="preserve"> for terms of payment like CAD (Cash against Document), L/C at Sight or etc</w:t>
      </w:r>
      <w:r>
        <w:rPr>
          <w:sz w:val="24"/>
        </w:rPr>
        <w:t>.</w:t>
      </w:r>
      <w:r w:rsidR="003E423B" w:rsidRPr="003E423B">
        <w:rPr>
          <w:sz w:val="24"/>
        </w:rPr>
        <w:t xml:space="preserve">, you are required to reflect </w:t>
      </w:r>
      <w:r>
        <w:rPr>
          <w:sz w:val="24"/>
        </w:rPr>
        <w:t xml:space="preserve">the </w:t>
      </w:r>
      <w:r w:rsidR="003E423B" w:rsidRPr="003E423B">
        <w:rPr>
          <w:sz w:val="24"/>
        </w:rPr>
        <w:t xml:space="preserve">period between time of loading and time of payment into </w:t>
      </w:r>
      <w:r>
        <w:rPr>
          <w:sz w:val="24"/>
        </w:rPr>
        <w:t>the t</w:t>
      </w:r>
      <w:r w:rsidR="003E423B" w:rsidRPr="003E423B">
        <w:rPr>
          <w:sz w:val="24"/>
        </w:rPr>
        <w:t>erm</w:t>
      </w:r>
      <w:r>
        <w:rPr>
          <w:sz w:val="24"/>
        </w:rPr>
        <w:t>s</w:t>
      </w:r>
      <w:r w:rsidR="003E423B" w:rsidRPr="003E423B">
        <w:rPr>
          <w:sz w:val="24"/>
        </w:rPr>
        <w:t xml:space="preserve"> of </w:t>
      </w:r>
      <w:r>
        <w:rPr>
          <w:sz w:val="24"/>
        </w:rPr>
        <w:t>p</w:t>
      </w:r>
      <w:r w:rsidR="003E423B" w:rsidRPr="003E423B">
        <w:rPr>
          <w:sz w:val="24"/>
        </w:rPr>
        <w:t xml:space="preserve">ayment.  </w:t>
      </w:r>
    </w:p>
    <w:p w14:paraId="0DEE5E1A" w14:textId="77777777" w:rsidR="00997F9F" w:rsidRPr="00E7111A" w:rsidRDefault="00997F9F" w:rsidP="00827658">
      <w:pPr>
        <w:ind w:left="708"/>
        <w:jc w:val="both"/>
        <w:rPr>
          <w:sz w:val="24"/>
          <w:lang w:val="tr-TR"/>
        </w:rPr>
      </w:pPr>
    </w:p>
    <w:p w14:paraId="0C9CBE1A" w14:textId="7539ECBF" w:rsidR="00044E37" w:rsidRPr="00044E37" w:rsidRDefault="00044E37" w:rsidP="00E82783">
      <w:pPr>
        <w:numPr>
          <w:ilvl w:val="0"/>
          <w:numId w:val="28"/>
        </w:numPr>
        <w:tabs>
          <w:tab w:val="clear" w:pos="720"/>
          <w:tab w:val="num" w:pos="1068"/>
        </w:tabs>
        <w:ind w:left="1068"/>
        <w:jc w:val="both"/>
        <w:rPr>
          <w:sz w:val="24"/>
          <w:lang w:val="tr-TR"/>
        </w:rPr>
      </w:pPr>
      <w:r>
        <w:rPr>
          <w:sz w:val="24"/>
        </w:rPr>
        <w:t>R</w:t>
      </w:r>
      <w:r w:rsidRPr="00044E37">
        <w:rPr>
          <w:sz w:val="24"/>
        </w:rPr>
        <w:t xml:space="preserve">eport interest rate(s) and terms of payment for export sales to </w:t>
      </w:r>
      <w:r w:rsidR="00E405C4">
        <w:rPr>
          <w:sz w:val="24"/>
        </w:rPr>
        <w:t>Türkiye</w:t>
      </w:r>
      <w:r w:rsidRPr="00044E37">
        <w:rPr>
          <w:sz w:val="24"/>
        </w:rPr>
        <w:t xml:space="preserve"> transaction-by-transaction in the SALESTUR table. These interest rate(s) and terms of payment are required for the calculation of credit cost by the authority. </w:t>
      </w:r>
    </w:p>
    <w:p w14:paraId="743596D3" w14:textId="77777777" w:rsidR="003369FD" w:rsidRPr="00E7111A" w:rsidRDefault="003369FD" w:rsidP="003369FD">
      <w:pPr>
        <w:ind w:left="360"/>
        <w:jc w:val="both"/>
        <w:rPr>
          <w:sz w:val="24"/>
          <w:lang w:val="tr-TR"/>
        </w:rPr>
      </w:pPr>
    </w:p>
    <w:p w14:paraId="46E82360" w14:textId="77777777" w:rsidR="008C68E8" w:rsidRDefault="008C68E8" w:rsidP="007D065D">
      <w:pPr>
        <w:pStyle w:val="Balk3"/>
        <w:jc w:val="left"/>
        <w:rPr>
          <w:b w:val="0"/>
          <w:bCs/>
          <w:i/>
          <w:iCs/>
          <w:spacing w:val="-20"/>
          <w:sz w:val="24"/>
          <w:u w:val="single"/>
        </w:rPr>
      </w:pPr>
      <w:bookmarkStart w:id="168" w:name="_Toc4424159"/>
      <w:bookmarkStart w:id="169" w:name="_Toc185520052"/>
      <w:r>
        <w:rPr>
          <w:b w:val="0"/>
          <w:bCs/>
          <w:i/>
          <w:iCs/>
          <w:spacing w:val="-20"/>
          <w:sz w:val="24"/>
          <w:u w:val="single"/>
        </w:rPr>
        <w:t>Differences in packing costs</w:t>
      </w:r>
      <w:bookmarkEnd w:id="168"/>
      <w:bookmarkEnd w:id="169"/>
    </w:p>
    <w:p w14:paraId="52A1E421" w14:textId="77777777" w:rsidR="00FD2B1E" w:rsidRPr="00E7111A" w:rsidRDefault="00FD2B1E" w:rsidP="007D065D">
      <w:pPr>
        <w:jc w:val="both"/>
        <w:rPr>
          <w:sz w:val="24"/>
          <w:lang w:val="tr-TR"/>
        </w:rPr>
      </w:pPr>
    </w:p>
    <w:p w14:paraId="27B9A00E" w14:textId="468FC560" w:rsidR="007D065D" w:rsidRDefault="007D065D" w:rsidP="00E82783">
      <w:pPr>
        <w:pStyle w:val="ListeParagraf"/>
        <w:numPr>
          <w:ilvl w:val="1"/>
          <w:numId w:val="44"/>
        </w:numPr>
        <w:tabs>
          <w:tab w:val="clear" w:pos="1080"/>
          <w:tab w:val="num" w:pos="1362"/>
        </w:tabs>
        <w:ind w:left="1068"/>
        <w:jc w:val="both"/>
        <w:rPr>
          <w:sz w:val="24"/>
        </w:rPr>
      </w:pPr>
      <w:r w:rsidRPr="007D065D">
        <w:rPr>
          <w:sz w:val="24"/>
        </w:rPr>
        <w:t xml:space="preserve">Specify costs of packing for the products shipped to domestic customers and those shipped to </w:t>
      </w:r>
      <w:r w:rsidR="00E405C4">
        <w:rPr>
          <w:sz w:val="24"/>
        </w:rPr>
        <w:t>Türkiye</w:t>
      </w:r>
      <w:r w:rsidRPr="007D065D">
        <w:rPr>
          <w:sz w:val="24"/>
        </w:rPr>
        <w:t xml:space="preserve">. List material and labor costs separately. Be specific in describing packing materials and any special or extraordinary procedures used in preparing the </w:t>
      </w:r>
      <w:r w:rsidR="005425CC">
        <w:rPr>
          <w:sz w:val="24"/>
        </w:rPr>
        <w:t>product subject to investigation</w:t>
      </w:r>
      <w:r w:rsidRPr="007D065D">
        <w:rPr>
          <w:sz w:val="24"/>
        </w:rPr>
        <w:t xml:space="preserve"> for shipment to </w:t>
      </w:r>
      <w:r w:rsidR="00E405C4">
        <w:rPr>
          <w:sz w:val="24"/>
        </w:rPr>
        <w:t>Türkiye</w:t>
      </w:r>
      <w:r w:rsidRPr="007D065D">
        <w:rPr>
          <w:sz w:val="24"/>
        </w:rPr>
        <w:t>.</w:t>
      </w:r>
    </w:p>
    <w:p w14:paraId="173DF94D" w14:textId="77777777" w:rsidR="007D065D" w:rsidRDefault="007D065D" w:rsidP="00827658">
      <w:pPr>
        <w:pStyle w:val="ListeParagraf"/>
        <w:tabs>
          <w:tab w:val="num" w:pos="720"/>
        </w:tabs>
        <w:ind w:left="1068"/>
        <w:jc w:val="both"/>
        <w:rPr>
          <w:sz w:val="24"/>
        </w:rPr>
      </w:pPr>
    </w:p>
    <w:p w14:paraId="3F91CC00" w14:textId="05A692E3" w:rsidR="007D065D" w:rsidRPr="007D065D" w:rsidRDefault="007D065D" w:rsidP="00E82783">
      <w:pPr>
        <w:pStyle w:val="ListeParagraf"/>
        <w:numPr>
          <w:ilvl w:val="1"/>
          <w:numId w:val="44"/>
        </w:numPr>
        <w:tabs>
          <w:tab w:val="clear" w:pos="1080"/>
          <w:tab w:val="num" w:pos="1362"/>
        </w:tabs>
        <w:ind w:left="1068"/>
        <w:jc w:val="both"/>
        <w:rPr>
          <w:sz w:val="24"/>
        </w:rPr>
      </w:pPr>
      <w:r w:rsidRPr="007D065D">
        <w:rPr>
          <w:sz w:val="24"/>
        </w:rPr>
        <w:t xml:space="preserve">Report packing costs for </w:t>
      </w:r>
      <w:r w:rsidR="00FD5D69">
        <w:rPr>
          <w:sz w:val="24"/>
        </w:rPr>
        <w:t xml:space="preserve">export sales to </w:t>
      </w:r>
      <w:r w:rsidR="00E405C4">
        <w:rPr>
          <w:sz w:val="24"/>
        </w:rPr>
        <w:t>Türkiye</w:t>
      </w:r>
      <w:r w:rsidRPr="007D065D">
        <w:rPr>
          <w:sz w:val="24"/>
        </w:rPr>
        <w:t xml:space="preserve"> transaction-by-transaction </w:t>
      </w:r>
      <w:r w:rsidR="00FD5D69">
        <w:rPr>
          <w:sz w:val="24"/>
        </w:rPr>
        <w:t>in the</w:t>
      </w:r>
      <w:r w:rsidRPr="007D065D">
        <w:rPr>
          <w:sz w:val="24"/>
        </w:rPr>
        <w:t xml:space="preserve"> SALESTUR</w:t>
      </w:r>
      <w:r w:rsidR="00FD5D69">
        <w:rPr>
          <w:sz w:val="24"/>
        </w:rPr>
        <w:t xml:space="preserve"> table</w:t>
      </w:r>
      <w:r w:rsidRPr="007D065D">
        <w:rPr>
          <w:sz w:val="24"/>
        </w:rPr>
        <w:t>. Please specify the currency used.</w:t>
      </w:r>
    </w:p>
    <w:p w14:paraId="574BEB59" w14:textId="77777777" w:rsidR="003C0D13" w:rsidRPr="00E7111A" w:rsidRDefault="003C0D13" w:rsidP="003C0D13">
      <w:pPr>
        <w:jc w:val="both"/>
        <w:rPr>
          <w:b/>
          <w:sz w:val="24"/>
          <w:u w:val="single"/>
          <w:lang w:val="tr-TR"/>
        </w:rPr>
      </w:pPr>
    </w:p>
    <w:p w14:paraId="16909CE3" w14:textId="77777777" w:rsidR="00E955A6" w:rsidRDefault="00E955A6" w:rsidP="00725936">
      <w:pPr>
        <w:pStyle w:val="Balk3"/>
        <w:jc w:val="left"/>
        <w:rPr>
          <w:b w:val="0"/>
          <w:i/>
        </w:rPr>
      </w:pPr>
      <w:bookmarkStart w:id="170" w:name="_Toc4424160"/>
      <w:bookmarkStart w:id="171" w:name="_Toc185520053"/>
      <w:r>
        <w:rPr>
          <w:b w:val="0"/>
          <w:bCs/>
          <w:i/>
          <w:iCs/>
          <w:spacing w:val="-20"/>
          <w:sz w:val="24"/>
          <w:u w:val="single"/>
        </w:rPr>
        <w:t>Differences in transportation, insurance, handling, loading, and ancillary costs</w:t>
      </w:r>
      <w:bookmarkEnd w:id="170"/>
      <w:bookmarkEnd w:id="171"/>
      <w:r>
        <w:rPr>
          <w:b w:val="0"/>
          <w:i/>
        </w:rPr>
        <w:t xml:space="preserve"> </w:t>
      </w:r>
    </w:p>
    <w:p w14:paraId="44DF64FD" w14:textId="77777777" w:rsidR="003C0D13" w:rsidRPr="00E7111A" w:rsidRDefault="003C0D13" w:rsidP="00725936">
      <w:pPr>
        <w:tabs>
          <w:tab w:val="num" w:pos="540"/>
        </w:tabs>
        <w:ind w:left="540" w:hanging="540"/>
        <w:jc w:val="both"/>
        <w:rPr>
          <w:b/>
          <w:sz w:val="24"/>
          <w:u w:val="single"/>
          <w:lang w:val="tr-TR"/>
        </w:rPr>
      </w:pPr>
    </w:p>
    <w:p w14:paraId="49322469" w14:textId="77777777" w:rsidR="00725936" w:rsidRDefault="00725936" w:rsidP="00E82783">
      <w:pPr>
        <w:numPr>
          <w:ilvl w:val="0"/>
          <w:numId w:val="47"/>
        </w:numPr>
        <w:tabs>
          <w:tab w:val="clear" w:pos="360"/>
          <w:tab w:val="num" w:pos="1080"/>
        </w:tabs>
        <w:ind w:left="1080"/>
        <w:jc w:val="both"/>
        <w:rPr>
          <w:sz w:val="24"/>
        </w:rPr>
      </w:pPr>
      <w:r>
        <w:rPr>
          <w:sz w:val="24"/>
        </w:rPr>
        <w:t xml:space="preserve">All charges including custom charges, port charges and expenses, storage charges at ports must be reported. </w:t>
      </w:r>
    </w:p>
    <w:p w14:paraId="23ABBC91" w14:textId="77777777" w:rsidR="003C0D13" w:rsidRPr="00E7111A" w:rsidRDefault="003C0D13" w:rsidP="00725936">
      <w:pPr>
        <w:tabs>
          <w:tab w:val="num" w:pos="540"/>
          <w:tab w:val="num" w:pos="1080"/>
        </w:tabs>
        <w:ind w:left="1080" w:hanging="540"/>
        <w:jc w:val="both"/>
        <w:rPr>
          <w:sz w:val="24"/>
          <w:lang w:val="tr-TR"/>
        </w:rPr>
      </w:pPr>
    </w:p>
    <w:p w14:paraId="0E6DDA26" w14:textId="77777777" w:rsidR="00725936" w:rsidRDefault="00725936" w:rsidP="00E82783">
      <w:pPr>
        <w:numPr>
          <w:ilvl w:val="0"/>
          <w:numId w:val="47"/>
        </w:numPr>
        <w:tabs>
          <w:tab w:val="clear" w:pos="360"/>
          <w:tab w:val="num" w:pos="1080"/>
        </w:tabs>
        <w:ind w:left="1080"/>
        <w:jc w:val="both"/>
        <w:rPr>
          <w:sz w:val="24"/>
        </w:rPr>
      </w:pPr>
      <w:r>
        <w:rPr>
          <w:sz w:val="24"/>
        </w:rPr>
        <w:t>List all charges included in domestic and export prices and explain how you have quantified each of these charges.</w:t>
      </w:r>
    </w:p>
    <w:p w14:paraId="2756A49F" w14:textId="77777777" w:rsidR="003C0D13" w:rsidRPr="00E7111A" w:rsidRDefault="003C0D13" w:rsidP="00725936">
      <w:pPr>
        <w:tabs>
          <w:tab w:val="num" w:pos="540"/>
          <w:tab w:val="num" w:pos="1080"/>
        </w:tabs>
        <w:ind w:left="1080" w:hanging="540"/>
        <w:jc w:val="both"/>
        <w:rPr>
          <w:sz w:val="24"/>
          <w:lang w:val="tr-TR"/>
        </w:rPr>
      </w:pPr>
    </w:p>
    <w:p w14:paraId="41F61FCF" w14:textId="77777777" w:rsidR="00725936" w:rsidRDefault="00725936" w:rsidP="00E82783">
      <w:pPr>
        <w:numPr>
          <w:ilvl w:val="0"/>
          <w:numId w:val="47"/>
        </w:numPr>
        <w:tabs>
          <w:tab w:val="clear" w:pos="360"/>
          <w:tab w:val="num" w:pos="1080"/>
        </w:tabs>
        <w:ind w:left="1080"/>
        <w:jc w:val="both"/>
        <w:rPr>
          <w:sz w:val="24"/>
        </w:rPr>
      </w:pPr>
      <w:r>
        <w:rPr>
          <w:sz w:val="24"/>
        </w:rPr>
        <w:t>Make necessary adjustment</w:t>
      </w:r>
      <w:r w:rsidR="00C9612B">
        <w:rPr>
          <w:sz w:val="24"/>
        </w:rPr>
        <w:t>s</w:t>
      </w:r>
      <w:r>
        <w:rPr>
          <w:sz w:val="24"/>
        </w:rPr>
        <w:t xml:space="preserve"> only for transportation costs incurred subsequent to the sales, for moving products from production premises to the independent customer.</w:t>
      </w:r>
    </w:p>
    <w:p w14:paraId="1A2F1CF2" w14:textId="77777777" w:rsidR="003C0D13" w:rsidRPr="00E7111A" w:rsidRDefault="003C0D13" w:rsidP="00725936">
      <w:pPr>
        <w:tabs>
          <w:tab w:val="num" w:pos="540"/>
          <w:tab w:val="num" w:pos="1080"/>
        </w:tabs>
        <w:ind w:left="1080" w:hanging="540"/>
        <w:jc w:val="both"/>
        <w:rPr>
          <w:sz w:val="24"/>
          <w:lang w:val="tr-TR"/>
        </w:rPr>
      </w:pPr>
    </w:p>
    <w:p w14:paraId="1C76341A" w14:textId="44728EDE" w:rsidR="00725936" w:rsidRDefault="00725936" w:rsidP="00E82783">
      <w:pPr>
        <w:numPr>
          <w:ilvl w:val="0"/>
          <w:numId w:val="47"/>
        </w:numPr>
        <w:tabs>
          <w:tab w:val="clear" w:pos="360"/>
          <w:tab w:val="num" w:pos="1080"/>
        </w:tabs>
        <w:ind w:left="1080"/>
        <w:jc w:val="both"/>
        <w:rPr>
          <w:sz w:val="24"/>
        </w:rPr>
      </w:pPr>
      <w:r>
        <w:rPr>
          <w:sz w:val="24"/>
        </w:rPr>
        <w:lastRenderedPageBreak/>
        <w:t xml:space="preserve">Report all such costs due to export sales to </w:t>
      </w:r>
      <w:r w:rsidR="00E405C4">
        <w:rPr>
          <w:sz w:val="24"/>
        </w:rPr>
        <w:t>Türkiye</w:t>
      </w:r>
      <w:r>
        <w:rPr>
          <w:sz w:val="24"/>
        </w:rPr>
        <w:t xml:space="preserve"> transaction-by-transaction </w:t>
      </w:r>
      <w:r w:rsidR="00C9612B">
        <w:rPr>
          <w:sz w:val="24"/>
        </w:rPr>
        <w:t xml:space="preserve">in the </w:t>
      </w:r>
      <w:r>
        <w:rPr>
          <w:sz w:val="24"/>
        </w:rPr>
        <w:t>SALESTUR</w:t>
      </w:r>
      <w:r w:rsidR="00C9612B">
        <w:rPr>
          <w:sz w:val="24"/>
        </w:rPr>
        <w:t xml:space="preserve"> table</w:t>
      </w:r>
      <w:r>
        <w:rPr>
          <w:sz w:val="24"/>
        </w:rPr>
        <w:t>. Please specify the currency used.</w:t>
      </w:r>
    </w:p>
    <w:p w14:paraId="7DB98828" w14:textId="77777777" w:rsidR="004944AD" w:rsidRPr="00E7111A" w:rsidRDefault="004944AD" w:rsidP="00B24982">
      <w:pPr>
        <w:jc w:val="both"/>
        <w:rPr>
          <w:b/>
          <w:sz w:val="24"/>
          <w:u w:val="single"/>
          <w:lang w:val="tr-TR"/>
        </w:rPr>
      </w:pPr>
    </w:p>
    <w:p w14:paraId="51A96802" w14:textId="77777777" w:rsidR="00A17342" w:rsidRPr="00E7111A" w:rsidRDefault="00A17342" w:rsidP="004944AD">
      <w:pPr>
        <w:pStyle w:val="Balk3"/>
        <w:jc w:val="left"/>
        <w:rPr>
          <w:b w:val="0"/>
          <w:bCs/>
          <w:i/>
          <w:iCs/>
          <w:spacing w:val="-20"/>
          <w:sz w:val="24"/>
          <w:u w:val="single"/>
          <w:lang w:val="tr-TR"/>
        </w:rPr>
      </w:pPr>
      <w:bookmarkStart w:id="172" w:name="_Toc4424161"/>
      <w:bookmarkStart w:id="173" w:name="_Toc185520054"/>
      <w:r w:rsidRPr="00E7111A">
        <w:rPr>
          <w:b w:val="0"/>
          <w:bCs/>
          <w:i/>
          <w:iCs/>
          <w:spacing w:val="-20"/>
          <w:sz w:val="24"/>
          <w:u w:val="single"/>
          <w:lang w:val="tr-TR"/>
        </w:rPr>
        <w:t xml:space="preserve">Bank </w:t>
      </w:r>
      <w:proofErr w:type="spellStart"/>
      <w:r w:rsidR="00C9612B">
        <w:rPr>
          <w:b w:val="0"/>
          <w:bCs/>
          <w:i/>
          <w:iCs/>
          <w:spacing w:val="-20"/>
          <w:sz w:val="24"/>
          <w:u w:val="single"/>
          <w:lang w:val="tr-TR"/>
        </w:rPr>
        <w:t>Charges</w:t>
      </w:r>
      <w:bookmarkEnd w:id="172"/>
      <w:bookmarkEnd w:id="173"/>
      <w:proofErr w:type="spellEnd"/>
    </w:p>
    <w:p w14:paraId="6B07E9C5" w14:textId="77777777" w:rsidR="00A17342" w:rsidRPr="00E7111A" w:rsidRDefault="00A17342" w:rsidP="004944AD">
      <w:pPr>
        <w:jc w:val="both"/>
        <w:rPr>
          <w:sz w:val="24"/>
          <w:lang w:val="tr-TR"/>
        </w:rPr>
      </w:pPr>
    </w:p>
    <w:p w14:paraId="29A00AA0" w14:textId="77777777" w:rsidR="004944AD" w:rsidRDefault="004944AD" w:rsidP="00E82783">
      <w:pPr>
        <w:numPr>
          <w:ilvl w:val="0"/>
          <w:numId w:val="48"/>
        </w:numPr>
        <w:tabs>
          <w:tab w:val="num" w:pos="1080"/>
        </w:tabs>
        <w:ind w:left="1080" w:hanging="540"/>
        <w:jc w:val="both"/>
        <w:rPr>
          <w:sz w:val="24"/>
        </w:rPr>
      </w:pPr>
      <w:r>
        <w:rPr>
          <w:sz w:val="24"/>
        </w:rPr>
        <w:t>List all banking expenses incurred due to domestic and export sales</w:t>
      </w:r>
      <w:r w:rsidR="003A2A57">
        <w:rPr>
          <w:sz w:val="24"/>
        </w:rPr>
        <w:t>.</w:t>
      </w:r>
    </w:p>
    <w:p w14:paraId="7BC470DE" w14:textId="77777777" w:rsidR="004944AD" w:rsidRDefault="004944AD" w:rsidP="004944AD">
      <w:pPr>
        <w:ind w:left="1080"/>
        <w:jc w:val="both"/>
        <w:rPr>
          <w:sz w:val="24"/>
        </w:rPr>
      </w:pPr>
    </w:p>
    <w:p w14:paraId="3A2ADF32" w14:textId="13D46B57" w:rsidR="004944AD" w:rsidRDefault="004944AD" w:rsidP="00E82783">
      <w:pPr>
        <w:numPr>
          <w:ilvl w:val="0"/>
          <w:numId w:val="48"/>
        </w:numPr>
        <w:tabs>
          <w:tab w:val="num" w:pos="1080"/>
        </w:tabs>
        <w:ind w:left="1080" w:hanging="540"/>
        <w:jc w:val="both"/>
        <w:rPr>
          <w:sz w:val="24"/>
        </w:rPr>
      </w:pPr>
      <w:r>
        <w:rPr>
          <w:sz w:val="24"/>
        </w:rPr>
        <w:t xml:space="preserve">Report all such expenses incurred in the export sales to </w:t>
      </w:r>
      <w:r w:rsidR="00E405C4">
        <w:rPr>
          <w:sz w:val="24"/>
        </w:rPr>
        <w:t>Türkiye</w:t>
      </w:r>
      <w:r>
        <w:rPr>
          <w:sz w:val="24"/>
        </w:rPr>
        <w:t xml:space="preserve"> transaction-by-transaction </w:t>
      </w:r>
      <w:r w:rsidR="003A2A57">
        <w:rPr>
          <w:sz w:val="24"/>
        </w:rPr>
        <w:t>in the</w:t>
      </w:r>
      <w:r>
        <w:rPr>
          <w:sz w:val="24"/>
        </w:rPr>
        <w:t xml:space="preserve"> SALESTUR</w:t>
      </w:r>
      <w:r w:rsidR="003A2A57">
        <w:rPr>
          <w:sz w:val="24"/>
        </w:rPr>
        <w:t xml:space="preserve"> table</w:t>
      </w:r>
      <w:r>
        <w:rPr>
          <w:sz w:val="24"/>
        </w:rPr>
        <w:t>. Please specify the currency used.</w:t>
      </w:r>
    </w:p>
    <w:p w14:paraId="19C16665" w14:textId="77777777" w:rsidR="00A17342" w:rsidRPr="00E7111A" w:rsidRDefault="00A17342" w:rsidP="00A17342">
      <w:pPr>
        <w:pStyle w:val="ListeParagraf"/>
        <w:ind w:left="1120"/>
        <w:contextualSpacing/>
        <w:jc w:val="both"/>
        <w:rPr>
          <w:sz w:val="24"/>
          <w:lang w:val="tr-TR"/>
        </w:rPr>
      </w:pPr>
    </w:p>
    <w:p w14:paraId="2B81F361" w14:textId="77777777" w:rsidR="00242F01" w:rsidRDefault="00242F01" w:rsidP="00C80FD8">
      <w:pPr>
        <w:pStyle w:val="Balk3"/>
        <w:jc w:val="left"/>
        <w:rPr>
          <w:b w:val="0"/>
          <w:bCs/>
          <w:i/>
          <w:iCs/>
          <w:spacing w:val="-20"/>
          <w:sz w:val="24"/>
          <w:u w:val="single"/>
        </w:rPr>
      </w:pPr>
      <w:bookmarkStart w:id="174" w:name="_Toc4424162"/>
      <w:bookmarkStart w:id="175" w:name="_Toc185520055"/>
      <w:r>
        <w:rPr>
          <w:b w:val="0"/>
          <w:bCs/>
          <w:i/>
          <w:iCs/>
          <w:spacing w:val="-20"/>
          <w:sz w:val="24"/>
          <w:u w:val="single"/>
        </w:rPr>
        <w:t>Differences in commissions paid in respect of the sales under consideration</w:t>
      </w:r>
      <w:bookmarkEnd w:id="174"/>
      <w:bookmarkEnd w:id="175"/>
    </w:p>
    <w:p w14:paraId="33629D0A" w14:textId="77777777" w:rsidR="008542C0" w:rsidRPr="00E7111A" w:rsidRDefault="008542C0" w:rsidP="00C80FD8">
      <w:pPr>
        <w:jc w:val="both"/>
        <w:rPr>
          <w:sz w:val="24"/>
          <w:lang w:val="tr-TR"/>
        </w:rPr>
      </w:pPr>
    </w:p>
    <w:p w14:paraId="692F6970" w14:textId="77777777" w:rsidR="00A67713" w:rsidRDefault="00A67713" w:rsidP="00E82783">
      <w:pPr>
        <w:numPr>
          <w:ilvl w:val="0"/>
          <w:numId w:val="49"/>
        </w:numPr>
        <w:tabs>
          <w:tab w:val="num" w:pos="1080"/>
        </w:tabs>
        <w:ind w:left="1080" w:hanging="540"/>
        <w:jc w:val="both"/>
        <w:rPr>
          <w:sz w:val="24"/>
        </w:rPr>
      </w:pPr>
      <w:r>
        <w:rPr>
          <w:sz w:val="24"/>
        </w:rPr>
        <w:t xml:space="preserve">Where the commission expenses were incurred due to </w:t>
      </w:r>
      <w:r w:rsidR="00202E6E">
        <w:rPr>
          <w:sz w:val="24"/>
        </w:rPr>
        <w:t xml:space="preserve">the </w:t>
      </w:r>
      <w:r>
        <w:rPr>
          <w:sz w:val="24"/>
        </w:rPr>
        <w:t xml:space="preserve">service of unrelated or related sellers, report the amount of commission expenses and explain the terms under which commissions were given. </w:t>
      </w:r>
    </w:p>
    <w:p w14:paraId="5AECE19A" w14:textId="77777777" w:rsidR="008542C0" w:rsidRPr="00E7111A" w:rsidRDefault="008542C0" w:rsidP="00C80FD8">
      <w:pPr>
        <w:tabs>
          <w:tab w:val="num" w:pos="284"/>
        </w:tabs>
        <w:ind w:left="284" w:hanging="284"/>
        <w:jc w:val="both"/>
        <w:rPr>
          <w:sz w:val="24"/>
          <w:lang w:val="tr-TR"/>
        </w:rPr>
      </w:pPr>
    </w:p>
    <w:p w14:paraId="4C97AAB5" w14:textId="7E13B0BF" w:rsidR="00C80FD8" w:rsidRDefault="00C80FD8" w:rsidP="00E82783">
      <w:pPr>
        <w:numPr>
          <w:ilvl w:val="0"/>
          <w:numId w:val="49"/>
        </w:numPr>
        <w:tabs>
          <w:tab w:val="num" w:pos="1080"/>
        </w:tabs>
        <w:ind w:left="1080" w:hanging="540"/>
        <w:jc w:val="both"/>
        <w:rPr>
          <w:sz w:val="24"/>
        </w:rPr>
      </w:pPr>
      <w:r>
        <w:rPr>
          <w:sz w:val="24"/>
        </w:rPr>
        <w:t xml:space="preserve">Report all commissions for the export sales to </w:t>
      </w:r>
      <w:r w:rsidR="00E405C4">
        <w:rPr>
          <w:sz w:val="24"/>
        </w:rPr>
        <w:t>Türkiye</w:t>
      </w:r>
      <w:r>
        <w:rPr>
          <w:sz w:val="24"/>
        </w:rPr>
        <w:t xml:space="preserve"> transaction-by-transaction </w:t>
      </w:r>
      <w:r w:rsidR="00202E6E">
        <w:rPr>
          <w:sz w:val="24"/>
        </w:rPr>
        <w:t xml:space="preserve">in the </w:t>
      </w:r>
      <w:r>
        <w:rPr>
          <w:sz w:val="24"/>
        </w:rPr>
        <w:t>SALESTUR</w:t>
      </w:r>
      <w:r w:rsidR="00202E6E">
        <w:rPr>
          <w:sz w:val="24"/>
        </w:rPr>
        <w:t xml:space="preserve"> table</w:t>
      </w:r>
      <w:r>
        <w:rPr>
          <w:sz w:val="24"/>
        </w:rPr>
        <w:t>. Please specify the currency used.</w:t>
      </w:r>
    </w:p>
    <w:p w14:paraId="717CD2D1" w14:textId="77777777" w:rsidR="003C0D13" w:rsidRPr="00E7111A" w:rsidRDefault="003C0D13" w:rsidP="003C0D13">
      <w:pPr>
        <w:tabs>
          <w:tab w:val="num" w:pos="540"/>
        </w:tabs>
        <w:ind w:left="540" w:hanging="540"/>
        <w:jc w:val="both"/>
        <w:rPr>
          <w:sz w:val="24"/>
          <w:lang w:val="tr-TR"/>
        </w:rPr>
      </w:pPr>
    </w:p>
    <w:p w14:paraId="5CB09FCC" w14:textId="77777777" w:rsidR="00F237B1" w:rsidRPr="0088530E" w:rsidRDefault="00F237B1" w:rsidP="00B41BDA">
      <w:pPr>
        <w:pStyle w:val="Balk3"/>
        <w:jc w:val="left"/>
        <w:rPr>
          <w:b w:val="0"/>
          <w:bCs/>
          <w:i/>
          <w:iCs/>
          <w:spacing w:val="-20"/>
          <w:sz w:val="24"/>
          <w:u w:val="single"/>
        </w:rPr>
      </w:pPr>
      <w:bookmarkStart w:id="176" w:name="_Toc4424163"/>
      <w:bookmarkStart w:id="177" w:name="_Toc185520056"/>
      <w:r w:rsidRPr="00F237B1">
        <w:rPr>
          <w:b w:val="0"/>
          <w:bCs/>
          <w:i/>
          <w:iCs/>
          <w:spacing w:val="-20"/>
          <w:sz w:val="24"/>
          <w:u w:val="single"/>
        </w:rPr>
        <w:t>Import charges or indirect taxes</w:t>
      </w:r>
      <w:bookmarkEnd w:id="176"/>
      <w:bookmarkEnd w:id="177"/>
    </w:p>
    <w:p w14:paraId="7EEF4952" w14:textId="77777777" w:rsidR="00F237B1" w:rsidRDefault="00F237B1" w:rsidP="00B41BDA">
      <w:pPr>
        <w:tabs>
          <w:tab w:val="num" w:pos="540"/>
        </w:tabs>
        <w:ind w:left="540" w:hanging="540"/>
        <w:jc w:val="both"/>
        <w:rPr>
          <w:sz w:val="24"/>
        </w:rPr>
      </w:pPr>
    </w:p>
    <w:p w14:paraId="3CDCC46D" w14:textId="77777777" w:rsidR="00341902" w:rsidRPr="00E7111A" w:rsidRDefault="00341902" w:rsidP="00B41BDA">
      <w:pPr>
        <w:tabs>
          <w:tab w:val="num" w:pos="540"/>
        </w:tabs>
        <w:ind w:left="540" w:hanging="540"/>
        <w:jc w:val="both"/>
        <w:rPr>
          <w:sz w:val="24"/>
        </w:rPr>
      </w:pPr>
      <w:r w:rsidRPr="00E7111A">
        <w:rPr>
          <w:sz w:val="24"/>
        </w:rPr>
        <w:tab/>
      </w:r>
      <w:r w:rsidR="00990447" w:rsidRPr="0088530E">
        <w:rPr>
          <w:sz w:val="24"/>
        </w:rPr>
        <w:t>An adjustment concerning import charges and taxes can be made under the conditions set out in Article 2.4 of the Anti-Dumping Agreement. For such adjustments provide the following information.</w:t>
      </w:r>
    </w:p>
    <w:p w14:paraId="7C686A54" w14:textId="77777777" w:rsidR="00341902" w:rsidRPr="00E7111A" w:rsidRDefault="00341902" w:rsidP="00B41BDA">
      <w:pPr>
        <w:ind w:left="1134" w:hanging="594"/>
        <w:jc w:val="both"/>
        <w:rPr>
          <w:sz w:val="24"/>
        </w:rPr>
      </w:pPr>
    </w:p>
    <w:p w14:paraId="4CC40576" w14:textId="77777777" w:rsidR="00B41BDA" w:rsidRPr="0088530E" w:rsidRDefault="00B41BDA" w:rsidP="00B41BDA">
      <w:pPr>
        <w:pStyle w:val="Balk4"/>
      </w:pPr>
      <w:r w:rsidRPr="0088530E">
        <w:t>Duty drawback</w:t>
      </w:r>
    </w:p>
    <w:p w14:paraId="17125DE8" w14:textId="77777777" w:rsidR="00B41BDA" w:rsidRPr="0088530E" w:rsidRDefault="00B41BDA" w:rsidP="00B41BDA">
      <w:pPr>
        <w:ind w:left="1134" w:hanging="594"/>
        <w:jc w:val="both"/>
        <w:rPr>
          <w:sz w:val="24"/>
        </w:rPr>
      </w:pPr>
      <w:r w:rsidRPr="0088530E">
        <w:rPr>
          <w:sz w:val="24"/>
        </w:rPr>
        <w:t xml:space="preserve"> </w:t>
      </w:r>
    </w:p>
    <w:p w14:paraId="36A93F2F" w14:textId="77777777" w:rsidR="00B41BDA" w:rsidRPr="0088530E" w:rsidRDefault="00B41BDA" w:rsidP="00B41BDA">
      <w:pPr>
        <w:numPr>
          <w:ilvl w:val="0"/>
          <w:numId w:val="10"/>
        </w:numPr>
        <w:tabs>
          <w:tab w:val="clear" w:pos="360"/>
          <w:tab w:val="num" w:pos="1620"/>
        </w:tabs>
        <w:ind w:left="1620" w:hanging="540"/>
        <w:jc w:val="both"/>
        <w:rPr>
          <w:sz w:val="24"/>
        </w:rPr>
      </w:pPr>
      <w:r w:rsidRPr="0088530E">
        <w:rPr>
          <w:sz w:val="24"/>
        </w:rPr>
        <w:t>Provide original and Turkish or English translations of statutes and regulations authorizing duty drawback on exported goods and governing the methods used to calculate duty drawback.</w:t>
      </w:r>
    </w:p>
    <w:p w14:paraId="15E9C6DE" w14:textId="77777777" w:rsidR="00341902" w:rsidRPr="00E7111A" w:rsidRDefault="00341902" w:rsidP="00B41BDA">
      <w:pPr>
        <w:tabs>
          <w:tab w:val="num" w:pos="1134"/>
          <w:tab w:val="num" w:pos="1260"/>
          <w:tab w:val="num" w:pos="1620"/>
        </w:tabs>
        <w:ind w:left="1620" w:hanging="540"/>
        <w:jc w:val="both"/>
        <w:rPr>
          <w:sz w:val="24"/>
        </w:rPr>
      </w:pPr>
    </w:p>
    <w:p w14:paraId="447EEF7E" w14:textId="7E2D1AFE" w:rsidR="00B41BDA" w:rsidRPr="0088530E" w:rsidRDefault="00B41BDA" w:rsidP="00B41BDA">
      <w:pPr>
        <w:numPr>
          <w:ilvl w:val="0"/>
          <w:numId w:val="10"/>
        </w:numPr>
        <w:tabs>
          <w:tab w:val="clear" w:pos="360"/>
          <w:tab w:val="num" w:pos="1620"/>
        </w:tabs>
        <w:ind w:left="1620" w:hanging="540"/>
        <w:jc w:val="both"/>
        <w:rPr>
          <w:sz w:val="24"/>
        </w:rPr>
      </w:pPr>
      <w:r w:rsidRPr="0088530E">
        <w:rPr>
          <w:sz w:val="24"/>
        </w:rPr>
        <w:t xml:space="preserve">Report the total amount of duty drawback you received for your sales to </w:t>
      </w:r>
      <w:r w:rsidR="00E405C4">
        <w:rPr>
          <w:sz w:val="24"/>
        </w:rPr>
        <w:t>Türkiye</w:t>
      </w:r>
      <w:r w:rsidRPr="0088530E">
        <w:rPr>
          <w:sz w:val="24"/>
        </w:rPr>
        <w:t xml:space="preserve">. </w:t>
      </w:r>
    </w:p>
    <w:p w14:paraId="54B67B21" w14:textId="77777777" w:rsidR="00341902" w:rsidRPr="00E7111A" w:rsidRDefault="00341902" w:rsidP="00B41BDA">
      <w:pPr>
        <w:tabs>
          <w:tab w:val="num" w:pos="1134"/>
          <w:tab w:val="num" w:pos="1260"/>
          <w:tab w:val="num" w:pos="1620"/>
        </w:tabs>
        <w:ind w:left="1620" w:hanging="540"/>
        <w:jc w:val="both"/>
        <w:rPr>
          <w:sz w:val="24"/>
        </w:rPr>
      </w:pPr>
    </w:p>
    <w:p w14:paraId="779E9054" w14:textId="56BB1C11" w:rsidR="00B41BDA" w:rsidRPr="0088530E" w:rsidRDefault="00B41BDA" w:rsidP="00B41BDA">
      <w:pPr>
        <w:numPr>
          <w:ilvl w:val="0"/>
          <w:numId w:val="10"/>
        </w:numPr>
        <w:tabs>
          <w:tab w:val="clear" w:pos="360"/>
          <w:tab w:val="num" w:pos="1620"/>
        </w:tabs>
        <w:ind w:left="1620" w:hanging="540"/>
        <w:jc w:val="both"/>
        <w:rPr>
          <w:sz w:val="24"/>
        </w:rPr>
      </w:pPr>
      <w:r w:rsidRPr="0088530E">
        <w:rPr>
          <w:sz w:val="24"/>
        </w:rPr>
        <w:t xml:space="preserve">Explain the method you used to connect the duty drawback amount to the specific sales to </w:t>
      </w:r>
      <w:r w:rsidR="00E405C4">
        <w:rPr>
          <w:sz w:val="24"/>
        </w:rPr>
        <w:t>Türkiye</w:t>
      </w:r>
      <w:r w:rsidRPr="0088530E">
        <w:rPr>
          <w:sz w:val="24"/>
        </w:rPr>
        <w:t>.</w:t>
      </w:r>
    </w:p>
    <w:p w14:paraId="1913E393" w14:textId="77777777" w:rsidR="00B41BDA" w:rsidRPr="0088530E" w:rsidRDefault="00B41BDA" w:rsidP="00B41BDA">
      <w:pPr>
        <w:tabs>
          <w:tab w:val="num" w:pos="1620"/>
        </w:tabs>
        <w:ind w:left="360"/>
        <w:jc w:val="both"/>
        <w:rPr>
          <w:sz w:val="24"/>
        </w:rPr>
      </w:pPr>
    </w:p>
    <w:p w14:paraId="2B0E3806" w14:textId="5A080D7E" w:rsidR="00B41BDA" w:rsidRDefault="00B41BDA" w:rsidP="00B41BDA">
      <w:pPr>
        <w:numPr>
          <w:ilvl w:val="0"/>
          <w:numId w:val="10"/>
        </w:numPr>
        <w:tabs>
          <w:tab w:val="clear" w:pos="360"/>
          <w:tab w:val="num" w:pos="1620"/>
        </w:tabs>
        <w:ind w:left="1620" w:hanging="540"/>
        <w:jc w:val="both"/>
        <w:rPr>
          <w:sz w:val="24"/>
        </w:rPr>
      </w:pPr>
      <w:r w:rsidRPr="0088530E">
        <w:rPr>
          <w:sz w:val="24"/>
        </w:rPr>
        <w:t>Report</w:t>
      </w:r>
      <w:r>
        <w:rPr>
          <w:sz w:val="24"/>
        </w:rPr>
        <w:t xml:space="preserve"> </w:t>
      </w:r>
      <w:r w:rsidRPr="0088530E">
        <w:rPr>
          <w:sz w:val="24"/>
        </w:rPr>
        <w:t>the amount of duty drawback you received</w:t>
      </w:r>
      <w:r>
        <w:rPr>
          <w:sz w:val="24"/>
        </w:rPr>
        <w:t xml:space="preserve"> for sales to </w:t>
      </w:r>
      <w:r w:rsidR="00E405C4">
        <w:rPr>
          <w:sz w:val="24"/>
        </w:rPr>
        <w:t>Türkiye</w:t>
      </w:r>
      <w:r w:rsidRPr="0088530E">
        <w:rPr>
          <w:sz w:val="24"/>
        </w:rPr>
        <w:t xml:space="preserve"> transaction-by-transaction </w:t>
      </w:r>
      <w:r>
        <w:rPr>
          <w:sz w:val="24"/>
        </w:rPr>
        <w:t xml:space="preserve">in the </w:t>
      </w:r>
      <w:r w:rsidRPr="0088530E">
        <w:rPr>
          <w:sz w:val="24"/>
        </w:rPr>
        <w:t xml:space="preserve">SALESTUR </w:t>
      </w:r>
      <w:r>
        <w:rPr>
          <w:sz w:val="24"/>
        </w:rPr>
        <w:t>table.</w:t>
      </w:r>
    </w:p>
    <w:p w14:paraId="5B880BCE" w14:textId="77777777" w:rsidR="00B41BDA" w:rsidRDefault="00B41BDA" w:rsidP="00B41BDA">
      <w:pPr>
        <w:pStyle w:val="ListeParagraf"/>
        <w:rPr>
          <w:sz w:val="24"/>
        </w:rPr>
      </w:pPr>
    </w:p>
    <w:p w14:paraId="0D39BE92" w14:textId="77777777" w:rsidR="00B41BDA" w:rsidRPr="0088530E" w:rsidRDefault="00B41BDA" w:rsidP="00B41BDA">
      <w:pPr>
        <w:numPr>
          <w:ilvl w:val="0"/>
          <w:numId w:val="10"/>
        </w:numPr>
        <w:tabs>
          <w:tab w:val="clear" w:pos="360"/>
          <w:tab w:val="num" w:pos="1620"/>
        </w:tabs>
        <w:ind w:left="1620" w:hanging="540"/>
        <w:jc w:val="both"/>
        <w:rPr>
          <w:sz w:val="24"/>
        </w:rPr>
      </w:pPr>
      <w:r w:rsidRPr="0088530E">
        <w:rPr>
          <w:sz w:val="24"/>
        </w:rPr>
        <w:t>Explain how you calculated th</w:t>
      </w:r>
      <w:r w:rsidR="00A074F4">
        <w:rPr>
          <w:sz w:val="24"/>
        </w:rPr>
        <w:t>e</w:t>
      </w:r>
      <w:r w:rsidRPr="0088530E">
        <w:rPr>
          <w:sz w:val="24"/>
        </w:rPr>
        <w:t>s</w:t>
      </w:r>
      <w:r w:rsidR="00A074F4">
        <w:rPr>
          <w:sz w:val="24"/>
        </w:rPr>
        <w:t>e</w:t>
      </w:r>
      <w:r w:rsidRPr="0088530E">
        <w:rPr>
          <w:sz w:val="24"/>
        </w:rPr>
        <w:t xml:space="preserve"> amount</w:t>
      </w:r>
      <w:r w:rsidR="00A074F4">
        <w:rPr>
          <w:sz w:val="24"/>
        </w:rPr>
        <w:t>s</w:t>
      </w:r>
      <w:r w:rsidRPr="0088530E">
        <w:rPr>
          <w:sz w:val="24"/>
        </w:rPr>
        <w:t>.</w:t>
      </w:r>
    </w:p>
    <w:p w14:paraId="7B50AD9E" w14:textId="77777777" w:rsidR="00341902" w:rsidRPr="00E7111A" w:rsidRDefault="00341902" w:rsidP="00165629">
      <w:pPr>
        <w:tabs>
          <w:tab w:val="num" w:pos="1134"/>
        </w:tabs>
        <w:ind w:left="1134" w:hanging="594"/>
        <w:jc w:val="both"/>
        <w:rPr>
          <w:sz w:val="24"/>
        </w:rPr>
      </w:pPr>
    </w:p>
    <w:p w14:paraId="61218AA5" w14:textId="77777777" w:rsidR="007E362C" w:rsidRPr="0088530E" w:rsidRDefault="007E362C" w:rsidP="00165629">
      <w:pPr>
        <w:pStyle w:val="Balk4"/>
      </w:pPr>
      <w:r w:rsidRPr="0088530E">
        <w:t>Indirect taxes</w:t>
      </w:r>
    </w:p>
    <w:p w14:paraId="5ED0CCB5" w14:textId="77777777" w:rsidR="007E362C" w:rsidRPr="0088530E" w:rsidRDefault="007E362C" w:rsidP="00165629">
      <w:pPr>
        <w:ind w:left="1134" w:hanging="425"/>
        <w:jc w:val="both"/>
        <w:rPr>
          <w:sz w:val="24"/>
        </w:rPr>
      </w:pPr>
      <w:r w:rsidRPr="0088530E">
        <w:rPr>
          <w:sz w:val="24"/>
        </w:rPr>
        <w:t xml:space="preserve"> </w:t>
      </w:r>
    </w:p>
    <w:p w14:paraId="0B4A23C2" w14:textId="0415B1A5" w:rsidR="007E362C" w:rsidRPr="0088530E" w:rsidRDefault="007E362C" w:rsidP="00165629">
      <w:pPr>
        <w:numPr>
          <w:ilvl w:val="0"/>
          <w:numId w:val="11"/>
        </w:numPr>
        <w:tabs>
          <w:tab w:val="clear" w:pos="360"/>
          <w:tab w:val="num" w:pos="1620"/>
        </w:tabs>
        <w:ind w:left="1620" w:hanging="540"/>
        <w:jc w:val="both"/>
        <w:rPr>
          <w:sz w:val="24"/>
        </w:rPr>
      </w:pPr>
      <w:r w:rsidRPr="0088530E">
        <w:rPr>
          <w:sz w:val="24"/>
        </w:rPr>
        <w:t xml:space="preserve">List all internal taxes imposed on the domestic market products, which were either rebated upon exportation or not collected on the products exported to </w:t>
      </w:r>
      <w:r w:rsidR="00E405C4">
        <w:rPr>
          <w:sz w:val="24"/>
        </w:rPr>
        <w:t>Türkiye</w:t>
      </w:r>
      <w:r w:rsidRPr="0088530E">
        <w:rPr>
          <w:sz w:val="24"/>
        </w:rPr>
        <w:t>.</w:t>
      </w:r>
    </w:p>
    <w:p w14:paraId="364A8173" w14:textId="77777777" w:rsidR="00341902" w:rsidRPr="00E7111A" w:rsidRDefault="00341902" w:rsidP="00165629">
      <w:pPr>
        <w:tabs>
          <w:tab w:val="num" w:pos="1620"/>
        </w:tabs>
        <w:ind w:left="1620" w:hanging="540"/>
        <w:jc w:val="both"/>
        <w:rPr>
          <w:sz w:val="24"/>
        </w:rPr>
      </w:pPr>
    </w:p>
    <w:p w14:paraId="6354E68D" w14:textId="77777777" w:rsidR="007E362C" w:rsidRPr="0088530E" w:rsidRDefault="007E362C" w:rsidP="00165629">
      <w:pPr>
        <w:numPr>
          <w:ilvl w:val="0"/>
          <w:numId w:val="11"/>
        </w:numPr>
        <w:tabs>
          <w:tab w:val="clear" w:pos="360"/>
          <w:tab w:val="num" w:pos="1620"/>
        </w:tabs>
        <w:ind w:left="1620" w:hanging="540"/>
        <w:jc w:val="both"/>
        <w:rPr>
          <w:sz w:val="24"/>
        </w:rPr>
      </w:pPr>
      <w:r w:rsidRPr="0088530E">
        <w:rPr>
          <w:sz w:val="24"/>
        </w:rPr>
        <w:t xml:space="preserve">For each tax listed above, provide original and English translations of statutes and regulations authorizing the collection of the tax, including documents that explain the method of calculation, assessment, and payment of the tax. </w:t>
      </w:r>
    </w:p>
    <w:p w14:paraId="4B1D9DE4" w14:textId="77777777" w:rsidR="00341902" w:rsidRPr="00E7111A" w:rsidRDefault="00341902" w:rsidP="00165629">
      <w:pPr>
        <w:tabs>
          <w:tab w:val="num" w:pos="1620"/>
        </w:tabs>
        <w:ind w:left="1620" w:hanging="540"/>
        <w:jc w:val="both"/>
        <w:rPr>
          <w:sz w:val="24"/>
        </w:rPr>
      </w:pPr>
    </w:p>
    <w:p w14:paraId="4A3F1888" w14:textId="77777777" w:rsidR="0007715A" w:rsidRPr="0088530E" w:rsidRDefault="0007715A" w:rsidP="00165629">
      <w:pPr>
        <w:numPr>
          <w:ilvl w:val="0"/>
          <w:numId w:val="11"/>
        </w:numPr>
        <w:tabs>
          <w:tab w:val="clear" w:pos="360"/>
          <w:tab w:val="num" w:pos="1620"/>
        </w:tabs>
        <w:ind w:left="1620" w:hanging="540"/>
        <w:jc w:val="both"/>
        <w:rPr>
          <w:sz w:val="24"/>
        </w:rPr>
      </w:pPr>
      <w:r w:rsidRPr="0088530E">
        <w:rPr>
          <w:sz w:val="24"/>
        </w:rPr>
        <w:t>For each tax listed above, separately provide information on the tax base or taxable price, the tax rate, the amount of taxes assessed, any deductions or offsets to the tax and the formula used to calculate the tax amount.</w:t>
      </w:r>
    </w:p>
    <w:p w14:paraId="719CF80A" w14:textId="77777777" w:rsidR="00341902" w:rsidRPr="00E7111A" w:rsidRDefault="00341902" w:rsidP="00165629">
      <w:pPr>
        <w:tabs>
          <w:tab w:val="num" w:pos="1620"/>
        </w:tabs>
        <w:ind w:left="1620" w:hanging="540"/>
        <w:jc w:val="both"/>
        <w:rPr>
          <w:sz w:val="24"/>
        </w:rPr>
      </w:pPr>
    </w:p>
    <w:p w14:paraId="2DE48148" w14:textId="77777777" w:rsidR="00A074F4" w:rsidRPr="0088530E" w:rsidRDefault="00A074F4" w:rsidP="00165629">
      <w:pPr>
        <w:numPr>
          <w:ilvl w:val="0"/>
          <w:numId w:val="11"/>
        </w:numPr>
        <w:tabs>
          <w:tab w:val="clear" w:pos="360"/>
          <w:tab w:val="num" w:pos="1620"/>
        </w:tabs>
        <w:ind w:left="1620" w:hanging="540"/>
        <w:jc w:val="both"/>
        <w:rPr>
          <w:sz w:val="24"/>
        </w:rPr>
      </w:pPr>
      <w:r w:rsidRPr="0088530E">
        <w:rPr>
          <w:sz w:val="24"/>
        </w:rPr>
        <w:t>Indicate when you are legally obligated or liable for tax payment. Report when you actually paid taxes and whether you maintain separate accounts for these taxes.</w:t>
      </w:r>
    </w:p>
    <w:p w14:paraId="3240857E" w14:textId="77777777" w:rsidR="00341902" w:rsidRPr="00E7111A" w:rsidRDefault="00341902" w:rsidP="00165629">
      <w:pPr>
        <w:tabs>
          <w:tab w:val="num" w:pos="1620"/>
        </w:tabs>
        <w:ind w:left="1620" w:hanging="540"/>
        <w:jc w:val="both"/>
        <w:rPr>
          <w:sz w:val="24"/>
        </w:rPr>
      </w:pPr>
    </w:p>
    <w:p w14:paraId="704E008C" w14:textId="77777777" w:rsidR="00A074F4" w:rsidRPr="0088530E" w:rsidRDefault="00A074F4" w:rsidP="00165629">
      <w:pPr>
        <w:numPr>
          <w:ilvl w:val="0"/>
          <w:numId w:val="11"/>
        </w:numPr>
        <w:tabs>
          <w:tab w:val="clear" w:pos="360"/>
          <w:tab w:val="num" w:pos="1620"/>
        </w:tabs>
        <w:ind w:left="1620" w:hanging="540"/>
        <w:jc w:val="both"/>
        <w:rPr>
          <w:sz w:val="24"/>
        </w:rPr>
      </w:pPr>
      <w:r w:rsidRPr="0088530E">
        <w:rPr>
          <w:sz w:val="24"/>
        </w:rPr>
        <w:t xml:space="preserve">If any, report the amount of such taxes applicable to each </w:t>
      </w:r>
      <w:r>
        <w:rPr>
          <w:sz w:val="24"/>
        </w:rPr>
        <w:t>export</w:t>
      </w:r>
      <w:r w:rsidRPr="0088530E">
        <w:rPr>
          <w:sz w:val="24"/>
        </w:rPr>
        <w:t xml:space="preserve"> sale transaction-by-transaction </w:t>
      </w:r>
      <w:r>
        <w:rPr>
          <w:sz w:val="24"/>
        </w:rPr>
        <w:t>in the</w:t>
      </w:r>
      <w:r w:rsidRPr="0088530E">
        <w:rPr>
          <w:sz w:val="24"/>
        </w:rPr>
        <w:t xml:space="preserve"> SALESTUR </w:t>
      </w:r>
      <w:r>
        <w:rPr>
          <w:sz w:val="24"/>
        </w:rPr>
        <w:t xml:space="preserve">table </w:t>
      </w:r>
      <w:r w:rsidRPr="0088530E">
        <w:rPr>
          <w:sz w:val="24"/>
        </w:rPr>
        <w:t>and provide the relevant documents. Please specify the currency used.</w:t>
      </w:r>
    </w:p>
    <w:p w14:paraId="7B77E986" w14:textId="77777777" w:rsidR="00341902" w:rsidRPr="00E7111A" w:rsidRDefault="00341902" w:rsidP="00165629">
      <w:pPr>
        <w:tabs>
          <w:tab w:val="num" w:pos="1620"/>
        </w:tabs>
        <w:ind w:left="1620" w:hanging="540"/>
        <w:jc w:val="both"/>
        <w:rPr>
          <w:sz w:val="24"/>
        </w:rPr>
      </w:pPr>
    </w:p>
    <w:p w14:paraId="4246C4D2" w14:textId="77777777" w:rsidR="00A074F4" w:rsidRPr="0088530E" w:rsidRDefault="00A074F4" w:rsidP="00165629">
      <w:pPr>
        <w:numPr>
          <w:ilvl w:val="0"/>
          <w:numId w:val="11"/>
        </w:numPr>
        <w:tabs>
          <w:tab w:val="clear" w:pos="360"/>
          <w:tab w:val="num" w:pos="1444"/>
          <w:tab w:val="num" w:pos="1620"/>
        </w:tabs>
        <w:ind w:left="1620" w:hanging="540"/>
        <w:jc w:val="both"/>
        <w:rPr>
          <w:sz w:val="24"/>
        </w:rPr>
      </w:pPr>
      <w:r w:rsidRPr="0088530E">
        <w:rPr>
          <w:sz w:val="24"/>
        </w:rPr>
        <w:t>Explain how you calculated th</w:t>
      </w:r>
      <w:r>
        <w:rPr>
          <w:sz w:val="24"/>
        </w:rPr>
        <w:t>e</w:t>
      </w:r>
      <w:r w:rsidRPr="0088530E">
        <w:rPr>
          <w:sz w:val="24"/>
        </w:rPr>
        <w:t>s</w:t>
      </w:r>
      <w:r>
        <w:rPr>
          <w:sz w:val="24"/>
        </w:rPr>
        <w:t>e</w:t>
      </w:r>
      <w:r w:rsidRPr="0088530E">
        <w:rPr>
          <w:sz w:val="24"/>
        </w:rPr>
        <w:t xml:space="preserve"> amount</w:t>
      </w:r>
      <w:r>
        <w:rPr>
          <w:sz w:val="24"/>
        </w:rPr>
        <w:t>s</w:t>
      </w:r>
      <w:r w:rsidRPr="0088530E">
        <w:rPr>
          <w:sz w:val="24"/>
        </w:rPr>
        <w:t>.</w:t>
      </w:r>
    </w:p>
    <w:p w14:paraId="2FF991F8" w14:textId="77777777" w:rsidR="003C0D13" w:rsidRPr="00E7111A" w:rsidRDefault="003C0D13" w:rsidP="003C0D13">
      <w:pPr>
        <w:tabs>
          <w:tab w:val="num" w:pos="1620"/>
        </w:tabs>
        <w:ind w:left="1620"/>
        <w:jc w:val="both"/>
        <w:rPr>
          <w:sz w:val="24"/>
          <w:lang w:val="tr-TR"/>
        </w:rPr>
      </w:pPr>
    </w:p>
    <w:p w14:paraId="14619D3B" w14:textId="77777777" w:rsidR="002C6527" w:rsidRPr="0088530E" w:rsidRDefault="002C6527" w:rsidP="00EA3ECB">
      <w:pPr>
        <w:pStyle w:val="Balk3"/>
        <w:jc w:val="left"/>
        <w:rPr>
          <w:b w:val="0"/>
          <w:bCs/>
          <w:i/>
          <w:iCs/>
          <w:spacing w:val="-20"/>
          <w:sz w:val="24"/>
          <w:u w:val="single"/>
        </w:rPr>
      </w:pPr>
      <w:bookmarkStart w:id="178" w:name="_Toc4424164"/>
      <w:bookmarkStart w:id="179" w:name="_Toc185520057"/>
      <w:r w:rsidRPr="0088530E">
        <w:rPr>
          <w:b w:val="0"/>
          <w:bCs/>
          <w:i/>
          <w:iCs/>
          <w:spacing w:val="-20"/>
          <w:sz w:val="24"/>
          <w:u w:val="single"/>
        </w:rPr>
        <w:t>Differences in the level of trade</w:t>
      </w:r>
      <w:bookmarkEnd w:id="178"/>
      <w:bookmarkEnd w:id="179"/>
    </w:p>
    <w:p w14:paraId="7FD99481" w14:textId="77777777" w:rsidR="00A30AE3" w:rsidRPr="00E7111A" w:rsidRDefault="00A30AE3" w:rsidP="00EA3ECB">
      <w:pPr>
        <w:rPr>
          <w:lang w:val="tr-TR"/>
        </w:rPr>
      </w:pPr>
    </w:p>
    <w:p w14:paraId="59232248" w14:textId="77777777" w:rsidR="00810BD5" w:rsidRPr="0088530E" w:rsidRDefault="00810BD5" w:rsidP="00E82783">
      <w:pPr>
        <w:numPr>
          <w:ilvl w:val="0"/>
          <w:numId w:val="50"/>
        </w:numPr>
        <w:tabs>
          <w:tab w:val="clear" w:pos="360"/>
          <w:tab w:val="num" w:pos="1248"/>
        </w:tabs>
        <w:ind w:left="1248" w:hanging="540"/>
        <w:jc w:val="both"/>
        <w:rPr>
          <w:sz w:val="24"/>
        </w:rPr>
      </w:pPr>
      <w:r w:rsidRPr="0088530E">
        <w:rPr>
          <w:sz w:val="24"/>
        </w:rPr>
        <w:t>A level of trade adjustment may be granted where you can show that your domestic sales of the like product are being made at a level of trade different from the level of trade of your export sales and that such difference has affected price comparability. For this purpose, your claim should clearly identify domestic and export levels of trade by demonstrating that functions and prices for the sales in question are appropriate to the alleged levels of trade on both markets.</w:t>
      </w:r>
    </w:p>
    <w:p w14:paraId="33E70317" w14:textId="77777777" w:rsidR="00A30AE3" w:rsidRPr="00E7111A" w:rsidRDefault="00A30AE3" w:rsidP="00827658">
      <w:pPr>
        <w:pStyle w:val="ListeParagraf"/>
        <w:tabs>
          <w:tab w:val="left" w:pos="1080"/>
        </w:tabs>
        <w:ind w:left="1246"/>
        <w:contextualSpacing/>
        <w:jc w:val="both"/>
        <w:rPr>
          <w:sz w:val="24"/>
          <w:lang w:val="tr-TR"/>
        </w:rPr>
      </w:pPr>
    </w:p>
    <w:p w14:paraId="406E6884" w14:textId="77777777" w:rsidR="001065DB" w:rsidRPr="0088530E" w:rsidRDefault="001065DB" w:rsidP="00E82783">
      <w:pPr>
        <w:numPr>
          <w:ilvl w:val="0"/>
          <w:numId w:val="50"/>
        </w:numPr>
        <w:tabs>
          <w:tab w:val="clear" w:pos="360"/>
          <w:tab w:val="num" w:pos="1248"/>
        </w:tabs>
        <w:ind w:left="1248" w:hanging="540"/>
        <w:jc w:val="both"/>
        <w:rPr>
          <w:sz w:val="24"/>
        </w:rPr>
      </w:pPr>
      <w:r w:rsidRPr="0088530E">
        <w:rPr>
          <w:sz w:val="24"/>
        </w:rPr>
        <w:t>Note that in the case of export sales between you and a related importer</w:t>
      </w:r>
      <w:r w:rsidR="00EA3ECB">
        <w:rPr>
          <w:sz w:val="24"/>
        </w:rPr>
        <w:t>,</w:t>
      </w:r>
      <w:r w:rsidRPr="0088530E">
        <w:rPr>
          <w:sz w:val="24"/>
        </w:rPr>
        <w:t xml:space="preserve"> it is level of trade of the sales between you and that party which needs to be identified, albeit with the “related” prices replaced with “reliable” prices through the construction of export prices.</w:t>
      </w:r>
    </w:p>
    <w:p w14:paraId="66AC5DA7" w14:textId="77777777" w:rsidR="00A30AE3" w:rsidRPr="00E7111A" w:rsidRDefault="00A30AE3" w:rsidP="00827658">
      <w:pPr>
        <w:pStyle w:val="ListeParagraf"/>
        <w:tabs>
          <w:tab w:val="left" w:pos="1080"/>
        </w:tabs>
        <w:ind w:left="1608"/>
        <w:contextualSpacing/>
        <w:jc w:val="both"/>
        <w:rPr>
          <w:sz w:val="24"/>
          <w:szCs w:val="24"/>
          <w:lang w:val="tr-TR"/>
        </w:rPr>
      </w:pPr>
    </w:p>
    <w:p w14:paraId="7D91B75E" w14:textId="77777777" w:rsidR="00EA3ECB" w:rsidRPr="0088530E" w:rsidRDefault="00EA3ECB" w:rsidP="00E82783">
      <w:pPr>
        <w:numPr>
          <w:ilvl w:val="0"/>
          <w:numId w:val="50"/>
        </w:numPr>
        <w:tabs>
          <w:tab w:val="clear" w:pos="360"/>
          <w:tab w:val="num" w:pos="1248"/>
        </w:tabs>
        <w:ind w:left="1248" w:hanging="540"/>
        <w:jc w:val="both"/>
        <w:rPr>
          <w:sz w:val="24"/>
        </w:rPr>
      </w:pPr>
      <w:r w:rsidRPr="0088530E">
        <w:rPr>
          <w:sz w:val="24"/>
        </w:rPr>
        <w:t xml:space="preserve">If any, report the adjustments transaction-by-transaction </w:t>
      </w:r>
      <w:r>
        <w:rPr>
          <w:sz w:val="24"/>
        </w:rPr>
        <w:t xml:space="preserve">in the </w:t>
      </w:r>
      <w:r w:rsidRPr="0088530E">
        <w:rPr>
          <w:sz w:val="24"/>
        </w:rPr>
        <w:t>SALESTUR</w:t>
      </w:r>
      <w:r>
        <w:rPr>
          <w:sz w:val="24"/>
        </w:rPr>
        <w:t xml:space="preserve"> table</w:t>
      </w:r>
      <w:r w:rsidRPr="0088530E">
        <w:rPr>
          <w:sz w:val="24"/>
        </w:rPr>
        <w:t>. Please specify the currency used.</w:t>
      </w:r>
    </w:p>
    <w:p w14:paraId="5A3479F9" w14:textId="77777777" w:rsidR="002D1838" w:rsidRDefault="002D1838" w:rsidP="002D1838">
      <w:pPr>
        <w:pStyle w:val="ListeParagraf"/>
        <w:tabs>
          <w:tab w:val="left" w:pos="1080"/>
        </w:tabs>
        <w:ind w:left="1440"/>
        <w:contextualSpacing/>
        <w:jc w:val="both"/>
        <w:rPr>
          <w:sz w:val="24"/>
        </w:rPr>
      </w:pPr>
    </w:p>
    <w:p w14:paraId="2A3823CB" w14:textId="77777777" w:rsidR="00F0150F" w:rsidRPr="0088530E" w:rsidRDefault="00F0150F" w:rsidP="00960F1E">
      <w:pPr>
        <w:pStyle w:val="Balk3"/>
        <w:jc w:val="left"/>
        <w:rPr>
          <w:b w:val="0"/>
          <w:bCs/>
          <w:i/>
          <w:iCs/>
          <w:spacing w:val="-20"/>
          <w:sz w:val="24"/>
          <w:u w:val="single"/>
        </w:rPr>
      </w:pPr>
      <w:bookmarkStart w:id="180" w:name="_Toc4424165"/>
      <w:bookmarkStart w:id="181" w:name="_Toc185520058"/>
      <w:r w:rsidRPr="0088530E">
        <w:rPr>
          <w:b w:val="0"/>
          <w:bCs/>
          <w:i/>
          <w:iCs/>
          <w:spacing w:val="-20"/>
          <w:sz w:val="24"/>
          <w:u w:val="single"/>
        </w:rPr>
        <w:t>Differences in the expenses of providing warranties, guaranties, technical assistance and services, as provided for by law and/or sales contract</w:t>
      </w:r>
      <w:bookmarkEnd w:id="180"/>
      <w:bookmarkEnd w:id="181"/>
    </w:p>
    <w:p w14:paraId="46C1F086" w14:textId="77777777" w:rsidR="00A30AE3" w:rsidRPr="00E7111A" w:rsidRDefault="00A30AE3" w:rsidP="00960F1E">
      <w:pPr>
        <w:jc w:val="both"/>
        <w:rPr>
          <w:sz w:val="24"/>
          <w:lang w:val="tr-TR"/>
        </w:rPr>
      </w:pPr>
    </w:p>
    <w:p w14:paraId="19350CFD" w14:textId="77777777" w:rsidR="00827658" w:rsidRDefault="00827658" w:rsidP="00827658">
      <w:pPr>
        <w:pStyle w:val="Intendednumberedtext"/>
        <w:tabs>
          <w:tab w:val="left" w:pos="1080"/>
        </w:tabs>
        <w:spacing w:after="0"/>
        <w:ind w:left="1068"/>
        <w:contextualSpacing/>
      </w:pPr>
      <w:r>
        <w:t>a.</w:t>
      </w:r>
      <w:r>
        <w:tab/>
      </w:r>
      <w:r w:rsidR="00D91D13" w:rsidRPr="0088530E">
        <w:t>List all expenses mentioned above which were incurred in do</w:t>
      </w:r>
      <w:r>
        <w:t xml:space="preserve">mestic and export sales or were </w:t>
      </w:r>
      <w:r w:rsidR="00D91D13" w:rsidRPr="0088530E">
        <w:t xml:space="preserve">required by the law of the country concerned, </w:t>
      </w:r>
      <w:proofErr w:type="gramStart"/>
      <w:r w:rsidR="00D91D13" w:rsidRPr="0088530E">
        <w:t>e.g.</w:t>
      </w:r>
      <w:proofErr w:type="gramEnd"/>
      <w:r w:rsidR="00D91D13" w:rsidRPr="0088530E">
        <w:t xml:space="preserve"> the cost of materials</w:t>
      </w:r>
      <w:r w:rsidR="00931A61">
        <w:t>,</w:t>
      </w:r>
      <w:r w:rsidR="00D91D13" w:rsidRPr="0088530E">
        <w:t xml:space="preserve"> </w:t>
      </w:r>
      <w:r w:rsidR="00931A61">
        <w:t xml:space="preserve">etc. </w:t>
      </w:r>
    </w:p>
    <w:p w14:paraId="23400441" w14:textId="77777777" w:rsidR="00827658" w:rsidRDefault="00827658" w:rsidP="00827658">
      <w:pPr>
        <w:pStyle w:val="Intendednumberedtext"/>
        <w:tabs>
          <w:tab w:val="left" w:pos="1080"/>
        </w:tabs>
        <w:spacing w:after="0"/>
        <w:ind w:left="1068"/>
        <w:contextualSpacing/>
      </w:pPr>
    </w:p>
    <w:p w14:paraId="69EFE9E2" w14:textId="77777777" w:rsidR="00760DAF" w:rsidRPr="00760DAF" w:rsidRDefault="00827658" w:rsidP="00827658">
      <w:pPr>
        <w:pStyle w:val="Intendednumberedtext"/>
        <w:tabs>
          <w:tab w:val="left" w:pos="1080"/>
        </w:tabs>
        <w:spacing w:after="0"/>
        <w:ind w:left="1068"/>
        <w:contextualSpacing/>
        <w:rPr>
          <w:lang w:val="tr-TR"/>
        </w:rPr>
      </w:pPr>
      <w:r>
        <w:t xml:space="preserve">b. </w:t>
      </w:r>
      <w:r>
        <w:tab/>
      </w:r>
      <w:r w:rsidR="00760DAF" w:rsidRPr="00760DAF">
        <w:t>If any, report all such expenses incurred in the Turkish market transaction-by-transaction in the SALESTUR</w:t>
      </w:r>
      <w:r w:rsidR="00760DAF">
        <w:t xml:space="preserve"> table</w:t>
      </w:r>
      <w:r w:rsidR="00760DAF" w:rsidRPr="00760DAF">
        <w:t>. Please specify the currency used.</w:t>
      </w:r>
    </w:p>
    <w:p w14:paraId="33EC6CC0" w14:textId="77777777" w:rsidR="00AA690C" w:rsidRPr="00E7111A" w:rsidRDefault="00AA690C" w:rsidP="00AA690C">
      <w:pPr>
        <w:pStyle w:val="ListeParagraf"/>
        <w:tabs>
          <w:tab w:val="left" w:pos="1080"/>
        </w:tabs>
        <w:ind w:left="0"/>
        <w:contextualSpacing/>
        <w:jc w:val="both"/>
        <w:rPr>
          <w:sz w:val="24"/>
          <w:szCs w:val="24"/>
          <w:lang w:val="tr-TR"/>
        </w:rPr>
      </w:pPr>
    </w:p>
    <w:p w14:paraId="1014DFF0" w14:textId="77777777" w:rsidR="00FC6D14" w:rsidRPr="00151397" w:rsidRDefault="00FC6D14" w:rsidP="00FC6D14">
      <w:pPr>
        <w:jc w:val="both"/>
        <w:rPr>
          <w:bCs/>
          <w:i/>
          <w:iCs/>
          <w:spacing w:val="-20"/>
          <w:sz w:val="24"/>
          <w:u w:val="single"/>
        </w:rPr>
      </w:pPr>
      <w:r w:rsidRPr="00151397">
        <w:rPr>
          <w:bCs/>
          <w:i/>
          <w:iCs/>
          <w:spacing w:val="-20"/>
          <w:sz w:val="24"/>
          <w:u w:val="single"/>
        </w:rPr>
        <w:t>Other factors</w:t>
      </w:r>
    </w:p>
    <w:p w14:paraId="0BDFBA08" w14:textId="77777777" w:rsidR="00FC6D14" w:rsidRPr="00E7111A" w:rsidRDefault="00FC6D14" w:rsidP="00FC6D14">
      <w:pPr>
        <w:jc w:val="both"/>
        <w:rPr>
          <w:sz w:val="24"/>
          <w:lang w:val="tr-TR"/>
        </w:rPr>
      </w:pPr>
    </w:p>
    <w:p w14:paraId="20F06F18" w14:textId="77777777" w:rsidR="007C6BBF" w:rsidRDefault="00FC6D14" w:rsidP="00E82783">
      <w:pPr>
        <w:numPr>
          <w:ilvl w:val="0"/>
          <w:numId w:val="51"/>
        </w:numPr>
        <w:jc w:val="both"/>
        <w:rPr>
          <w:sz w:val="24"/>
        </w:rPr>
      </w:pPr>
      <w:r>
        <w:rPr>
          <w:sz w:val="24"/>
        </w:rPr>
        <w:t xml:space="preserve">Any adjustments should also be made for differences in other factors that are not provided in above paragraphs, if clearly described and demonstrated that they affect price comparability. If you claim allowances in “Other </w:t>
      </w:r>
      <w:smartTag w:uri="urn:schemas-microsoft-com:office:smarttags" w:element="metricconverter">
        <w:smartTagPr>
          <w:attr w:name="ProductID" w:val="1”"/>
        </w:smartTagPr>
        <w:r>
          <w:rPr>
            <w:sz w:val="24"/>
          </w:rPr>
          <w:t>1”</w:t>
        </w:r>
      </w:smartTag>
      <w:r>
        <w:rPr>
          <w:sz w:val="24"/>
        </w:rPr>
        <w:t xml:space="preserve"> and “Other </w:t>
      </w:r>
      <w:smartTag w:uri="urn:schemas-microsoft-com:office:smarttags" w:element="metricconverter">
        <w:smartTagPr>
          <w:attr w:name="ProductID" w:val="2”"/>
        </w:smartTagPr>
        <w:r>
          <w:rPr>
            <w:sz w:val="24"/>
          </w:rPr>
          <w:t>2”</w:t>
        </w:r>
      </w:smartTag>
      <w:r>
        <w:rPr>
          <w:sz w:val="24"/>
        </w:rPr>
        <w:t xml:space="preserve"> in any transaction, please list the type of claims, explain their importance and provide supporting documents and calculation sheets. Identify the general ledger account(s) where each expense is located.</w:t>
      </w:r>
      <w:r w:rsidR="007C6BBF">
        <w:rPr>
          <w:sz w:val="24"/>
        </w:rPr>
        <w:t xml:space="preserve"> </w:t>
      </w:r>
    </w:p>
    <w:p w14:paraId="42E2A94F" w14:textId="77777777" w:rsidR="00264CC3" w:rsidRDefault="00264CC3" w:rsidP="00264CC3">
      <w:pPr>
        <w:ind w:left="1069"/>
        <w:jc w:val="both"/>
        <w:rPr>
          <w:sz w:val="24"/>
        </w:rPr>
      </w:pPr>
    </w:p>
    <w:p w14:paraId="0C862161" w14:textId="4ED7952E" w:rsidR="00FC6D14" w:rsidRPr="007C6BBF" w:rsidRDefault="00FC6D14" w:rsidP="00E82783">
      <w:pPr>
        <w:numPr>
          <w:ilvl w:val="0"/>
          <w:numId w:val="51"/>
        </w:numPr>
        <w:jc w:val="both"/>
        <w:rPr>
          <w:sz w:val="24"/>
        </w:rPr>
      </w:pPr>
      <w:r w:rsidRPr="007C6BBF">
        <w:rPr>
          <w:sz w:val="24"/>
        </w:rPr>
        <w:lastRenderedPageBreak/>
        <w:t xml:space="preserve">If any, report all expenses for </w:t>
      </w:r>
      <w:r w:rsidR="001E3343">
        <w:rPr>
          <w:sz w:val="24"/>
        </w:rPr>
        <w:t>export</w:t>
      </w:r>
      <w:r w:rsidRPr="007C6BBF">
        <w:rPr>
          <w:sz w:val="24"/>
        </w:rPr>
        <w:t xml:space="preserve"> sales</w:t>
      </w:r>
      <w:r w:rsidR="001E3343">
        <w:rPr>
          <w:sz w:val="24"/>
        </w:rPr>
        <w:t xml:space="preserve"> to </w:t>
      </w:r>
      <w:r w:rsidR="00E405C4">
        <w:rPr>
          <w:sz w:val="24"/>
        </w:rPr>
        <w:t>Türkiye</w:t>
      </w:r>
      <w:r w:rsidRPr="007C6BBF">
        <w:rPr>
          <w:sz w:val="24"/>
        </w:rPr>
        <w:t xml:space="preserve"> transaction-by-transaction in the SALESTUR table.</w:t>
      </w:r>
    </w:p>
    <w:p w14:paraId="10BB4C60" w14:textId="77777777" w:rsidR="005F79E8" w:rsidRPr="0088530E" w:rsidRDefault="005D0223" w:rsidP="00331FDE">
      <w:pPr>
        <w:pStyle w:val="Balk1"/>
        <w:ind w:left="539" w:firstLine="0"/>
        <w:jc w:val="center"/>
        <w:rPr>
          <w:b/>
          <w:bCs/>
          <w:sz w:val="36"/>
        </w:rPr>
      </w:pPr>
      <w:r w:rsidRPr="00E7111A">
        <w:rPr>
          <w:b/>
          <w:bCs/>
          <w:sz w:val="36"/>
          <w:lang w:val="tr-TR"/>
        </w:rPr>
        <w:br w:type="page"/>
      </w:r>
      <w:bookmarkStart w:id="182" w:name="_Toc217209183"/>
      <w:bookmarkStart w:id="183" w:name="_Toc185520059"/>
      <w:r w:rsidR="005F79E8" w:rsidRPr="0088530E">
        <w:rPr>
          <w:b/>
          <w:bCs/>
          <w:sz w:val="36"/>
        </w:rPr>
        <w:lastRenderedPageBreak/>
        <w:t>SECTION F- Export Sales of the Product</w:t>
      </w:r>
      <w:r w:rsidR="005F79E8">
        <w:rPr>
          <w:b/>
          <w:bCs/>
          <w:sz w:val="36"/>
        </w:rPr>
        <w:t xml:space="preserve"> </w:t>
      </w:r>
      <w:r w:rsidR="005F79E8" w:rsidRPr="0088530E">
        <w:rPr>
          <w:b/>
          <w:bCs/>
          <w:sz w:val="36"/>
        </w:rPr>
        <w:t>to Third Countries</w:t>
      </w:r>
      <w:bookmarkEnd w:id="182"/>
      <w:bookmarkEnd w:id="183"/>
    </w:p>
    <w:p w14:paraId="7C6DB2F2" w14:textId="77777777" w:rsidR="003C0D13" w:rsidRPr="00E7111A" w:rsidRDefault="003C0D13" w:rsidP="003C0D13">
      <w:pPr>
        <w:pStyle w:val="Balk1"/>
        <w:ind w:left="540" w:firstLine="0"/>
        <w:jc w:val="center"/>
        <w:rPr>
          <w:b/>
          <w:bCs/>
          <w:sz w:val="36"/>
          <w:lang w:val="tr-TR"/>
        </w:rPr>
      </w:pPr>
    </w:p>
    <w:p w14:paraId="1776F756" w14:textId="77777777" w:rsidR="00331FDE" w:rsidRPr="0088530E" w:rsidRDefault="00331FDE" w:rsidP="0036162C">
      <w:pPr>
        <w:ind w:left="539"/>
        <w:jc w:val="both"/>
        <w:rPr>
          <w:sz w:val="24"/>
        </w:rPr>
      </w:pPr>
      <w:r w:rsidRPr="0088530E">
        <w:rPr>
          <w:sz w:val="24"/>
        </w:rPr>
        <w:t xml:space="preserve">This Section asks for specific information on all of your export sales of the </w:t>
      </w:r>
      <w:r w:rsidR="005425CC">
        <w:rPr>
          <w:sz w:val="24"/>
        </w:rPr>
        <w:t>product subject to investigation</w:t>
      </w:r>
      <w:r w:rsidRPr="0088530E">
        <w:rPr>
          <w:sz w:val="24"/>
        </w:rPr>
        <w:t xml:space="preserve"> to third countries. In particular</w:t>
      </w:r>
      <w:r w:rsidR="0036162C">
        <w:rPr>
          <w:sz w:val="24"/>
        </w:rPr>
        <w:t>,</w:t>
      </w:r>
      <w:r w:rsidRPr="0088530E">
        <w:rPr>
          <w:sz w:val="24"/>
        </w:rPr>
        <w:t xml:space="preserve"> you should provide sales prices and pricing methods for these sales.</w:t>
      </w:r>
    </w:p>
    <w:p w14:paraId="49FB56D0" w14:textId="77777777" w:rsidR="00B23A44" w:rsidRPr="00E7111A" w:rsidRDefault="00B23A44" w:rsidP="0036162C">
      <w:pPr>
        <w:ind w:left="539"/>
        <w:jc w:val="both"/>
        <w:rPr>
          <w:sz w:val="24"/>
          <w:lang w:val="tr-TR"/>
        </w:rPr>
      </w:pPr>
    </w:p>
    <w:p w14:paraId="4A3E48B9" w14:textId="77777777" w:rsidR="0036162C" w:rsidRPr="0088530E" w:rsidRDefault="0036162C" w:rsidP="0036162C">
      <w:pPr>
        <w:ind w:left="539"/>
        <w:jc w:val="both"/>
        <w:rPr>
          <w:sz w:val="24"/>
        </w:rPr>
      </w:pPr>
      <w:r w:rsidRPr="0088530E">
        <w:rPr>
          <w:sz w:val="24"/>
        </w:rPr>
        <w:t xml:space="preserve">In order to determine which sales fall within the </w:t>
      </w:r>
      <w:r>
        <w:rPr>
          <w:sz w:val="24"/>
        </w:rPr>
        <w:t>I</w:t>
      </w:r>
      <w:r w:rsidRPr="0088530E">
        <w:rPr>
          <w:sz w:val="24"/>
        </w:rPr>
        <w:t>P</w:t>
      </w:r>
      <w:r>
        <w:rPr>
          <w:sz w:val="24"/>
        </w:rPr>
        <w:t>,</w:t>
      </w:r>
      <w:r w:rsidRPr="0088530E">
        <w:rPr>
          <w:sz w:val="24"/>
        </w:rPr>
        <w:t xml:space="preserve"> the invoice date should normally be used as the date of sale.</w:t>
      </w:r>
    </w:p>
    <w:p w14:paraId="5278AEE8" w14:textId="77777777" w:rsidR="00B23A44" w:rsidRPr="00E7111A" w:rsidRDefault="00B23A44" w:rsidP="00B23A44">
      <w:pPr>
        <w:ind w:left="540"/>
        <w:jc w:val="both"/>
        <w:rPr>
          <w:sz w:val="24"/>
        </w:rPr>
      </w:pPr>
    </w:p>
    <w:p w14:paraId="7ADAE1FB" w14:textId="77777777" w:rsidR="005F1261" w:rsidRPr="0088530E" w:rsidRDefault="005F1261" w:rsidP="00A54180">
      <w:pPr>
        <w:pStyle w:val="Balk2"/>
        <w:rPr>
          <w:bCs/>
          <w:sz w:val="24"/>
        </w:rPr>
      </w:pPr>
      <w:bookmarkStart w:id="184" w:name="_Toc217209184"/>
      <w:bookmarkStart w:id="185" w:name="_Toc185520060"/>
      <w:r w:rsidRPr="0088530E">
        <w:rPr>
          <w:bCs/>
          <w:sz w:val="24"/>
        </w:rPr>
        <w:t>F-1   Export Sales to Third Countries</w:t>
      </w:r>
      <w:bookmarkEnd w:id="184"/>
      <w:bookmarkEnd w:id="185"/>
      <w:r>
        <w:rPr>
          <w:bCs/>
          <w:sz w:val="24"/>
        </w:rPr>
        <w:t xml:space="preserve"> </w:t>
      </w:r>
    </w:p>
    <w:p w14:paraId="3A1C4302" w14:textId="77777777" w:rsidR="003C0D13" w:rsidRPr="00E7111A" w:rsidRDefault="003C0D13" w:rsidP="00A54180">
      <w:pPr>
        <w:jc w:val="both"/>
        <w:rPr>
          <w:sz w:val="24"/>
          <w:lang w:val="tr-TR"/>
        </w:rPr>
      </w:pPr>
    </w:p>
    <w:p w14:paraId="6943820F" w14:textId="77777777" w:rsidR="003C0D13" w:rsidRDefault="003C0D13" w:rsidP="00A54180">
      <w:pPr>
        <w:ind w:left="540" w:hanging="540"/>
        <w:jc w:val="both"/>
        <w:rPr>
          <w:sz w:val="24"/>
        </w:rPr>
      </w:pPr>
      <w:r w:rsidRPr="00E7111A">
        <w:rPr>
          <w:sz w:val="24"/>
          <w:lang w:val="tr-TR"/>
        </w:rPr>
        <w:t>1.</w:t>
      </w:r>
      <w:r w:rsidRPr="00E7111A">
        <w:rPr>
          <w:sz w:val="24"/>
          <w:lang w:val="tr-TR"/>
        </w:rPr>
        <w:tab/>
      </w:r>
      <w:r w:rsidR="00326C63" w:rsidRPr="0088530E">
        <w:rPr>
          <w:sz w:val="24"/>
        </w:rPr>
        <w:t>Complete the following table showing total e</w:t>
      </w:r>
      <w:r w:rsidR="00326C63">
        <w:rPr>
          <w:sz w:val="24"/>
        </w:rPr>
        <w:t>xport sales of the product</w:t>
      </w:r>
      <w:r w:rsidR="00326C63" w:rsidRPr="0088530E">
        <w:rPr>
          <w:sz w:val="24"/>
        </w:rPr>
        <w:t xml:space="preserve"> concerned to third countries in the </w:t>
      </w:r>
      <w:r w:rsidR="00326C63">
        <w:rPr>
          <w:sz w:val="24"/>
        </w:rPr>
        <w:t>I</w:t>
      </w:r>
      <w:r w:rsidR="00326C63" w:rsidRPr="0088530E">
        <w:rPr>
          <w:sz w:val="24"/>
        </w:rPr>
        <w:t>P and the corresponding average prices:</w:t>
      </w:r>
    </w:p>
    <w:p w14:paraId="5DE16D96" w14:textId="77777777" w:rsidR="003C0D13" w:rsidRPr="00E7111A" w:rsidRDefault="003C0D13" w:rsidP="00A54180">
      <w:pPr>
        <w:jc w:val="both"/>
        <w:rPr>
          <w:sz w:val="24"/>
          <w:lang w:val="tr-TR"/>
        </w:rPr>
      </w:pPr>
    </w:p>
    <w:tbl>
      <w:tblPr>
        <w:tblW w:w="8820" w:type="dxa"/>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800"/>
        <w:gridCol w:w="2520"/>
        <w:gridCol w:w="2520"/>
        <w:gridCol w:w="1980"/>
      </w:tblGrid>
      <w:tr w:rsidR="003C0D13" w:rsidRPr="00E7111A" w14:paraId="2EFDC399" w14:textId="77777777" w:rsidTr="00F323EB">
        <w:tc>
          <w:tcPr>
            <w:tcW w:w="8820" w:type="dxa"/>
            <w:gridSpan w:val="4"/>
            <w:tcBorders>
              <w:top w:val="double" w:sz="6" w:space="0" w:color="auto"/>
              <w:bottom w:val="double" w:sz="6" w:space="0" w:color="auto"/>
            </w:tcBorders>
            <w:shd w:val="clear" w:color="auto" w:fill="auto"/>
          </w:tcPr>
          <w:p w14:paraId="2C36022A" w14:textId="77777777" w:rsidR="003C0D13" w:rsidRPr="00E7111A" w:rsidRDefault="003C0D13" w:rsidP="00A54180">
            <w:pPr>
              <w:ind w:left="-107"/>
              <w:rPr>
                <w:b/>
                <w:sz w:val="24"/>
                <w:szCs w:val="24"/>
                <w:lang w:val="tr-TR"/>
              </w:rPr>
            </w:pPr>
            <w:proofErr w:type="spellStart"/>
            <w:r w:rsidRPr="00E7111A">
              <w:rPr>
                <w:b/>
                <w:sz w:val="24"/>
                <w:szCs w:val="24"/>
                <w:lang w:val="tr-TR"/>
              </w:rPr>
              <w:t>Tabl</w:t>
            </w:r>
            <w:r w:rsidR="00326C63">
              <w:rPr>
                <w:b/>
                <w:sz w:val="24"/>
                <w:szCs w:val="24"/>
                <w:lang w:val="tr-TR"/>
              </w:rPr>
              <w:t>e</w:t>
            </w:r>
            <w:proofErr w:type="spellEnd"/>
            <w:r w:rsidRPr="00E7111A">
              <w:rPr>
                <w:b/>
                <w:sz w:val="24"/>
                <w:szCs w:val="24"/>
                <w:lang w:val="tr-TR"/>
              </w:rPr>
              <w:t xml:space="preserve"> F-1.1 “</w:t>
            </w:r>
            <w:r w:rsidR="00DE5883">
              <w:rPr>
                <w:b/>
                <w:sz w:val="24"/>
                <w:szCs w:val="24"/>
                <w:lang w:val="tr-TR"/>
              </w:rPr>
              <w:t xml:space="preserve">TOTAL </w:t>
            </w:r>
            <w:r w:rsidR="00326C63">
              <w:rPr>
                <w:b/>
                <w:sz w:val="24"/>
                <w:szCs w:val="24"/>
                <w:lang w:val="tr-TR"/>
              </w:rPr>
              <w:t>EXPORT</w:t>
            </w:r>
            <w:r w:rsidR="00DE5883">
              <w:rPr>
                <w:b/>
                <w:sz w:val="24"/>
                <w:szCs w:val="24"/>
                <w:lang w:val="tr-TR"/>
              </w:rPr>
              <w:t>S</w:t>
            </w:r>
            <w:r w:rsidR="00326C63">
              <w:rPr>
                <w:b/>
                <w:sz w:val="24"/>
                <w:szCs w:val="24"/>
                <w:lang w:val="tr-TR"/>
              </w:rPr>
              <w:t xml:space="preserve"> TO THIRD COUNTRIES</w:t>
            </w:r>
            <w:r w:rsidRPr="00E7111A">
              <w:rPr>
                <w:b/>
                <w:sz w:val="24"/>
                <w:szCs w:val="24"/>
                <w:lang w:val="tr-TR"/>
              </w:rPr>
              <w:t>”</w:t>
            </w:r>
          </w:p>
        </w:tc>
      </w:tr>
      <w:tr w:rsidR="003C0D13" w:rsidRPr="00E7111A" w14:paraId="4DFBC98A" w14:textId="77777777" w:rsidTr="00F323EB">
        <w:tc>
          <w:tcPr>
            <w:tcW w:w="1800" w:type="dxa"/>
            <w:tcBorders>
              <w:top w:val="double" w:sz="6" w:space="0" w:color="auto"/>
              <w:bottom w:val="double" w:sz="6" w:space="0" w:color="auto"/>
              <w:right w:val="double" w:sz="6" w:space="0" w:color="auto"/>
            </w:tcBorders>
            <w:shd w:val="clear" w:color="auto" w:fill="auto"/>
          </w:tcPr>
          <w:p w14:paraId="5845A337" w14:textId="77777777" w:rsidR="003C0D13" w:rsidRPr="00E7111A" w:rsidRDefault="00F323EB" w:rsidP="00A54180">
            <w:pPr>
              <w:jc w:val="center"/>
              <w:rPr>
                <w:b/>
                <w:sz w:val="18"/>
                <w:szCs w:val="18"/>
                <w:lang w:val="tr-TR"/>
              </w:rPr>
            </w:pPr>
            <w:r>
              <w:rPr>
                <w:b/>
                <w:sz w:val="18"/>
                <w:szCs w:val="18"/>
                <w:lang w:val="tr-TR"/>
              </w:rPr>
              <w:t xml:space="preserve">Product </w:t>
            </w:r>
            <w:proofErr w:type="spellStart"/>
            <w:r>
              <w:rPr>
                <w:b/>
                <w:sz w:val="18"/>
                <w:szCs w:val="18"/>
                <w:lang w:val="tr-TR"/>
              </w:rPr>
              <w:t>Code</w:t>
            </w:r>
            <w:proofErr w:type="spellEnd"/>
          </w:p>
        </w:tc>
        <w:tc>
          <w:tcPr>
            <w:tcW w:w="2520" w:type="dxa"/>
            <w:tcBorders>
              <w:top w:val="double" w:sz="6" w:space="0" w:color="auto"/>
              <w:left w:val="double" w:sz="6" w:space="0" w:color="auto"/>
              <w:bottom w:val="double" w:sz="6" w:space="0" w:color="auto"/>
              <w:right w:val="double" w:sz="6" w:space="0" w:color="auto"/>
            </w:tcBorders>
            <w:shd w:val="clear" w:color="auto" w:fill="auto"/>
          </w:tcPr>
          <w:p w14:paraId="02935EA2" w14:textId="77777777" w:rsidR="00F323EB" w:rsidRPr="0088530E" w:rsidRDefault="00F323EB" w:rsidP="00A54180">
            <w:pPr>
              <w:jc w:val="center"/>
              <w:rPr>
                <w:b/>
                <w:sz w:val="18"/>
                <w:szCs w:val="18"/>
              </w:rPr>
            </w:pPr>
            <w:r w:rsidRPr="0088530E">
              <w:rPr>
                <w:b/>
                <w:sz w:val="18"/>
                <w:szCs w:val="18"/>
              </w:rPr>
              <w:t xml:space="preserve">Total Quantity Sold </w:t>
            </w:r>
          </w:p>
          <w:p w14:paraId="6AA224AC" w14:textId="77777777" w:rsidR="003C0D13" w:rsidRPr="00E7111A" w:rsidRDefault="00F323EB" w:rsidP="00A54180">
            <w:pPr>
              <w:jc w:val="center"/>
              <w:rPr>
                <w:b/>
                <w:sz w:val="18"/>
                <w:szCs w:val="18"/>
                <w:lang w:val="tr-TR"/>
              </w:rPr>
            </w:pPr>
            <w:r w:rsidRPr="0088530E">
              <w:rPr>
                <w:b/>
                <w:sz w:val="18"/>
                <w:szCs w:val="18"/>
              </w:rPr>
              <w:t>to Third Countries</w:t>
            </w:r>
          </w:p>
        </w:tc>
        <w:tc>
          <w:tcPr>
            <w:tcW w:w="2520" w:type="dxa"/>
            <w:tcBorders>
              <w:top w:val="double" w:sz="6" w:space="0" w:color="auto"/>
              <w:left w:val="double" w:sz="6" w:space="0" w:color="auto"/>
              <w:bottom w:val="double" w:sz="6" w:space="0" w:color="auto"/>
              <w:right w:val="double" w:sz="6" w:space="0" w:color="auto"/>
            </w:tcBorders>
            <w:shd w:val="clear" w:color="auto" w:fill="auto"/>
          </w:tcPr>
          <w:p w14:paraId="6965C0B0" w14:textId="77777777" w:rsidR="00F323EB" w:rsidRPr="0088530E" w:rsidRDefault="00F323EB" w:rsidP="00A54180">
            <w:pPr>
              <w:jc w:val="center"/>
              <w:rPr>
                <w:b/>
                <w:sz w:val="18"/>
                <w:szCs w:val="18"/>
              </w:rPr>
            </w:pPr>
            <w:r w:rsidRPr="0088530E">
              <w:rPr>
                <w:b/>
                <w:sz w:val="18"/>
                <w:szCs w:val="18"/>
              </w:rPr>
              <w:t xml:space="preserve">Total Net </w:t>
            </w:r>
          </w:p>
          <w:p w14:paraId="7F9E077C" w14:textId="77777777" w:rsidR="00F323EB" w:rsidRDefault="00F323EB" w:rsidP="00A54180">
            <w:pPr>
              <w:jc w:val="center"/>
              <w:rPr>
                <w:b/>
                <w:sz w:val="18"/>
                <w:szCs w:val="18"/>
              </w:rPr>
            </w:pPr>
            <w:r w:rsidRPr="0088530E">
              <w:rPr>
                <w:b/>
                <w:sz w:val="18"/>
                <w:szCs w:val="18"/>
              </w:rPr>
              <w:t xml:space="preserve">Invoice </w:t>
            </w:r>
            <w:r w:rsidR="00DE5883">
              <w:rPr>
                <w:b/>
                <w:sz w:val="18"/>
                <w:szCs w:val="18"/>
              </w:rPr>
              <w:t>V</w:t>
            </w:r>
            <w:r w:rsidRPr="0088530E">
              <w:rPr>
                <w:b/>
                <w:sz w:val="18"/>
                <w:szCs w:val="18"/>
              </w:rPr>
              <w:t xml:space="preserve">alue   </w:t>
            </w:r>
          </w:p>
          <w:p w14:paraId="6C92214C" w14:textId="77777777" w:rsidR="003C0D13" w:rsidRPr="00E7111A" w:rsidRDefault="00F323EB" w:rsidP="00A54180">
            <w:pPr>
              <w:jc w:val="center"/>
              <w:rPr>
                <w:b/>
                <w:sz w:val="18"/>
                <w:szCs w:val="18"/>
                <w:lang w:val="tr-TR"/>
              </w:rPr>
            </w:pPr>
            <w:r w:rsidRPr="0088530E">
              <w:rPr>
                <w:b/>
                <w:sz w:val="18"/>
                <w:szCs w:val="18"/>
              </w:rPr>
              <w:t>(Accounting Currency)</w:t>
            </w:r>
          </w:p>
        </w:tc>
        <w:tc>
          <w:tcPr>
            <w:tcW w:w="1980" w:type="dxa"/>
            <w:tcBorders>
              <w:top w:val="double" w:sz="6" w:space="0" w:color="auto"/>
              <w:left w:val="double" w:sz="6" w:space="0" w:color="auto"/>
              <w:bottom w:val="double" w:sz="6" w:space="0" w:color="auto"/>
            </w:tcBorders>
            <w:shd w:val="clear" w:color="auto" w:fill="auto"/>
          </w:tcPr>
          <w:p w14:paraId="3D144730" w14:textId="77777777" w:rsidR="003C0D13" w:rsidRPr="00E7111A" w:rsidRDefault="00F323EB" w:rsidP="00A54180">
            <w:pPr>
              <w:jc w:val="center"/>
              <w:rPr>
                <w:b/>
                <w:sz w:val="18"/>
                <w:szCs w:val="18"/>
                <w:lang w:val="tr-TR"/>
              </w:rPr>
            </w:pPr>
            <w:proofErr w:type="gramStart"/>
            <w:r w:rsidRPr="0088530E">
              <w:rPr>
                <w:b/>
                <w:sz w:val="18"/>
                <w:szCs w:val="18"/>
              </w:rPr>
              <w:t>Net  Sales</w:t>
            </w:r>
            <w:proofErr w:type="gramEnd"/>
            <w:r w:rsidRPr="0088530E">
              <w:rPr>
                <w:b/>
                <w:sz w:val="18"/>
                <w:szCs w:val="18"/>
              </w:rPr>
              <w:t xml:space="preserve"> Value          Per Unit</w:t>
            </w:r>
          </w:p>
        </w:tc>
      </w:tr>
      <w:tr w:rsidR="003C0D13" w:rsidRPr="00E7111A" w14:paraId="18370AA5" w14:textId="77777777" w:rsidTr="00F323EB">
        <w:tc>
          <w:tcPr>
            <w:tcW w:w="1800" w:type="dxa"/>
            <w:tcBorders>
              <w:top w:val="nil"/>
            </w:tcBorders>
          </w:tcPr>
          <w:p w14:paraId="4F6F8973" w14:textId="77777777" w:rsidR="003C0D13" w:rsidRPr="00E7111A" w:rsidRDefault="003C0D13" w:rsidP="00A54180">
            <w:pPr>
              <w:jc w:val="both"/>
              <w:rPr>
                <w:sz w:val="24"/>
                <w:lang w:val="tr-TR"/>
              </w:rPr>
            </w:pPr>
          </w:p>
        </w:tc>
        <w:tc>
          <w:tcPr>
            <w:tcW w:w="2520" w:type="dxa"/>
            <w:tcBorders>
              <w:top w:val="nil"/>
            </w:tcBorders>
          </w:tcPr>
          <w:p w14:paraId="04F8E436" w14:textId="77777777" w:rsidR="003C0D13" w:rsidRPr="00E7111A" w:rsidRDefault="003C0D13" w:rsidP="00A54180">
            <w:pPr>
              <w:jc w:val="both"/>
              <w:rPr>
                <w:sz w:val="24"/>
                <w:lang w:val="tr-TR"/>
              </w:rPr>
            </w:pPr>
          </w:p>
        </w:tc>
        <w:tc>
          <w:tcPr>
            <w:tcW w:w="2520" w:type="dxa"/>
            <w:tcBorders>
              <w:top w:val="nil"/>
            </w:tcBorders>
          </w:tcPr>
          <w:p w14:paraId="5B57A084" w14:textId="77777777" w:rsidR="003C0D13" w:rsidRPr="00E7111A" w:rsidRDefault="003C0D13" w:rsidP="00A54180">
            <w:pPr>
              <w:jc w:val="both"/>
              <w:rPr>
                <w:sz w:val="24"/>
                <w:lang w:val="tr-TR"/>
              </w:rPr>
            </w:pPr>
          </w:p>
        </w:tc>
        <w:tc>
          <w:tcPr>
            <w:tcW w:w="1980" w:type="dxa"/>
            <w:tcBorders>
              <w:top w:val="nil"/>
            </w:tcBorders>
          </w:tcPr>
          <w:p w14:paraId="4BB5CAEF" w14:textId="77777777" w:rsidR="003C0D13" w:rsidRPr="00E7111A" w:rsidRDefault="003C0D13" w:rsidP="00A54180">
            <w:pPr>
              <w:jc w:val="both"/>
              <w:rPr>
                <w:sz w:val="24"/>
                <w:lang w:val="tr-TR"/>
              </w:rPr>
            </w:pPr>
          </w:p>
        </w:tc>
      </w:tr>
      <w:tr w:rsidR="003C0D13" w:rsidRPr="00E7111A" w14:paraId="586277EA" w14:textId="77777777" w:rsidTr="00F323EB">
        <w:tc>
          <w:tcPr>
            <w:tcW w:w="1800" w:type="dxa"/>
          </w:tcPr>
          <w:p w14:paraId="12A00AED" w14:textId="77777777" w:rsidR="003C0D13" w:rsidRPr="00E7111A" w:rsidRDefault="003C0D13" w:rsidP="00A54180">
            <w:pPr>
              <w:jc w:val="both"/>
              <w:rPr>
                <w:sz w:val="24"/>
                <w:lang w:val="tr-TR"/>
              </w:rPr>
            </w:pPr>
          </w:p>
        </w:tc>
        <w:tc>
          <w:tcPr>
            <w:tcW w:w="2520" w:type="dxa"/>
          </w:tcPr>
          <w:p w14:paraId="20CFD54E" w14:textId="77777777" w:rsidR="003C0D13" w:rsidRPr="00E7111A" w:rsidRDefault="003C0D13" w:rsidP="00A54180">
            <w:pPr>
              <w:jc w:val="both"/>
              <w:rPr>
                <w:sz w:val="24"/>
                <w:lang w:val="tr-TR"/>
              </w:rPr>
            </w:pPr>
          </w:p>
        </w:tc>
        <w:tc>
          <w:tcPr>
            <w:tcW w:w="2520" w:type="dxa"/>
          </w:tcPr>
          <w:p w14:paraId="6036D572" w14:textId="77777777" w:rsidR="003C0D13" w:rsidRPr="00E7111A" w:rsidRDefault="003C0D13" w:rsidP="00A54180">
            <w:pPr>
              <w:jc w:val="both"/>
              <w:rPr>
                <w:sz w:val="24"/>
                <w:lang w:val="tr-TR"/>
              </w:rPr>
            </w:pPr>
          </w:p>
        </w:tc>
        <w:tc>
          <w:tcPr>
            <w:tcW w:w="1980" w:type="dxa"/>
          </w:tcPr>
          <w:p w14:paraId="32A75486" w14:textId="77777777" w:rsidR="003C0D13" w:rsidRPr="00E7111A" w:rsidRDefault="003C0D13" w:rsidP="00A54180">
            <w:pPr>
              <w:jc w:val="both"/>
              <w:rPr>
                <w:sz w:val="24"/>
                <w:lang w:val="tr-TR"/>
              </w:rPr>
            </w:pPr>
          </w:p>
        </w:tc>
      </w:tr>
      <w:tr w:rsidR="003C0D13" w:rsidRPr="00E7111A" w14:paraId="74C27765" w14:textId="77777777" w:rsidTr="00F323EB">
        <w:tc>
          <w:tcPr>
            <w:tcW w:w="1800" w:type="dxa"/>
          </w:tcPr>
          <w:p w14:paraId="549F20AD" w14:textId="77777777" w:rsidR="003C0D13" w:rsidRPr="00E7111A" w:rsidRDefault="003C0D13" w:rsidP="00A54180">
            <w:pPr>
              <w:jc w:val="both"/>
              <w:rPr>
                <w:sz w:val="24"/>
                <w:lang w:val="tr-TR"/>
              </w:rPr>
            </w:pPr>
          </w:p>
        </w:tc>
        <w:tc>
          <w:tcPr>
            <w:tcW w:w="2520" w:type="dxa"/>
          </w:tcPr>
          <w:p w14:paraId="77B5706D" w14:textId="77777777" w:rsidR="003C0D13" w:rsidRPr="00E7111A" w:rsidRDefault="003C0D13" w:rsidP="00A54180">
            <w:pPr>
              <w:jc w:val="both"/>
              <w:rPr>
                <w:sz w:val="24"/>
                <w:lang w:val="tr-TR"/>
              </w:rPr>
            </w:pPr>
          </w:p>
        </w:tc>
        <w:tc>
          <w:tcPr>
            <w:tcW w:w="2520" w:type="dxa"/>
          </w:tcPr>
          <w:p w14:paraId="06A6EECD" w14:textId="77777777" w:rsidR="003C0D13" w:rsidRPr="00E7111A" w:rsidRDefault="003C0D13" w:rsidP="00A54180">
            <w:pPr>
              <w:jc w:val="both"/>
              <w:rPr>
                <w:sz w:val="24"/>
                <w:lang w:val="tr-TR"/>
              </w:rPr>
            </w:pPr>
          </w:p>
        </w:tc>
        <w:tc>
          <w:tcPr>
            <w:tcW w:w="1980" w:type="dxa"/>
          </w:tcPr>
          <w:p w14:paraId="4D23E2D9" w14:textId="77777777" w:rsidR="003C0D13" w:rsidRPr="00E7111A" w:rsidRDefault="003C0D13" w:rsidP="00A54180">
            <w:pPr>
              <w:jc w:val="both"/>
              <w:rPr>
                <w:sz w:val="24"/>
                <w:lang w:val="tr-TR"/>
              </w:rPr>
            </w:pPr>
          </w:p>
        </w:tc>
      </w:tr>
    </w:tbl>
    <w:p w14:paraId="636B525A" w14:textId="77777777" w:rsidR="003C0D13" w:rsidRPr="00E7111A" w:rsidRDefault="003C0D13" w:rsidP="00A54180">
      <w:pPr>
        <w:jc w:val="both"/>
        <w:rPr>
          <w:sz w:val="24"/>
          <w:lang w:val="tr-TR"/>
        </w:rPr>
      </w:pPr>
    </w:p>
    <w:p w14:paraId="27433FDB" w14:textId="77777777" w:rsidR="00A54180" w:rsidRPr="00A54180" w:rsidRDefault="00A54180" w:rsidP="00A54180">
      <w:pPr>
        <w:ind w:left="540" w:hanging="540"/>
        <w:jc w:val="both"/>
        <w:rPr>
          <w:sz w:val="24"/>
          <w:lang w:val="tr-TR"/>
        </w:rPr>
      </w:pPr>
      <w:r w:rsidRPr="00A54180">
        <w:rPr>
          <w:sz w:val="24"/>
          <w:lang w:val="tr-TR"/>
        </w:rPr>
        <w:t xml:space="preserve">2. </w:t>
      </w:r>
      <w:r>
        <w:rPr>
          <w:sz w:val="24"/>
          <w:lang w:val="tr-TR"/>
        </w:rPr>
        <w:tab/>
      </w:r>
      <w:proofErr w:type="spellStart"/>
      <w:r w:rsidRPr="00A54180">
        <w:rPr>
          <w:sz w:val="24"/>
          <w:lang w:val="tr-TR"/>
        </w:rPr>
        <w:t>Supply</w:t>
      </w:r>
      <w:proofErr w:type="spellEnd"/>
      <w:r w:rsidRPr="00A54180">
        <w:rPr>
          <w:sz w:val="24"/>
          <w:lang w:val="tr-TR"/>
        </w:rPr>
        <w:t xml:space="preserve"> </w:t>
      </w:r>
      <w:proofErr w:type="spellStart"/>
      <w:r w:rsidRPr="00A54180">
        <w:rPr>
          <w:sz w:val="24"/>
          <w:lang w:val="tr-TR"/>
        </w:rPr>
        <w:t>your</w:t>
      </w:r>
      <w:proofErr w:type="spellEnd"/>
      <w:r w:rsidRPr="00A54180">
        <w:rPr>
          <w:sz w:val="24"/>
          <w:lang w:val="tr-TR"/>
        </w:rPr>
        <w:t xml:space="preserve"> </w:t>
      </w:r>
      <w:proofErr w:type="spellStart"/>
      <w:r w:rsidRPr="00A54180">
        <w:rPr>
          <w:sz w:val="24"/>
          <w:lang w:val="tr-TR"/>
        </w:rPr>
        <w:t>country's</w:t>
      </w:r>
      <w:proofErr w:type="spellEnd"/>
      <w:r w:rsidRPr="00A54180">
        <w:rPr>
          <w:sz w:val="24"/>
          <w:lang w:val="tr-TR"/>
        </w:rPr>
        <w:t xml:space="preserve"> </w:t>
      </w:r>
      <w:proofErr w:type="spellStart"/>
      <w:r w:rsidRPr="00A54180">
        <w:rPr>
          <w:sz w:val="24"/>
          <w:lang w:val="tr-TR"/>
        </w:rPr>
        <w:t>foreign</w:t>
      </w:r>
      <w:proofErr w:type="spellEnd"/>
      <w:r w:rsidRPr="00A54180">
        <w:rPr>
          <w:sz w:val="24"/>
          <w:lang w:val="tr-TR"/>
        </w:rPr>
        <w:t xml:space="preserve"> </w:t>
      </w:r>
      <w:proofErr w:type="spellStart"/>
      <w:r w:rsidRPr="00A54180">
        <w:rPr>
          <w:sz w:val="24"/>
          <w:lang w:val="tr-TR"/>
        </w:rPr>
        <w:t>trade</w:t>
      </w:r>
      <w:proofErr w:type="spellEnd"/>
      <w:r w:rsidRPr="00A54180">
        <w:rPr>
          <w:sz w:val="24"/>
          <w:lang w:val="tr-TR"/>
        </w:rPr>
        <w:t xml:space="preserve"> </w:t>
      </w:r>
      <w:proofErr w:type="spellStart"/>
      <w:r w:rsidRPr="00A54180">
        <w:rPr>
          <w:sz w:val="24"/>
          <w:lang w:val="tr-TR"/>
        </w:rPr>
        <w:t>statistics</w:t>
      </w:r>
      <w:proofErr w:type="spellEnd"/>
      <w:r w:rsidRPr="00A54180">
        <w:rPr>
          <w:sz w:val="24"/>
          <w:lang w:val="tr-TR"/>
        </w:rPr>
        <w:t xml:space="preserve"> (</w:t>
      </w:r>
      <w:proofErr w:type="spellStart"/>
      <w:r w:rsidRPr="00A54180">
        <w:rPr>
          <w:sz w:val="24"/>
          <w:lang w:val="tr-TR"/>
        </w:rPr>
        <w:t>imports</w:t>
      </w:r>
      <w:proofErr w:type="spellEnd"/>
      <w:r w:rsidRPr="00A54180">
        <w:rPr>
          <w:sz w:val="24"/>
          <w:lang w:val="tr-TR"/>
        </w:rPr>
        <w:t xml:space="preserve"> </w:t>
      </w:r>
      <w:proofErr w:type="spellStart"/>
      <w:r w:rsidRPr="00A54180">
        <w:rPr>
          <w:sz w:val="24"/>
          <w:lang w:val="tr-TR"/>
        </w:rPr>
        <w:t>and</w:t>
      </w:r>
      <w:proofErr w:type="spellEnd"/>
      <w:r w:rsidRPr="00A54180">
        <w:rPr>
          <w:sz w:val="24"/>
          <w:lang w:val="tr-TR"/>
        </w:rPr>
        <w:t xml:space="preserve"> </w:t>
      </w:r>
      <w:proofErr w:type="spellStart"/>
      <w:r w:rsidRPr="00A54180">
        <w:rPr>
          <w:sz w:val="24"/>
          <w:lang w:val="tr-TR"/>
        </w:rPr>
        <w:t>exports</w:t>
      </w:r>
      <w:proofErr w:type="spellEnd"/>
      <w:r w:rsidRPr="00A54180">
        <w:rPr>
          <w:sz w:val="24"/>
          <w:lang w:val="tr-TR"/>
        </w:rPr>
        <w:t xml:space="preserve"> </w:t>
      </w:r>
      <w:proofErr w:type="spellStart"/>
      <w:r w:rsidRPr="00A54180">
        <w:rPr>
          <w:sz w:val="24"/>
          <w:lang w:val="tr-TR"/>
        </w:rPr>
        <w:t>for</w:t>
      </w:r>
      <w:proofErr w:type="spellEnd"/>
      <w:r w:rsidRPr="00A54180">
        <w:rPr>
          <w:sz w:val="24"/>
          <w:lang w:val="tr-TR"/>
        </w:rPr>
        <w:t xml:space="preserve"> </w:t>
      </w:r>
      <w:proofErr w:type="spellStart"/>
      <w:r w:rsidRPr="00A54180">
        <w:rPr>
          <w:sz w:val="24"/>
          <w:lang w:val="tr-TR"/>
        </w:rPr>
        <w:t>each</w:t>
      </w:r>
      <w:proofErr w:type="spellEnd"/>
      <w:r w:rsidRPr="00A54180">
        <w:rPr>
          <w:sz w:val="24"/>
          <w:lang w:val="tr-TR"/>
        </w:rPr>
        <w:t xml:space="preserve"> </w:t>
      </w:r>
      <w:proofErr w:type="spellStart"/>
      <w:r w:rsidRPr="00A54180">
        <w:rPr>
          <w:sz w:val="24"/>
          <w:lang w:val="tr-TR"/>
        </w:rPr>
        <w:t>country</w:t>
      </w:r>
      <w:proofErr w:type="spellEnd"/>
      <w:r w:rsidRPr="00A54180">
        <w:rPr>
          <w:sz w:val="24"/>
          <w:lang w:val="tr-TR"/>
        </w:rPr>
        <w:t xml:space="preserve">) </w:t>
      </w:r>
      <w:proofErr w:type="spellStart"/>
      <w:r w:rsidRPr="00A54180">
        <w:rPr>
          <w:sz w:val="24"/>
          <w:lang w:val="tr-TR"/>
        </w:rPr>
        <w:t>for</w:t>
      </w:r>
      <w:proofErr w:type="spellEnd"/>
      <w:r w:rsidRPr="00A54180">
        <w:rPr>
          <w:sz w:val="24"/>
          <w:lang w:val="tr-TR"/>
        </w:rPr>
        <w:t xml:space="preserve"> </w:t>
      </w:r>
      <w:proofErr w:type="spellStart"/>
      <w:r w:rsidRPr="00A54180">
        <w:rPr>
          <w:sz w:val="24"/>
          <w:lang w:val="tr-TR"/>
        </w:rPr>
        <w:t>the</w:t>
      </w:r>
      <w:proofErr w:type="spellEnd"/>
      <w:r w:rsidRPr="00A54180">
        <w:rPr>
          <w:sz w:val="24"/>
          <w:lang w:val="tr-TR"/>
        </w:rPr>
        <w:t xml:space="preserve"> </w:t>
      </w:r>
      <w:proofErr w:type="spellStart"/>
      <w:r w:rsidRPr="00A54180">
        <w:rPr>
          <w:sz w:val="24"/>
          <w:lang w:val="tr-TR"/>
        </w:rPr>
        <w:t>product</w:t>
      </w:r>
      <w:proofErr w:type="spellEnd"/>
      <w:r w:rsidRPr="00A54180">
        <w:rPr>
          <w:sz w:val="24"/>
          <w:lang w:val="tr-TR"/>
        </w:rPr>
        <w:t xml:space="preserve"> </w:t>
      </w:r>
      <w:proofErr w:type="spellStart"/>
      <w:r w:rsidR="000406F1">
        <w:rPr>
          <w:sz w:val="24"/>
          <w:lang w:val="tr-TR"/>
        </w:rPr>
        <w:t>concerned</w:t>
      </w:r>
      <w:proofErr w:type="spellEnd"/>
      <w:r w:rsidRPr="00A54180">
        <w:rPr>
          <w:sz w:val="24"/>
          <w:lang w:val="tr-TR"/>
        </w:rPr>
        <w:t xml:space="preserve"> </w:t>
      </w:r>
      <w:proofErr w:type="spellStart"/>
      <w:r w:rsidRPr="00A54180">
        <w:rPr>
          <w:sz w:val="24"/>
          <w:lang w:val="tr-TR"/>
        </w:rPr>
        <w:t>for</w:t>
      </w:r>
      <w:proofErr w:type="spellEnd"/>
      <w:r w:rsidRPr="00A54180">
        <w:rPr>
          <w:sz w:val="24"/>
          <w:lang w:val="tr-TR"/>
        </w:rPr>
        <w:t xml:space="preserve"> </w:t>
      </w:r>
      <w:proofErr w:type="spellStart"/>
      <w:r w:rsidR="000406F1">
        <w:rPr>
          <w:sz w:val="24"/>
          <w:lang w:val="tr-TR"/>
        </w:rPr>
        <w:t>the</w:t>
      </w:r>
      <w:proofErr w:type="spellEnd"/>
      <w:r w:rsidR="000406F1">
        <w:rPr>
          <w:sz w:val="24"/>
          <w:lang w:val="tr-TR"/>
        </w:rPr>
        <w:t xml:space="preserve"> </w:t>
      </w:r>
      <w:proofErr w:type="spellStart"/>
      <w:r w:rsidRPr="00A54180">
        <w:rPr>
          <w:sz w:val="24"/>
          <w:lang w:val="tr-TR"/>
        </w:rPr>
        <w:t>period</w:t>
      </w:r>
      <w:proofErr w:type="spellEnd"/>
      <w:r w:rsidRPr="00A54180">
        <w:rPr>
          <w:sz w:val="24"/>
          <w:lang w:val="tr-TR"/>
        </w:rPr>
        <w:t xml:space="preserve"> of</w:t>
      </w:r>
      <w:r w:rsidR="00E563F9">
        <w:rPr>
          <w:sz w:val="24"/>
          <w:lang w:val="tr-TR"/>
        </w:rPr>
        <w:t xml:space="preserve"> </w:t>
      </w:r>
      <w:proofErr w:type="spellStart"/>
      <w:r w:rsidR="00E563F9">
        <w:rPr>
          <w:sz w:val="24"/>
          <w:lang w:val="tr-TR"/>
        </w:rPr>
        <w:t>investigation</w:t>
      </w:r>
      <w:proofErr w:type="spellEnd"/>
      <w:r w:rsidRPr="00A54180">
        <w:rPr>
          <w:sz w:val="24"/>
          <w:lang w:val="tr-TR"/>
        </w:rPr>
        <w:t>.</w:t>
      </w:r>
    </w:p>
    <w:p w14:paraId="59F58362" w14:textId="77777777" w:rsidR="003C0D13" w:rsidRPr="00E7111A" w:rsidRDefault="003C0D13" w:rsidP="00A54180">
      <w:pPr>
        <w:tabs>
          <w:tab w:val="left" w:pos="-1985"/>
        </w:tabs>
        <w:ind w:left="540" w:hanging="540"/>
        <w:jc w:val="both"/>
        <w:rPr>
          <w:sz w:val="24"/>
          <w:lang w:val="tr-TR"/>
        </w:rPr>
      </w:pPr>
    </w:p>
    <w:p w14:paraId="3ABE23BD" w14:textId="77777777" w:rsidR="003C0D13" w:rsidRPr="00E7111A" w:rsidRDefault="003C0D13" w:rsidP="003C0D13">
      <w:pPr>
        <w:tabs>
          <w:tab w:val="left" w:pos="720"/>
        </w:tabs>
        <w:jc w:val="both"/>
        <w:rPr>
          <w:sz w:val="24"/>
          <w:lang w:val="tr-TR"/>
        </w:rPr>
      </w:pPr>
    </w:p>
    <w:p w14:paraId="2B6DDB09" w14:textId="77777777" w:rsidR="003C0D13" w:rsidRPr="00E7111A" w:rsidRDefault="003C0D13" w:rsidP="003C0D13">
      <w:pPr>
        <w:tabs>
          <w:tab w:val="left" w:pos="720"/>
        </w:tabs>
        <w:jc w:val="both"/>
        <w:rPr>
          <w:sz w:val="24"/>
          <w:lang w:val="tr-TR"/>
        </w:rPr>
      </w:pPr>
    </w:p>
    <w:p w14:paraId="3078A5C9" w14:textId="77777777" w:rsidR="003C0D13" w:rsidRPr="00E7111A" w:rsidRDefault="003C0D13" w:rsidP="003C0D13">
      <w:pPr>
        <w:tabs>
          <w:tab w:val="left" w:pos="720"/>
        </w:tabs>
        <w:jc w:val="both"/>
        <w:rPr>
          <w:sz w:val="24"/>
          <w:lang w:val="tr-TR"/>
        </w:rPr>
      </w:pPr>
    </w:p>
    <w:p w14:paraId="1F7CEEBB" w14:textId="77777777" w:rsidR="003C0D13" w:rsidRPr="00E7111A" w:rsidRDefault="003C0D13" w:rsidP="003C0D13">
      <w:pPr>
        <w:tabs>
          <w:tab w:val="left" w:pos="720"/>
        </w:tabs>
        <w:jc w:val="both"/>
        <w:rPr>
          <w:sz w:val="24"/>
          <w:lang w:val="tr-TR"/>
        </w:rPr>
      </w:pPr>
    </w:p>
    <w:p w14:paraId="16DF4631" w14:textId="77777777" w:rsidR="003C0D13" w:rsidRPr="00E7111A" w:rsidRDefault="003C0D13" w:rsidP="003C0D13">
      <w:pPr>
        <w:tabs>
          <w:tab w:val="left" w:pos="720"/>
        </w:tabs>
        <w:jc w:val="both"/>
        <w:rPr>
          <w:sz w:val="24"/>
          <w:lang w:val="tr-TR"/>
        </w:rPr>
      </w:pPr>
    </w:p>
    <w:p w14:paraId="0E947981" w14:textId="77777777" w:rsidR="003C0D13" w:rsidRPr="00E7111A" w:rsidRDefault="003C0D13" w:rsidP="003C0D13">
      <w:pPr>
        <w:tabs>
          <w:tab w:val="left" w:pos="720"/>
        </w:tabs>
        <w:jc w:val="both"/>
        <w:rPr>
          <w:sz w:val="24"/>
          <w:lang w:val="tr-TR"/>
        </w:rPr>
      </w:pPr>
    </w:p>
    <w:p w14:paraId="71060A13" w14:textId="77777777" w:rsidR="003C0D13" w:rsidRPr="00E7111A" w:rsidRDefault="003C0D13" w:rsidP="003C0D13">
      <w:pPr>
        <w:tabs>
          <w:tab w:val="left" w:pos="720"/>
        </w:tabs>
        <w:jc w:val="both"/>
        <w:rPr>
          <w:sz w:val="24"/>
          <w:lang w:val="tr-TR"/>
        </w:rPr>
      </w:pPr>
    </w:p>
    <w:p w14:paraId="0FBD6E4C" w14:textId="77777777" w:rsidR="003C0D13" w:rsidRPr="00E7111A" w:rsidRDefault="003C0D13" w:rsidP="00D739D1">
      <w:pPr>
        <w:pStyle w:val="Balk1"/>
        <w:ind w:left="540" w:firstLine="0"/>
        <w:jc w:val="center"/>
        <w:rPr>
          <w:b/>
          <w:bCs/>
          <w:sz w:val="36"/>
          <w:lang w:val="tr-TR"/>
        </w:rPr>
      </w:pPr>
      <w:r w:rsidRPr="00E7111A">
        <w:rPr>
          <w:lang w:val="tr-TR"/>
        </w:rPr>
        <w:br w:type="page"/>
      </w:r>
      <w:bookmarkStart w:id="186" w:name="_Toc217209185"/>
      <w:bookmarkStart w:id="187" w:name="_Toc185520061"/>
      <w:r w:rsidR="00442AE4" w:rsidRPr="0088530E">
        <w:rPr>
          <w:b/>
          <w:bCs/>
          <w:sz w:val="36"/>
        </w:rPr>
        <w:lastRenderedPageBreak/>
        <w:t>SECTION G- Cost of Production</w:t>
      </w:r>
      <w:bookmarkEnd w:id="186"/>
      <w:bookmarkEnd w:id="187"/>
      <w:r w:rsidR="00442AE4">
        <w:rPr>
          <w:b/>
          <w:bCs/>
          <w:sz w:val="36"/>
        </w:rPr>
        <w:t xml:space="preserve"> </w:t>
      </w:r>
    </w:p>
    <w:p w14:paraId="713D0298" w14:textId="77777777" w:rsidR="003C0D13" w:rsidRPr="00E7111A" w:rsidRDefault="003C0D13" w:rsidP="003C0D13">
      <w:pPr>
        <w:jc w:val="both"/>
        <w:rPr>
          <w:sz w:val="24"/>
          <w:lang w:val="tr-TR"/>
        </w:rPr>
      </w:pPr>
    </w:p>
    <w:p w14:paraId="4C9968C5" w14:textId="77777777" w:rsidR="003C0D13" w:rsidRPr="00E7111A" w:rsidRDefault="00716792" w:rsidP="00173E1D">
      <w:pPr>
        <w:ind w:left="539"/>
        <w:jc w:val="both"/>
        <w:rPr>
          <w:sz w:val="24"/>
          <w:lang w:val="tr-TR"/>
        </w:rPr>
      </w:pPr>
      <w:r w:rsidRPr="0088530E">
        <w:rPr>
          <w:sz w:val="24"/>
        </w:rPr>
        <w:t>In this section</w:t>
      </w:r>
      <w:r w:rsidR="00311794">
        <w:rPr>
          <w:sz w:val="24"/>
        </w:rPr>
        <w:t>,</w:t>
      </w:r>
      <w:r w:rsidRPr="0088530E">
        <w:rPr>
          <w:sz w:val="24"/>
        </w:rPr>
        <w:t xml:space="preserve"> detailed information on the COP of the </w:t>
      </w:r>
      <w:r w:rsidR="005425CC">
        <w:rPr>
          <w:sz w:val="24"/>
        </w:rPr>
        <w:t>product subject to investigation</w:t>
      </w:r>
      <w:r w:rsidRPr="0088530E">
        <w:rPr>
          <w:sz w:val="24"/>
        </w:rPr>
        <w:t xml:space="preserve"> has to be provided</w:t>
      </w:r>
      <w:r w:rsidR="003C0D13" w:rsidRPr="00E7111A">
        <w:rPr>
          <w:sz w:val="24"/>
          <w:lang w:val="tr-TR"/>
        </w:rPr>
        <w:t xml:space="preserve">. </w:t>
      </w:r>
      <w:r w:rsidR="008E76B3" w:rsidRPr="0088530E">
        <w:rPr>
          <w:sz w:val="24"/>
        </w:rPr>
        <w:t>The COP includes</w:t>
      </w:r>
      <w:r w:rsidR="003C0D13" w:rsidRPr="00E7111A">
        <w:rPr>
          <w:sz w:val="24"/>
          <w:lang w:val="tr-TR"/>
        </w:rPr>
        <w:t xml:space="preserve">: 1) </w:t>
      </w:r>
      <w:r w:rsidR="001C1FCA" w:rsidRPr="0088530E">
        <w:rPr>
          <w:sz w:val="24"/>
        </w:rPr>
        <w:t xml:space="preserve">The COM </w:t>
      </w:r>
      <w:r w:rsidR="003C0D13" w:rsidRPr="00E7111A">
        <w:rPr>
          <w:sz w:val="24"/>
          <w:lang w:val="tr-TR"/>
        </w:rPr>
        <w:t xml:space="preserve">2) </w:t>
      </w:r>
      <w:r w:rsidR="00230B2A" w:rsidRPr="00E7111A">
        <w:rPr>
          <w:sz w:val="24"/>
          <w:lang w:val="tr-TR"/>
        </w:rPr>
        <w:t>SG</w:t>
      </w:r>
      <w:r w:rsidR="00FE1EB8">
        <w:rPr>
          <w:sz w:val="24"/>
          <w:lang w:val="tr-TR"/>
        </w:rPr>
        <w:t>&amp;A 3)</w:t>
      </w:r>
      <w:r w:rsidR="003C0D13" w:rsidRPr="00E7111A">
        <w:rPr>
          <w:sz w:val="24"/>
          <w:lang w:val="tr-TR"/>
        </w:rPr>
        <w:t xml:space="preserve"> </w:t>
      </w:r>
      <w:proofErr w:type="spellStart"/>
      <w:r w:rsidR="00FE1EB8">
        <w:rPr>
          <w:sz w:val="24"/>
          <w:lang w:val="tr-TR"/>
        </w:rPr>
        <w:t>Finanacial</w:t>
      </w:r>
      <w:proofErr w:type="spellEnd"/>
      <w:r w:rsidR="00FE1EB8">
        <w:rPr>
          <w:sz w:val="24"/>
          <w:lang w:val="tr-TR"/>
        </w:rPr>
        <w:t xml:space="preserve"> </w:t>
      </w:r>
      <w:proofErr w:type="spellStart"/>
      <w:r w:rsidR="00FE1EB8">
        <w:rPr>
          <w:sz w:val="24"/>
          <w:lang w:val="tr-TR"/>
        </w:rPr>
        <w:t>expenses</w:t>
      </w:r>
      <w:proofErr w:type="spellEnd"/>
      <w:r w:rsidR="003C0D13" w:rsidRPr="00E7111A">
        <w:rPr>
          <w:sz w:val="24"/>
          <w:lang w:val="tr-TR"/>
        </w:rPr>
        <w:t>.</w:t>
      </w:r>
      <w:r w:rsidR="001C1FCA">
        <w:rPr>
          <w:sz w:val="24"/>
          <w:lang w:val="tr-TR"/>
        </w:rPr>
        <w:t xml:space="preserve"> </w:t>
      </w:r>
    </w:p>
    <w:p w14:paraId="3455289B" w14:textId="77777777" w:rsidR="003C0D13" w:rsidRPr="00E7111A" w:rsidRDefault="00311794" w:rsidP="00173E1D">
      <w:pPr>
        <w:ind w:left="539"/>
        <w:jc w:val="both"/>
        <w:rPr>
          <w:sz w:val="24"/>
          <w:lang w:val="tr-TR"/>
        </w:rPr>
      </w:pPr>
      <w:r>
        <w:rPr>
          <w:sz w:val="24"/>
          <w:lang w:val="tr-TR"/>
        </w:rPr>
        <w:t xml:space="preserve"> </w:t>
      </w:r>
    </w:p>
    <w:p w14:paraId="42039062" w14:textId="77777777" w:rsidR="00173E1D" w:rsidRPr="0088530E" w:rsidRDefault="00173E1D" w:rsidP="00173E1D">
      <w:pPr>
        <w:ind w:left="539"/>
        <w:jc w:val="both"/>
        <w:rPr>
          <w:sz w:val="24"/>
        </w:rPr>
      </w:pPr>
      <w:r w:rsidRPr="0088530E">
        <w:rPr>
          <w:sz w:val="24"/>
        </w:rPr>
        <w:t>You are requested to reply as comprehensively as possible to each of the following questions. Be as thorough as possible in cases where explanations are requested.</w:t>
      </w:r>
    </w:p>
    <w:p w14:paraId="1DC6E3C8" w14:textId="77777777" w:rsidR="003C0D13" w:rsidRPr="00E7111A" w:rsidRDefault="003C0D13" w:rsidP="003C0D13">
      <w:pPr>
        <w:ind w:left="540"/>
        <w:jc w:val="both"/>
        <w:rPr>
          <w:sz w:val="24"/>
          <w:lang w:val="tr-TR"/>
        </w:rPr>
      </w:pPr>
    </w:p>
    <w:p w14:paraId="721D43DF" w14:textId="77777777" w:rsidR="00EB162B" w:rsidRDefault="00EB162B" w:rsidP="007B72E6">
      <w:pPr>
        <w:pStyle w:val="Balk2"/>
        <w:rPr>
          <w:bCs/>
          <w:sz w:val="24"/>
        </w:rPr>
      </w:pPr>
      <w:bookmarkStart w:id="188" w:name="_Toc217209186"/>
      <w:bookmarkStart w:id="189" w:name="_Toc185520062"/>
      <w:r w:rsidRPr="0088530E">
        <w:rPr>
          <w:bCs/>
          <w:sz w:val="24"/>
        </w:rPr>
        <w:t xml:space="preserve">G-1 Accounting </w:t>
      </w:r>
      <w:r w:rsidR="00DC3004">
        <w:rPr>
          <w:bCs/>
          <w:sz w:val="24"/>
        </w:rPr>
        <w:t>S</w:t>
      </w:r>
      <w:r w:rsidRPr="0088530E">
        <w:rPr>
          <w:bCs/>
          <w:sz w:val="24"/>
        </w:rPr>
        <w:t xml:space="preserve">ystem and </w:t>
      </w:r>
      <w:r w:rsidR="00DC3004">
        <w:rPr>
          <w:bCs/>
          <w:sz w:val="24"/>
        </w:rPr>
        <w:t>P</w:t>
      </w:r>
      <w:r w:rsidRPr="0088530E">
        <w:rPr>
          <w:bCs/>
          <w:sz w:val="24"/>
        </w:rPr>
        <w:t>olicies</w:t>
      </w:r>
      <w:bookmarkEnd w:id="188"/>
      <w:bookmarkEnd w:id="189"/>
    </w:p>
    <w:p w14:paraId="67C1C882" w14:textId="77777777" w:rsidR="00B267AA" w:rsidRDefault="00B267AA" w:rsidP="007B72E6">
      <w:pPr>
        <w:ind w:left="540"/>
        <w:jc w:val="both"/>
        <w:rPr>
          <w:b/>
          <w:sz w:val="24"/>
        </w:rPr>
      </w:pPr>
    </w:p>
    <w:p w14:paraId="1035FEDE" w14:textId="77777777" w:rsidR="00B267AA" w:rsidRPr="0088530E" w:rsidRDefault="00B267AA" w:rsidP="00364479">
      <w:pPr>
        <w:ind w:left="540"/>
        <w:jc w:val="both"/>
        <w:rPr>
          <w:b/>
          <w:sz w:val="24"/>
        </w:rPr>
      </w:pPr>
      <w:r w:rsidRPr="0088530E">
        <w:rPr>
          <w:b/>
          <w:sz w:val="24"/>
        </w:rPr>
        <w:t>All documents requested in this section must be provided in Turkish or English.</w:t>
      </w:r>
    </w:p>
    <w:p w14:paraId="027F43BF" w14:textId="77777777" w:rsidR="00B267AA" w:rsidRDefault="00B267AA" w:rsidP="00364479"/>
    <w:p w14:paraId="6756B998" w14:textId="77777777" w:rsidR="00F07464" w:rsidRPr="0088530E" w:rsidRDefault="00F07464" w:rsidP="00364479">
      <w:pPr>
        <w:numPr>
          <w:ilvl w:val="0"/>
          <w:numId w:val="13"/>
        </w:numPr>
        <w:tabs>
          <w:tab w:val="clear" w:pos="360"/>
          <w:tab w:val="num" w:pos="540"/>
        </w:tabs>
        <w:ind w:left="540" w:hanging="540"/>
        <w:jc w:val="both"/>
        <w:rPr>
          <w:sz w:val="24"/>
        </w:rPr>
      </w:pPr>
      <w:r w:rsidRPr="0088530E">
        <w:rPr>
          <w:sz w:val="24"/>
        </w:rPr>
        <w:t>Indicate your corporate financial accounting period.</w:t>
      </w:r>
    </w:p>
    <w:p w14:paraId="051AF9CE" w14:textId="77777777" w:rsidR="00364479" w:rsidRDefault="00364479" w:rsidP="00364479">
      <w:pPr>
        <w:ind w:left="540"/>
        <w:jc w:val="both"/>
        <w:rPr>
          <w:sz w:val="24"/>
        </w:rPr>
      </w:pPr>
    </w:p>
    <w:p w14:paraId="76EE086F" w14:textId="77777777" w:rsidR="00F07464" w:rsidRPr="0088530E" w:rsidRDefault="00F07464" w:rsidP="00364479">
      <w:pPr>
        <w:numPr>
          <w:ilvl w:val="0"/>
          <w:numId w:val="13"/>
        </w:numPr>
        <w:tabs>
          <w:tab w:val="clear" w:pos="360"/>
          <w:tab w:val="num" w:pos="540"/>
        </w:tabs>
        <w:ind w:left="540" w:hanging="540"/>
        <w:jc w:val="both"/>
        <w:rPr>
          <w:sz w:val="24"/>
        </w:rPr>
      </w:pPr>
      <w:r w:rsidRPr="0088530E">
        <w:rPr>
          <w:sz w:val="24"/>
        </w:rPr>
        <w:t>Submit the annual report and/or operation reports for the last fiscal year.</w:t>
      </w:r>
    </w:p>
    <w:p w14:paraId="24C677CC" w14:textId="77777777" w:rsidR="00364479" w:rsidRDefault="00364479" w:rsidP="00364479">
      <w:pPr>
        <w:ind w:left="539"/>
        <w:jc w:val="both"/>
        <w:rPr>
          <w:sz w:val="24"/>
        </w:rPr>
      </w:pPr>
    </w:p>
    <w:p w14:paraId="6CEE8F1E" w14:textId="77777777" w:rsidR="00AA5CF3" w:rsidRPr="00364479" w:rsidRDefault="00AA5CF3" w:rsidP="00364479">
      <w:pPr>
        <w:numPr>
          <w:ilvl w:val="0"/>
          <w:numId w:val="13"/>
        </w:numPr>
        <w:tabs>
          <w:tab w:val="clear" w:pos="360"/>
          <w:tab w:val="num" w:pos="540"/>
        </w:tabs>
        <w:ind w:left="539" w:hanging="539"/>
        <w:jc w:val="both"/>
        <w:rPr>
          <w:sz w:val="24"/>
        </w:rPr>
      </w:pPr>
      <w:r w:rsidRPr="0088530E">
        <w:rPr>
          <w:sz w:val="24"/>
        </w:rPr>
        <w:t xml:space="preserve">Attach a Turkish or English version of the </w:t>
      </w:r>
      <w:r w:rsidRPr="007C7103">
        <w:rPr>
          <w:sz w:val="24"/>
        </w:rPr>
        <w:t xml:space="preserve">audited accounts including balance sheet, profit and loss accounts and all reports, notes, footnotes and auditor’s opinion to these documents for the last three fiscal years for your company as well as for related companies who are involved in production, marketing and sales of the </w:t>
      </w:r>
      <w:r w:rsidR="005425CC">
        <w:rPr>
          <w:sz w:val="24"/>
        </w:rPr>
        <w:t>product subject to investigation</w:t>
      </w:r>
      <w:r w:rsidRPr="007C7103">
        <w:rPr>
          <w:sz w:val="24"/>
        </w:rPr>
        <w:t>. If applicable</w:t>
      </w:r>
      <w:r w:rsidRPr="0088530E">
        <w:rPr>
          <w:sz w:val="24"/>
        </w:rPr>
        <w:t>, you should also provide consolidated financial statements of the group/holding for the same period. In case your company’s financial accounts have not been audited</w:t>
      </w:r>
      <w:r w:rsidR="007C7103">
        <w:rPr>
          <w:sz w:val="24"/>
        </w:rPr>
        <w:t>,</w:t>
      </w:r>
      <w:r w:rsidRPr="0088530E">
        <w:rPr>
          <w:sz w:val="24"/>
        </w:rPr>
        <w:t xml:space="preserve"> attach the financial statement and other financial reports that are required by your country’s business law. Provide copies of all financial statements or other financial reports filed with the local or </w:t>
      </w:r>
      <w:r w:rsidRPr="00364479">
        <w:rPr>
          <w:sz w:val="24"/>
        </w:rPr>
        <w:t>national government of the country in which your company or the related companies were located for the three most recent financial years.</w:t>
      </w:r>
      <w:r w:rsidR="007C7103" w:rsidRPr="00364479">
        <w:rPr>
          <w:sz w:val="24"/>
        </w:rPr>
        <w:t xml:space="preserve"> </w:t>
      </w:r>
    </w:p>
    <w:p w14:paraId="16F57314" w14:textId="77777777" w:rsidR="003C0D13" w:rsidRPr="00364479" w:rsidRDefault="003C0D13" w:rsidP="00364479">
      <w:pPr>
        <w:tabs>
          <w:tab w:val="num" w:pos="540"/>
        </w:tabs>
        <w:jc w:val="both"/>
        <w:rPr>
          <w:sz w:val="24"/>
          <w:lang w:val="tr-TR"/>
        </w:rPr>
      </w:pPr>
    </w:p>
    <w:p w14:paraId="614C7F6F" w14:textId="77777777" w:rsidR="00CD7E21" w:rsidRPr="00364479" w:rsidRDefault="00CD7E21" w:rsidP="009F7922">
      <w:pPr>
        <w:numPr>
          <w:ilvl w:val="0"/>
          <w:numId w:val="13"/>
        </w:numPr>
        <w:tabs>
          <w:tab w:val="clear" w:pos="360"/>
          <w:tab w:val="num" w:pos="540"/>
        </w:tabs>
        <w:ind w:left="539" w:hanging="539"/>
        <w:jc w:val="both"/>
        <w:rPr>
          <w:sz w:val="24"/>
        </w:rPr>
      </w:pPr>
      <w:r w:rsidRPr="00364479">
        <w:rPr>
          <w:sz w:val="24"/>
        </w:rPr>
        <w:t>If you keep separate books for each department/division in the company please provide balance sheets and income statements for each department/division before consolidation for the last three fiscal years.</w:t>
      </w:r>
    </w:p>
    <w:p w14:paraId="4EC1B5DE" w14:textId="77777777" w:rsidR="003C0D13" w:rsidRPr="00364479" w:rsidRDefault="003C0D13" w:rsidP="009F7922">
      <w:pPr>
        <w:tabs>
          <w:tab w:val="num" w:pos="540"/>
        </w:tabs>
        <w:ind w:left="540" w:hanging="540"/>
        <w:jc w:val="both"/>
        <w:rPr>
          <w:sz w:val="24"/>
          <w:lang w:val="tr-TR"/>
        </w:rPr>
      </w:pPr>
    </w:p>
    <w:p w14:paraId="786AD8BE" w14:textId="77777777" w:rsidR="00364479" w:rsidRPr="00364479" w:rsidRDefault="00364479" w:rsidP="009F7922">
      <w:pPr>
        <w:numPr>
          <w:ilvl w:val="0"/>
          <w:numId w:val="13"/>
        </w:numPr>
        <w:tabs>
          <w:tab w:val="clear" w:pos="360"/>
          <w:tab w:val="num" w:pos="540"/>
        </w:tabs>
        <w:ind w:left="540" w:hanging="540"/>
        <w:jc w:val="both"/>
        <w:rPr>
          <w:sz w:val="24"/>
        </w:rPr>
      </w:pPr>
      <w:r w:rsidRPr="00364479">
        <w:rPr>
          <w:sz w:val="24"/>
        </w:rPr>
        <w:t xml:space="preserve">Provide </w:t>
      </w:r>
      <w:r w:rsidRPr="00823932">
        <w:rPr>
          <w:sz w:val="24"/>
        </w:rPr>
        <w:t>copies of trial balances</w:t>
      </w:r>
      <w:r w:rsidRPr="00364479">
        <w:rPr>
          <w:sz w:val="24"/>
        </w:rPr>
        <w:t xml:space="preserve"> with account codes, headings and contents for the last fiscal year and the IP.</w:t>
      </w:r>
    </w:p>
    <w:p w14:paraId="3609DBB9" w14:textId="77777777" w:rsidR="003C0D13" w:rsidRPr="00E7111A" w:rsidRDefault="003C0D13" w:rsidP="009F7922">
      <w:pPr>
        <w:ind w:left="540"/>
        <w:jc w:val="both"/>
        <w:rPr>
          <w:sz w:val="24"/>
          <w:lang w:val="tr-TR"/>
        </w:rPr>
      </w:pPr>
      <w:r w:rsidRPr="00E7111A">
        <w:rPr>
          <w:sz w:val="24"/>
          <w:lang w:val="tr-TR"/>
        </w:rPr>
        <w:t xml:space="preserve">                                                                                                                                                                                                                                                                                                                                                                                                                                                                                                                                                                                                                                                                                                                                                                                                                                                                                                                                                                                                                                                                                  </w:t>
      </w:r>
    </w:p>
    <w:p w14:paraId="333F14DC" w14:textId="77777777" w:rsidR="00AB56F4" w:rsidRDefault="00823932" w:rsidP="00AB56F4">
      <w:pPr>
        <w:numPr>
          <w:ilvl w:val="0"/>
          <w:numId w:val="13"/>
        </w:numPr>
        <w:tabs>
          <w:tab w:val="clear" w:pos="360"/>
          <w:tab w:val="num" w:pos="540"/>
        </w:tabs>
        <w:ind w:left="540" w:hanging="540"/>
        <w:jc w:val="both"/>
        <w:rPr>
          <w:sz w:val="24"/>
        </w:rPr>
      </w:pPr>
      <w:r w:rsidRPr="0088530E">
        <w:rPr>
          <w:sz w:val="24"/>
        </w:rPr>
        <w:t xml:space="preserve">Please indicate addresses where accounting records concerning activities of the company are </w:t>
      </w:r>
      <w:r>
        <w:rPr>
          <w:sz w:val="24"/>
        </w:rPr>
        <w:t>kept.</w:t>
      </w:r>
      <w:r w:rsidRPr="0088530E">
        <w:rPr>
          <w:sz w:val="24"/>
        </w:rPr>
        <w:t xml:space="preserve"> If they are maintained in different locations</w:t>
      </w:r>
      <w:r>
        <w:rPr>
          <w:sz w:val="24"/>
        </w:rPr>
        <w:t>,</w:t>
      </w:r>
      <w:r w:rsidRPr="0088530E">
        <w:rPr>
          <w:sz w:val="24"/>
        </w:rPr>
        <w:t xml:space="preserve"> please indicate one by one which records are kept at which location.</w:t>
      </w:r>
      <w:r w:rsidR="00062009">
        <w:rPr>
          <w:sz w:val="24"/>
        </w:rPr>
        <w:t xml:space="preserve"> </w:t>
      </w:r>
    </w:p>
    <w:p w14:paraId="16100ECC" w14:textId="77777777" w:rsidR="00AB56F4" w:rsidRDefault="00AB56F4" w:rsidP="00AB56F4">
      <w:pPr>
        <w:pStyle w:val="ListeParagraf"/>
        <w:rPr>
          <w:sz w:val="24"/>
        </w:rPr>
      </w:pPr>
    </w:p>
    <w:p w14:paraId="0114578B" w14:textId="77777777" w:rsidR="00AB56F4" w:rsidRDefault="00AB56F4" w:rsidP="005C1173">
      <w:pPr>
        <w:numPr>
          <w:ilvl w:val="0"/>
          <w:numId w:val="13"/>
        </w:numPr>
        <w:tabs>
          <w:tab w:val="clear" w:pos="360"/>
          <w:tab w:val="num" w:pos="540"/>
        </w:tabs>
        <w:ind w:left="540" w:hanging="540"/>
        <w:jc w:val="both"/>
        <w:rPr>
          <w:sz w:val="24"/>
        </w:rPr>
      </w:pPr>
      <w:r w:rsidRPr="00AB56F4">
        <w:rPr>
          <w:sz w:val="24"/>
        </w:rPr>
        <w:t xml:space="preserve">You are requested to describe your financial accounting system in detail. State whether your accounting practices comply with the generally accepted accounting principles (GAAP) in the country of manufacture. Your description should include all principles which have a significant impact on the cost of </w:t>
      </w:r>
      <w:r>
        <w:rPr>
          <w:sz w:val="24"/>
        </w:rPr>
        <w:t xml:space="preserve">the </w:t>
      </w:r>
      <w:r w:rsidR="005425CC">
        <w:rPr>
          <w:sz w:val="24"/>
        </w:rPr>
        <w:t>product subject to investigation</w:t>
      </w:r>
      <w:r w:rsidRPr="00AB56F4">
        <w:rPr>
          <w:sz w:val="24"/>
        </w:rPr>
        <w:t>, including explanations of the following:</w:t>
      </w:r>
    </w:p>
    <w:p w14:paraId="046F2227" w14:textId="77777777" w:rsidR="005C1173" w:rsidRPr="00AB56F4" w:rsidRDefault="005C1173" w:rsidP="005C1173">
      <w:pPr>
        <w:ind w:left="540"/>
        <w:jc w:val="both"/>
        <w:rPr>
          <w:sz w:val="24"/>
        </w:rPr>
      </w:pPr>
    </w:p>
    <w:p w14:paraId="367DDD8E"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Average useful life for each class of production equipment and depreciation method and rate used for each.</w:t>
      </w:r>
    </w:p>
    <w:p w14:paraId="15A95615"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 xml:space="preserve">Raw materials, work in process and finished goods inventory valuation methods, </w:t>
      </w:r>
      <w:proofErr w:type="gramStart"/>
      <w:r w:rsidRPr="0088530E">
        <w:rPr>
          <w:sz w:val="24"/>
        </w:rPr>
        <w:t>e.g.</w:t>
      </w:r>
      <w:proofErr w:type="gramEnd"/>
      <w:r w:rsidRPr="0088530E">
        <w:rPr>
          <w:sz w:val="24"/>
        </w:rPr>
        <w:t xml:space="preserve"> first in first out (FIFO), last in first out (LIFO), weighted average.</w:t>
      </w:r>
    </w:p>
    <w:p w14:paraId="1C580E6A"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Inventory write-off and write-down methods for raw materials and finished goods.</w:t>
      </w:r>
    </w:p>
    <w:p w14:paraId="792DC77B"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Value for damaged or sub-standard goods generated at the various stages of production.</w:t>
      </w:r>
    </w:p>
    <w:p w14:paraId="6C4AA4C1"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lastRenderedPageBreak/>
        <w:t>Accelerated depreciation.</w:t>
      </w:r>
    </w:p>
    <w:p w14:paraId="069F6FAF"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Capitalization of general expenses and/or plant shutdowns, planned or unplanned.</w:t>
      </w:r>
    </w:p>
    <w:p w14:paraId="2D8C51E2"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Provisions for bad debts.</w:t>
      </w:r>
    </w:p>
    <w:p w14:paraId="7B2E259D"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Expense for idle equipment and/or plant shutdowns, planned or unplanned.</w:t>
      </w:r>
    </w:p>
    <w:p w14:paraId="3465E20F"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Closure costs.</w:t>
      </w:r>
    </w:p>
    <w:p w14:paraId="439E3430"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Restructuring costs.</w:t>
      </w:r>
    </w:p>
    <w:p w14:paraId="2744EE01" w14:textId="77777777" w:rsidR="005C1173" w:rsidRPr="0088530E" w:rsidRDefault="005C1173" w:rsidP="009478F7">
      <w:pPr>
        <w:numPr>
          <w:ilvl w:val="0"/>
          <w:numId w:val="14"/>
        </w:numPr>
        <w:tabs>
          <w:tab w:val="clear" w:pos="360"/>
          <w:tab w:val="num" w:pos="1080"/>
        </w:tabs>
        <w:ind w:left="1078" w:hanging="539"/>
        <w:jc w:val="both"/>
        <w:rPr>
          <w:sz w:val="24"/>
        </w:rPr>
      </w:pPr>
      <w:r w:rsidRPr="0088530E">
        <w:rPr>
          <w:sz w:val="24"/>
        </w:rPr>
        <w:t xml:space="preserve">Exchange gains and </w:t>
      </w:r>
      <w:proofErr w:type="spellStart"/>
      <w:r w:rsidRPr="0088530E">
        <w:rPr>
          <w:sz w:val="24"/>
        </w:rPr>
        <w:t>loses</w:t>
      </w:r>
      <w:proofErr w:type="spellEnd"/>
      <w:r w:rsidRPr="0088530E">
        <w:rPr>
          <w:sz w:val="24"/>
        </w:rPr>
        <w:t xml:space="preserve"> from transactions and from year-end financial statements. Explain what exchange rates are used to convert purchases and sales in foreign currency into your domestic currency. Specify the date you use for the exchange rate, </w:t>
      </w:r>
      <w:proofErr w:type="gramStart"/>
      <w:r w:rsidRPr="0088530E">
        <w:rPr>
          <w:sz w:val="24"/>
        </w:rPr>
        <w:t>e.g.</w:t>
      </w:r>
      <w:proofErr w:type="gramEnd"/>
      <w:r w:rsidRPr="0088530E">
        <w:rPr>
          <w:sz w:val="24"/>
        </w:rPr>
        <w:t xml:space="preserve"> official exchange rate, or other rate used.</w:t>
      </w:r>
    </w:p>
    <w:p w14:paraId="1A6B6AAA" w14:textId="77777777" w:rsidR="004C18DA" w:rsidRDefault="004C18DA" w:rsidP="009478F7">
      <w:pPr>
        <w:ind w:left="540"/>
        <w:jc w:val="both"/>
        <w:rPr>
          <w:sz w:val="24"/>
        </w:rPr>
      </w:pPr>
    </w:p>
    <w:p w14:paraId="25E7CE7B" w14:textId="77777777" w:rsidR="004C18DA" w:rsidRPr="0088530E" w:rsidRDefault="004C18DA" w:rsidP="009478F7">
      <w:pPr>
        <w:numPr>
          <w:ilvl w:val="0"/>
          <w:numId w:val="13"/>
        </w:numPr>
        <w:tabs>
          <w:tab w:val="clear" w:pos="360"/>
          <w:tab w:val="num" w:pos="540"/>
        </w:tabs>
        <w:ind w:left="540" w:hanging="539"/>
        <w:jc w:val="both"/>
        <w:rPr>
          <w:sz w:val="24"/>
        </w:rPr>
      </w:pPr>
      <w:r w:rsidRPr="0088530E">
        <w:rPr>
          <w:sz w:val="24"/>
        </w:rPr>
        <w:t>In the event that any of the accounting methods used by your company changed over the last three financial years, provide a detailed explanation of the changes, the date of change and the reasons for it.</w:t>
      </w:r>
    </w:p>
    <w:p w14:paraId="48E90C8A" w14:textId="77777777" w:rsidR="004C18DA" w:rsidRDefault="004C18DA" w:rsidP="009478F7">
      <w:pPr>
        <w:ind w:left="540"/>
        <w:jc w:val="both"/>
        <w:rPr>
          <w:sz w:val="24"/>
        </w:rPr>
      </w:pPr>
    </w:p>
    <w:p w14:paraId="2F92EB64" w14:textId="77777777" w:rsidR="004C18DA" w:rsidRPr="0088530E" w:rsidRDefault="004C18DA" w:rsidP="00C07482">
      <w:pPr>
        <w:numPr>
          <w:ilvl w:val="0"/>
          <w:numId w:val="13"/>
        </w:numPr>
        <w:tabs>
          <w:tab w:val="clear" w:pos="360"/>
          <w:tab w:val="num" w:pos="540"/>
        </w:tabs>
        <w:ind w:left="540" w:hanging="539"/>
        <w:jc w:val="both"/>
        <w:rPr>
          <w:sz w:val="24"/>
        </w:rPr>
      </w:pPr>
      <w:r w:rsidRPr="0088530E">
        <w:rPr>
          <w:sz w:val="24"/>
        </w:rPr>
        <w:t>Describ</w:t>
      </w:r>
      <w:r w:rsidRPr="004C18DA">
        <w:rPr>
          <w:sz w:val="24"/>
        </w:rPr>
        <w:t>e the cost accounting system used by you</w:t>
      </w:r>
      <w:r w:rsidRPr="0088530E">
        <w:rPr>
          <w:sz w:val="24"/>
        </w:rPr>
        <w:t xml:space="preserve">r company to record the production cost of the </w:t>
      </w:r>
      <w:r w:rsidR="005425CC">
        <w:rPr>
          <w:sz w:val="24"/>
        </w:rPr>
        <w:t>product subject to investigation</w:t>
      </w:r>
      <w:r w:rsidRPr="0088530E">
        <w:rPr>
          <w:sz w:val="24"/>
        </w:rPr>
        <w:t>. Your description should include the following items:</w:t>
      </w:r>
    </w:p>
    <w:p w14:paraId="325D2C54" w14:textId="77777777" w:rsidR="00E07EFC" w:rsidRDefault="00E07EFC" w:rsidP="00E07EFC">
      <w:pPr>
        <w:ind w:left="1080"/>
        <w:jc w:val="both"/>
        <w:rPr>
          <w:sz w:val="24"/>
          <w:lang w:val="tr-TR"/>
        </w:rPr>
      </w:pPr>
    </w:p>
    <w:p w14:paraId="3B7A538E" w14:textId="77777777" w:rsidR="008B09B4" w:rsidRPr="008B09B4" w:rsidRDefault="008B09B4" w:rsidP="00C07482">
      <w:pPr>
        <w:numPr>
          <w:ilvl w:val="4"/>
          <w:numId w:val="9"/>
        </w:numPr>
        <w:tabs>
          <w:tab w:val="clear" w:pos="3420"/>
          <w:tab w:val="num" w:pos="1080"/>
        </w:tabs>
        <w:ind w:left="1080" w:hanging="539"/>
        <w:jc w:val="both"/>
        <w:rPr>
          <w:sz w:val="24"/>
          <w:lang w:val="tr-TR"/>
        </w:rPr>
      </w:pPr>
      <w:r w:rsidRPr="008B09B4">
        <w:rPr>
          <w:sz w:val="24"/>
          <w:lang w:val="tr-TR"/>
        </w:rPr>
        <w:t xml:space="preserve">A general </w:t>
      </w:r>
      <w:proofErr w:type="spellStart"/>
      <w:r w:rsidRPr="008B09B4">
        <w:rPr>
          <w:sz w:val="24"/>
          <w:lang w:val="tr-TR"/>
        </w:rPr>
        <w:t>description</w:t>
      </w:r>
      <w:proofErr w:type="spellEnd"/>
      <w:r w:rsidRPr="008B09B4">
        <w:rPr>
          <w:sz w:val="24"/>
          <w:lang w:val="tr-TR"/>
        </w:rPr>
        <w:t xml:space="preserve"> of </w:t>
      </w:r>
      <w:proofErr w:type="spellStart"/>
      <w:r w:rsidRPr="008B09B4">
        <w:rPr>
          <w:sz w:val="24"/>
          <w:lang w:val="tr-TR"/>
        </w:rPr>
        <w:t>the</w:t>
      </w:r>
      <w:proofErr w:type="spellEnd"/>
      <w:r w:rsidRPr="008B09B4">
        <w:rPr>
          <w:sz w:val="24"/>
          <w:lang w:val="tr-TR"/>
        </w:rPr>
        <w:t xml:space="preserve"> </w:t>
      </w:r>
      <w:proofErr w:type="spellStart"/>
      <w:r w:rsidRPr="008B09B4">
        <w:rPr>
          <w:sz w:val="24"/>
          <w:lang w:val="tr-TR"/>
        </w:rPr>
        <w:t>company’s</w:t>
      </w:r>
      <w:proofErr w:type="spellEnd"/>
      <w:r w:rsidRPr="008B09B4">
        <w:rPr>
          <w:sz w:val="24"/>
          <w:lang w:val="tr-TR"/>
        </w:rPr>
        <w:t xml:space="preserve"> </w:t>
      </w:r>
      <w:proofErr w:type="spellStart"/>
      <w:r w:rsidRPr="008B09B4">
        <w:rPr>
          <w:sz w:val="24"/>
          <w:lang w:val="tr-TR"/>
        </w:rPr>
        <w:t>cost</w:t>
      </w:r>
      <w:proofErr w:type="spellEnd"/>
      <w:r w:rsidRPr="008B09B4">
        <w:rPr>
          <w:sz w:val="24"/>
          <w:lang w:val="tr-TR"/>
        </w:rPr>
        <w:t xml:space="preserve"> </w:t>
      </w:r>
      <w:proofErr w:type="spellStart"/>
      <w:r w:rsidRPr="008B09B4">
        <w:rPr>
          <w:sz w:val="24"/>
          <w:lang w:val="tr-TR"/>
        </w:rPr>
        <w:t>accounting</w:t>
      </w:r>
      <w:proofErr w:type="spellEnd"/>
      <w:r w:rsidRPr="008B09B4">
        <w:rPr>
          <w:sz w:val="24"/>
          <w:lang w:val="tr-TR"/>
        </w:rPr>
        <w:t xml:space="preserve"> </w:t>
      </w:r>
      <w:proofErr w:type="spellStart"/>
      <w:r w:rsidRPr="008B09B4">
        <w:rPr>
          <w:sz w:val="24"/>
          <w:lang w:val="tr-TR"/>
        </w:rPr>
        <w:t>method</w:t>
      </w:r>
      <w:proofErr w:type="spellEnd"/>
      <w:r w:rsidRPr="008B09B4">
        <w:rPr>
          <w:sz w:val="24"/>
          <w:lang w:val="tr-TR"/>
        </w:rPr>
        <w:t xml:space="preserve"> </w:t>
      </w:r>
      <w:proofErr w:type="spellStart"/>
      <w:r w:rsidRPr="008B09B4">
        <w:rPr>
          <w:sz w:val="24"/>
          <w:lang w:val="tr-TR"/>
        </w:rPr>
        <w:t>and</w:t>
      </w:r>
      <w:proofErr w:type="spellEnd"/>
      <w:r w:rsidRPr="008B09B4">
        <w:rPr>
          <w:sz w:val="24"/>
          <w:lang w:val="tr-TR"/>
        </w:rPr>
        <w:t xml:space="preserve"> how </w:t>
      </w:r>
      <w:proofErr w:type="spellStart"/>
      <w:r w:rsidRPr="008B09B4">
        <w:rPr>
          <w:sz w:val="24"/>
          <w:lang w:val="tr-TR"/>
        </w:rPr>
        <w:t>calculation</w:t>
      </w:r>
      <w:proofErr w:type="spellEnd"/>
      <w:r w:rsidRPr="008B09B4">
        <w:rPr>
          <w:sz w:val="24"/>
          <w:lang w:val="tr-TR"/>
        </w:rPr>
        <w:t xml:space="preserve"> of </w:t>
      </w:r>
      <w:proofErr w:type="spellStart"/>
      <w:r w:rsidRPr="008B09B4">
        <w:rPr>
          <w:sz w:val="24"/>
          <w:lang w:val="tr-TR"/>
        </w:rPr>
        <w:t>the</w:t>
      </w:r>
      <w:proofErr w:type="spellEnd"/>
      <w:r w:rsidRPr="008B09B4">
        <w:rPr>
          <w:sz w:val="24"/>
          <w:lang w:val="tr-TR"/>
        </w:rPr>
        <w:t xml:space="preserve"> </w:t>
      </w:r>
      <w:proofErr w:type="spellStart"/>
      <w:r w:rsidRPr="008B09B4">
        <w:rPr>
          <w:sz w:val="24"/>
          <w:lang w:val="tr-TR"/>
        </w:rPr>
        <w:t>cost</w:t>
      </w:r>
      <w:proofErr w:type="spellEnd"/>
      <w:r w:rsidRPr="008B09B4">
        <w:rPr>
          <w:sz w:val="24"/>
          <w:lang w:val="tr-TR"/>
        </w:rPr>
        <w:t xml:space="preserve"> of </w:t>
      </w:r>
      <w:proofErr w:type="spellStart"/>
      <w:r w:rsidRPr="008B09B4">
        <w:rPr>
          <w:sz w:val="24"/>
          <w:lang w:val="tr-TR"/>
        </w:rPr>
        <w:t>the</w:t>
      </w:r>
      <w:proofErr w:type="spellEnd"/>
      <w:r w:rsidRPr="008B09B4">
        <w:rPr>
          <w:sz w:val="24"/>
          <w:lang w:val="tr-TR"/>
        </w:rPr>
        <w:t xml:space="preserve"> </w:t>
      </w:r>
      <w:proofErr w:type="spellStart"/>
      <w:r w:rsidR="005425CC">
        <w:rPr>
          <w:sz w:val="24"/>
          <w:lang w:val="tr-TR"/>
        </w:rPr>
        <w:t>product</w:t>
      </w:r>
      <w:proofErr w:type="spellEnd"/>
      <w:r w:rsidR="005425CC">
        <w:rPr>
          <w:sz w:val="24"/>
          <w:lang w:val="tr-TR"/>
        </w:rPr>
        <w:t xml:space="preserve"> </w:t>
      </w:r>
      <w:proofErr w:type="spellStart"/>
      <w:r w:rsidR="005425CC">
        <w:rPr>
          <w:sz w:val="24"/>
          <w:lang w:val="tr-TR"/>
        </w:rPr>
        <w:t>subject</w:t>
      </w:r>
      <w:proofErr w:type="spellEnd"/>
      <w:r w:rsidR="005425CC">
        <w:rPr>
          <w:sz w:val="24"/>
          <w:lang w:val="tr-TR"/>
        </w:rPr>
        <w:t xml:space="preserve"> </w:t>
      </w:r>
      <w:proofErr w:type="spellStart"/>
      <w:r w:rsidR="005425CC">
        <w:rPr>
          <w:sz w:val="24"/>
          <w:lang w:val="tr-TR"/>
        </w:rPr>
        <w:t>to</w:t>
      </w:r>
      <w:proofErr w:type="spellEnd"/>
      <w:r w:rsidR="005425CC">
        <w:rPr>
          <w:sz w:val="24"/>
          <w:lang w:val="tr-TR"/>
        </w:rPr>
        <w:t xml:space="preserve"> </w:t>
      </w:r>
      <w:proofErr w:type="spellStart"/>
      <w:r w:rsidR="005425CC">
        <w:rPr>
          <w:sz w:val="24"/>
          <w:lang w:val="tr-TR"/>
        </w:rPr>
        <w:t>investigation</w:t>
      </w:r>
      <w:proofErr w:type="spellEnd"/>
      <w:r w:rsidRPr="008B09B4">
        <w:rPr>
          <w:sz w:val="24"/>
          <w:lang w:val="tr-TR"/>
        </w:rPr>
        <w:t xml:space="preserve"> at </w:t>
      </w:r>
      <w:proofErr w:type="spellStart"/>
      <w:r w:rsidRPr="008B09B4">
        <w:rPr>
          <w:sz w:val="24"/>
          <w:lang w:val="tr-TR"/>
        </w:rPr>
        <w:t>individual</w:t>
      </w:r>
      <w:proofErr w:type="spellEnd"/>
      <w:r w:rsidRPr="008B09B4">
        <w:rPr>
          <w:sz w:val="24"/>
          <w:lang w:val="tr-TR"/>
        </w:rPr>
        <w:t xml:space="preserve"> </w:t>
      </w:r>
      <w:proofErr w:type="spellStart"/>
      <w:r w:rsidRPr="008B09B4">
        <w:rPr>
          <w:sz w:val="24"/>
          <w:lang w:val="tr-TR"/>
        </w:rPr>
        <w:t>production</w:t>
      </w:r>
      <w:proofErr w:type="spellEnd"/>
      <w:r w:rsidRPr="008B09B4">
        <w:rPr>
          <w:sz w:val="24"/>
          <w:lang w:val="tr-TR"/>
        </w:rPr>
        <w:t xml:space="preserve"> </w:t>
      </w:r>
      <w:proofErr w:type="spellStart"/>
      <w:r w:rsidRPr="008B09B4">
        <w:rPr>
          <w:sz w:val="24"/>
          <w:lang w:val="tr-TR"/>
        </w:rPr>
        <w:t>stages</w:t>
      </w:r>
      <w:proofErr w:type="spellEnd"/>
      <w:r w:rsidRPr="008B09B4">
        <w:rPr>
          <w:sz w:val="24"/>
          <w:lang w:val="tr-TR"/>
        </w:rPr>
        <w:t xml:space="preserve"> is </w:t>
      </w:r>
      <w:proofErr w:type="spellStart"/>
      <w:r w:rsidRPr="008B09B4">
        <w:rPr>
          <w:sz w:val="24"/>
          <w:lang w:val="tr-TR"/>
        </w:rPr>
        <w:t>made</w:t>
      </w:r>
      <w:proofErr w:type="spellEnd"/>
      <w:r w:rsidRPr="008B09B4">
        <w:rPr>
          <w:sz w:val="24"/>
          <w:lang w:val="tr-TR"/>
        </w:rPr>
        <w:t xml:space="preserve">. </w:t>
      </w:r>
      <w:proofErr w:type="spellStart"/>
      <w:r w:rsidRPr="008B09B4">
        <w:rPr>
          <w:sz w:val="24"/>
          <w:lang w:val="tr-TR"/>
        </w:rPr>
        <w:t>State</w:t>
      </w:r>
      <w:proofErr w:type="spellEnd"/>
      <w:r w:rsidRPr="008B09B4">
        <w:rPr>
          <w:sz w:val="24"/>
          <w:lang w:val="tr-TR"/>
        </w:rPr>
        <w:t xml:space="preserve"> </w:t>
      </w:r>
      <w:proofErr w:type="spellStart"/>
      <w:r w:rsidRPr="008B09B4">
        <w:rPr>
          <w:sz w:val="24"/>
          <w:lang w:val="tr-TR"/>
        </w:rPr>
        <w:t>whether</w:t>
      </w:r>
      <w:proofErr w:type="spellEnd"/>
      <w:r w:rsidRPr="008B09B4">
        <w:rPr>
          <w:sz w:val="24"/>
          <w:lang w:val="tr-TR"/>
        </w:rPr>
        <w:t xml:space="preserve"> </w:t>
      </w:r>
      <w:proofErr w:type="spellStart"/>
      <w:r w:rsidRPr="008B09B4">
        <w:rPr>
          <w:sz w:val="24"/>
          <w:lang w:val="tr-TR"/>
        </w:rPr>
        <w:t>the</w:t>
      </w:r>
      <w:proofErr w:type="spellEnd"/>
      <w:r w:rsidRPr="008B09B4">
        <w:rPr>
          <w:sz w:val="24"/>
          <w:lang w:val="tr-TR"/>
        </w:rPr>
        <w:t xml:space="preserve"> </w:t>
      </w:r>
      <w:proofErr w:type="spellStart"/>
      <w:r w:rsidRPr="008B09B4">
        <w:rPr>
          <w:sz w:val="24"/>
          <w:lang w:val="tr-TR"/>
        </w:rPr>
        <w:t>cost</w:t>
      </w:r>
      <w:proofErr w:type="spellEnd"/>
      <w:r w:rsidRPr="008B09B4">
        <w:rPr>
          <w:sz w:val="24"/>
          <w:lang w:val="tr-TR"/>
        </w:rPr>
        <w:t xml:space="preserve"> </w:t>
      </w:r>
      <w:proofErr w:type="spellStart"/>
      <w:r w:rsidRPr="008B09B4">
        <w:rPr>
          <w:sz w:val="24"/>
          <w:lang w:val="tr-TR"/>
        </w:rPr>
        <w:t>accounting</w:t>
      </w:r>
      <w:proofErr w:type="spellEnd"/>
      <w:r w:rsidRPr="008B09B4">
        <w:rPr>
          <w:sz w:val="24"/>
          <w:lang w:val="tr-TR"/>
        </w:rPr>
        <w:t xml:space="preserve"> </w:t>
      </w:r>
      <w:proofErr w:type="spellStart"/>
      <w:r w:rsidRPr="008B09B4">
        <w:rPr>
          <w:sz w:val="24"/>
          <w:lang w:val="tr-TR"/>
        </w:rPr>
        <w:t>system</w:t>
      </w:r>
      <w:proofErr w:type="spellEnd"/>
      <w:r w:rsidRPr="008B09B4">
        <w:rPr>
          <w:sz w:val="24"/>
          <w:lang w:val="tr-TR"/>
        </w:rPr>
        <w:t xml:space="preserve"> is an integral </w:t>
      </w:r>
      <w:proofErr w:type="spellStart"/>
      <w:r w:rsidRPr="008B09B4">
        <w:rPr>
          <w:sz w:val="24"/>
          <w:lang w:val="tr-TR"/>
        </w:rPr>
        <w:t>part</w:t>
      </w:r>
      <w:proofErr w:type="spellEnd"/>
      <w:r w:rsidRPr="008B09B4">
        <w:rPr>
          <w:sz w:val="24"/>
          <w:lang w:val="tr-TR"/>
        </w:rPr>
        <w:t xml:space="preserve"> of </w:t>
      </w:r>
      <w:proofErr w:type="spellStart"/>
      <w:r w:rsidRPr="008B09B4">
        <w:rPr>
          <w:sz w:val="24"/>
          <w:lang w:val="tr-TR"/>
        </w:rPr>
        <w:t>your</w:t>
      </w:r>
      <w:proofErr w:type="spellEnd"/>
      <w:r w:rsidRPr="008B09B4">
        <w:rPr>
          <w:sz w:val="24"/>
          <w:lang w:val="tr-TR"/>
        </w:rPr>
        <w:t xml:space="preserve"> </w:t>
      </w:r>
      <w:proofErr w:type="spellStart"/>
      <w:r w:rsidRPr="008B09B4">
        <w:rPr>
          <w:sz w:val="24"/>
          <w:lang w:val="tr-TR"/>
        </w:rPr>
        <w:t>financial</w:t>
      </w:r>
      <w:proofErr w:type="spellEnd"/>
      <w:r w:rsidRPr="008B09B4">
        <w:rPr>
          <w:sz w:val="24"/>
          <w:lang w:val="tr-TR"/>
        </w:rPr>
        <w:t xml:space="preserve"> </w:t>
      </w:r>
      <w:proofErr w:type="spellStart"/>
      <w:r w:rsidRPr="008B09B4">
        <w:rPr>
          <w:sz w:val="24"/>
          <w:lang w:val="tr-TR"/>
        </w:rPr>
        <w:t>accounting</w:t>
      </w:r>
      <w:proofErr w:type="spellEnd"/>
      <w:r w:rsidRPr="008B09B4">
        <w:rPr>
          <w:sz w:val="24"/>
          <w:lang w:val="tr-TR"/>
        </w:rPr>
        <w:t xml:space="preserve"> </w:t>
      </w:r>
      <w:proofErr w:type="spellStart"/>
      <w:r w:rsidRPr="008B09B4">
        <w:rPr>
          <w:sz w:val="24"/>
          <w:lang w:val="tr-TR"/>
        </w:rPr>
        <w:t>system</w:t>
      </w:r>
      <w:proofErr w:type="spellEnd"/>
      <w:r w:rsidRPr="008B09B4">
        <w:rPr>
          <w:sz w:val="24"/>
          <w:lang w:val="tr-TR"/>
        </w:rPr>
        <w:t xml:space="preserve"> </w:t>
      </w:r>
      <w:proofErr w:type="spellStart"/>
      <w:r w:rsidRPr="008B09B4">
        <w:rPr>
          <w:sz w:val="24"/>
          <w:lang w:val="tr-TR"/>
        </w:rPr>
        <w:t>used</w:t>
      </w:r>
      <w:proofErr w:type="spellEnd"/>
      <w:r w:rsidRPr="008B09B4">
        <w:rPr>
          <w:sz w:val="24"/>
          <w:lang w:val="tr-TR"/>
        </w:rPr>
        <w:t xml:space="preserve"> </w:t>
      </w:r>
      <w:proofErr w:type="spellStart"/>
      <w:r w:rsidRPr="008B09B4">
        <w:rPr>
          <w:sz w:val="24"/>
          <w:lang w:val="tr-TR"/>
        </w:rPr>
        <w:t>for</w:t>
      </w:r>
      <w:proofErr w:type="spellEnd"/>
      <w:r w:rsidRPr="008B09B4">
        <w:rPr>
          <w:sz w:val="24"/>
          <w:lang w:val="tr-TR"/>
        </w:rPr>
        <w:t xml:space="preserve"> </w:t>
      </w:r>
      <w:proofErr w:type="spellStart"/>
      <w:r w:rsidRPr="008B09B4">
        <w:rPr>
          <w:sz w:val="24"/>
          <w:lang w:val="tr-TR"/>
        </w:rPr>
        <w:t>the</w:t>
      </w:r>
      <w:proofErr w:type="spellEnd"/>
      <w:r w:rsidRPr="008B09B4">
        <w:rPr>
          <w:sz w:val="24"/>
          <w:lang w:val="tr-TR"/>
        </w:rPr>
        <w:t xml:space="preserve"> </w:t>
      </w:r>
      <w:proofErr w:type="spellStart"/>
      <w:r w:rsidRPr="008B09B4">
        <w:rPr>
          <w:sz w:val="24"/>
          <w:lang w:val="tr-TR"/>
        </w:rPr>
        <w:t>financial</w:t>
      </w:r>
      <w:proofErr w:type="spellEnd"/>
      <w:r w:rsidRPr="008B09B4">
        <w:rPr>
          <w:sz w:val="24"/>
          <w:lang w:val="tr-TR"/>
        </w:rPr>
        <w:t xml:space="preserve"> </w:t>
      </w:r>
      <w:proofErr w:type="spellStart"/>
      <w:r w:rsidRPr="008B09B4">
        <w:rPr>
          <w:sz w:val="24"/>
          <w:lang w:val="tr-TR"/>
        </w:rPr>
        <w:t>statements</w:t>
      </w:r>
      <w:proofErr w:type="spellEnd"/>
      <w:r w:rsidRPr="008B09B4">
        <w:rPr>
          <w:sz w:val="24"/>
          <w:lang w:val="tr-TR"/>
        </w:rPr>
        <w:t>.</w:t>
      </w:r>
    </w:p>
    <w:p w14:paraId="5EE43B89" w14:textId="77777777" w:rsidR="00C07482" w:rsidRDefault="00C07482" w:rsidP="00C07482">
      <w:pPr>
        <w:ind w:left="1080"/>
        <w:jc w:val="both"/>
        <w:rPr>
          <w:sz w:val="24"/>
        </w:rPr>
      </w:pPr>
    </w:p>
    <w:p w14:paraId="74CCE583" w14:textId="77777777" w:rsidR="00AD26F4" w:rsidRDefault="00C07482" w:rsidP="00AD26F4">
      <w:pPr>
        <w:numPr>
          <w:ilvl w:val="4"/>
          <w:numId w:val="9"/>
        </w:numPr>
        <w:tabs>
          <w:tab w:val="clear" w:pos="3420"/>
          <w:tab w:val="num" w:pos="1080"/>
        </w:tabs>
        <w:ind w:left="1080" w:hanging="539"/>
        <w:jc w:val="both"/>
        <w:rPr>
          <w:sz w:val="24"/>
        </w:rPr>
      </w:pPr>
      <w:r>
        <w:rPr>
          <w:sz w:val="24"/>
        </w:rPr>
        <w:t>I</w:t>
      </w:r>
      <w:r w:rsidRPr="0088530E">
        <w:rPr>
          <w:sz w:val="24"/>
        </w:rPr>
        <w:t xml:space="preserve">f applicable, </w:t>
      </w:r>
      <w:r>
        <w:rPr>
          <w:sz w:val="24"/>
        </w:rPr>
        <w:t>a</w:t>
      </w:r>
      <w:r w:rsidRPr="0088530E">
        <w:rPr>
          <w:sz w:val="24"/>
        </w:rPr>
        <w:t xml:space="preserve"> description of the company’s use of the standard or budgeted </w:t>
      </w:r>
      <w:proofErr w:type="gramStart"/>
      <w:r w:rsidRPr="0088530E">
        <w:rPr>
          <w:sz w:val="24"/>
        </w:rPr>
        <w:t>costs,  including</w:t>
      </w:r>
      <w:proofErr w:type="gramEnd"/>
      <w:r w:rsidRPr="0088530E">
        <w:rPr>
          <w:sz w:val="24"/>
        </w:rPr>
        <w:t xml:space="preserve">: </w:t>
      </w:r>
    </w:p>
    <w:p w14:paraId="738DBE42" w14:textId="77777777" w:rsidR="00AD26F4" w:rsidRDefault="00AD26F4" w:rsidP="00AD26F4">
      <w:pPr>
        <w:pStyle w:val="ListeParagraf"/>
        <w:rPr>
          <w:sz w:val="24"/>
        </w:rPr>
      </w:pPr>
    </w:p>
    <w:p w14:paraId="1FC8EAEE" w14:textId="77777777" w:rsidR="00AD26F4" w:rsidRPr="0088530E" w:rsidRDefault="00AD26F4" w:rsidP="00E82783">
      <w:pPr>
        <w:numPr>
          <w:ilvl w:val="1"/>
          <w:numId w:val="52"/>
        </w:numPr>
        <w:jc w:val="both"/>
        <w:rPr>
          <w:sz w:val="24"/>
        </w:rPr>
      </w:pPr>
      <w:r w:rsidRPr="0088530E">
        <w:rPr>
          <w:sz w:val="24"/>
        </w:rPr>
        <w:t>the types of variances recorded under your company’s cost accounting system and how they are used as part of its management reporting system;</w:t>
      </w:r>
    </w:p>
    <w:p w14:paraId="79E97729" w14:textId="77777777" w:rsidR="00AD26F4" w:rsidRPr="0088530E" w:rsidRDefault="00AD26F4" w:rsidP="00E82783">
      <w:pPr>
        <w:numPr>
          <w:ilvl w:val="1"/>
          <w:numId w:val="52"/>
        </w:numPr>
        <w:jc w:val="both"/>
        <w:rPr>
          <w:sz w:val="24"/>
        </w:rPr>
      </w:pPr>
      <w:r w:rsidRPr="0088530E">
        <w:rPr>
          <w:sz w:val="24"/>
        </w:rPr>
        <w:t>the period for which the variances are calculated and recorded;</w:t>
      </w:r>
    </w:p>
    <w:p w14:paraId="0C8D63C6" w14:textId="77777777" w:rsidR="00AD26F4" w:rsidRPr="0088530E" w:rsidRDefault="00AD26F4" w:rsidP="00E82783">
      <w:pPr>
        <w:numPr>
          <w:ilvl w:val="1"/>
          <w:numId w:val="52"/>
        </w:numPr>
        <w:jc w:val="both"/>
        <w:rPr>
          <w:sz w:val="24"/>
        </w:rPr>
      </w:pPr>
      <w:r>
        <w:rPr>
          <w:sz w:val="24"/>
        </w:rPr>
        <w:t>the method</w:t>
      </w:r>
      <w:r w:rsidRPr="0088530E">
        <w:rPr>
          <w:sz w:val="24"/>
        </w:rPr>
        <w:t xml:space="preserve"> used to develop your company’s standard costs;</w:t>
      </w:r>
    </w:p>
    <w:p w14:paraId="27394A6B" w14:textId="77777777" w:rsidR="00AD26F4" w:rsidRPr="0088530E" w:rsidRDefault="00AD26F4" w:rsidP="00E82783">
      <w:pPr>
        <w:numPr>
          <w:ilvl w:val="1"/>
          <w:numId w:val="52"/>
        </w:numPr>
        <w:jc w:val="both"/>
        <w:rPr>
          <w:sz w:val="24"/>
        </w:rPr>
      </w:pPr>
      <w:r w:rsidRPr="0088530E">
        <w:rPr>
          <w:sz w:val="24"/>
        </w:rPr>
        <w:t>the frequency of standard cost revisions, including the date of the most recent revision.</w:t>
      </w:r>
    </w:p>
    <w:p w14:paraId="5BE8BA25" w14:textId="77777777" w:rsidR="00AD26F4" w:rsidRDefault="00AD26F4" w:rsidP="00AD26F4">
      <w:pPr>
        <w:pStyle w:val="ListeParagraf"/>
        <w:rPr>
          <w:sz w:val="24"/>
        </w:rPr>
      </w:pPr>
    </w:p>
    <w:p w14:paraId="0A39FE07" w14:textId="77777777" w:rsidR="008C155D" w:rsidRDefault="00AD26F4" w:rsidP="008C155D">
      <w:pPr>
        <w:numPr>
          <w:ilvl w:val="4"/>
          <w:numId w:val="9"/>
        </w:numPr>
        <w:tabs>
          <w:tab w:val="clear" w:pos="3420"/>
          <w:tab w:val="num" w:pos="1080"/>
        </w:tabs>
        <w:ind w:left="1077" w:hanging="539"/>
        <w:jc w:val="both"/>
        <w:rPr>
          <w:sz w:val="24"/>
        </w:rPr>
      </w:pPr>
      <w:r w:rsidRPr="00AD26F4">
        <w:rPr>
          <w:sz w:val="24"/>
        </w:rPr>
        <w:t>If your company uses a standard cost system</w:t>
      </w:r>
      <w:r w:rsidR="00390162">
        <w:rPr>
          <w:sz w:val="24"/>
        </w:rPr>
        <w:t>,</w:t>
      </w:r>
      <w:r w:rsidRPr="00AD26F4">
        <w:rPr>
          <w:sz w:val="24"/>
        </w:rPr>
        <w:t xml:space="preserve"> state whether standard costs were used in your response and whether all variances between standard and actual costs have been allocated. Explain in detail the allocation method used, as well as any significant or unusual cost variances that occurred during the </w:t>
      </w:r>
      <w:r>
        <w:rPr>
          <w:sz w:val="24"/>
        </w:rPr>
        <w:t>I</w:t>
      </w:r>
      <w:r w:rsidRPr="00AD26F4">
        <w:rPr>
          <w:sz w:val="24"/>
        </w:rPr>
        <w:t>P</w:t>
      </w:r>
      <w:r>
        <w:rPr>
          <w:sz w:val="24"/>
        </w:rPr>
        <w:t>.</w:t>
      </w:r>
    </w:p>
    <w:p w14:paraId="6DD30B30" w14:textId="77777777" w:rsidR="008C155D" w:rsidRDefault="008C155D" w:rsidP="008C155D">
      <w:pPr>
        <w:ind w:left="1077"/>
        <w:jc w:val="both"/>
        <w:rPr>
          <w:sz w:val="24"/>
        </w:rPr>
      </w:pPr>
    </w:p>
    <w:p w14:paraId="54611690" w14:textId="77777777" w:rsidR="008C155D" w:rsidRDefault="00B41874" w:rsidP="008C155D">
      <w:pPr>
        <w:numPr>
          <w:ilvl w:val="4"/>
          <w:numId w:val="9"/>
        </w:numPr>
        <w:tabs>
          <w:tab w:val="clear" w:pos="3420"/>
          <w:tab w:val="num" w:pos="1080"/>
        </w:tabs>
        <w:ind w:left="1077" w:hanging="539"/>
        <w:jc w:val="both"/>
        <w:rPr>
          <w:sz w:val="24"/>
        </w:rPr>
      </w:pPr>
      <w:r w:rsidRPr="008C155D">
        <w:rPr>
          <w:sz w:val="24"/>
        </w:rPr>
        <w:t>A list of the direct cost centers included as part of your company’s cost accounting system and segment</w:t>
      </w:r>
      <w:r w:rsidR="00804DDC" w:rsidRPr="008C155D">
        <w:rPr>
          <w:sz w:val="24"/>
        </w:rPr>
        <w:t>s</w:t>
      </w:r>
      <w:r w:rsidRPr="008C155D">
        <w:rPr>
          <w:sz w:val="24"/>
        </w:rPr>
        <w:t xml:space="preserve"> of </w:t>
      </w:r>
      <w:r w:rsidR="00804DDC" w:rsidRPr="008C155D">
        <w:rPr>
          <w:sz w:val="24"/>
        </w:rPr>
        <w:t xml:space="preserve">the </w:t>
      </w:r>
      <w:r w:rsidRPr="008C155D">
        <w:rPr>
          <w:sz w:val="24"/>
        </w:rPr>
        <w:t xml:space="preserve">production activity </w:t>
      </w:r>
      <w:r w:rsidR="00804DDC" w:rsidRPr="008C155D">
        <w:rPr>
          <w:sz w:val="24"/>
        </w:rPr>
        <w:t xml:space="preserve">in relation to these </w:t>
      </w:r>
      <w:r w:rsidRPr="008C155D">
        <w:rPr>
          <w:sz w:val="24"/>
        </w:rPr>
        <w:t>cost center</w:t>
      </w:r>
      <w:r w:rsidR="00804DDC" w:rsidRPr="008C155D">
        <w:rPr>
          <w:sz w:val="24"/>
        </w:rPr>
        <w:t>s</w:t>
      </w:r>
      <w:r w:rsidRPr="008C155D">
        <w:rPr>
          <w:sz w:val="24"/>
        </w:rPr>
        <w:t>.</w:t>
      </w:r>
    </w:p>
    <w:p w14:paraId="2BAB8255" w14:textId="77777777" w:rsidR="008C155D" w:rsidRDefault="008C155D" w:rsidP="008C155D">
      <w:pPr>
        <w:pStyle w:val="ListeParagraf"/>
        <w:rPr>
          <w:sz w:val="24"/>
        </w:rPr>
      </w:pPr>
    </w:p>
    <w:p w14:paraId="6DB3BF8F" w14:textId="77777777" w:rsidR="008C155D" w:rsidRDefault="003010C9" w:rsidP="008C155D">
      <w:pPr>
        <w:numPr>
          <w:ilvl w:val="4"/>
          <w:numId w:val="9"/>
        </w:numPr>
        <w:tabs>
          <w:tab w:val="clear" w:pos="3420"/>
          <w:tab w:val="num" w:pos="1080"/>
        </w:tabs>
        <w:ind w:left="1077" w:hanging="539"/>
        <w:jc w:val="both"/>
        <w:rPr>
          <w:sz w:val="24"/>
        </w:rPr>
      </w:pPr>
      <w:r w:rsidRPr="008C155D">
        <w:rPr>
          <w:sz w:val="24"/>
        </w:rPr>
        <w:t>A list of your company’s indirect cost centers included as part of your company’s cost accounting system and the method used to allocate those accumulated costs to the direct cost centers.</w:t>
      </w:r>
    </w:p>
    <w:p w14:paraId="23C8B222" w14:textId="77777777" w:rsidR="008C155D" w:rsidRDefault="008C155D" w:rsidP="008C155D">
      <w:pPr>
        <w:pStyle w:val="ListeParagraf"/>
        <w:rPr>
          <w:sz w:val="24"/>
        </w:rPr>
      </w:pPr>
    </w:p>
    <w:p w14:paraId="65668C74" w14:textId="77777777" w:rsidR="00192B35" w:rsidRDefault="0032290C" w:rsidP="00192B35">
      <w:pPr>
        <w:numPr>
          <w:ilvl w:val="4"/>
          <w:numId w:val="9"/>
        </w:numPr>
        <w:tabs>
          <w:tab w:val="clear" w:pos="3420"/>
          <w:tab w:val="num" w:pos="1080"/>
        </w:tabs>
        <w:ind w:left="1077" w:hanging="539"/>
        <w:jc w:val="both"/>
        <w:rPr>
          <w:sz w:val="24"/>
        </w:rPr>
      </w:pPr>
      <w:r w:rsidRPr="008C155D">
        <w:rPr>
          <w:sz w:val="24"/>
        </w:rPr>
        <w:t>Methods and bases used to allocate costs among the company’s organizational units (</w:t>
      </w:r>
      <w:proofErr w:type="gramStart"/>
      <w:r w:rsidRPr="008C155D">
        <w:rPr>
          <w:sz w:val="24"/>
        </w:rPr>
        <w:t>e.g.</w:t>
      </w:r>
      <w:proofErr w:type="gramEnd"/>
      <w:r w:rsidRPr="008C155D">
        <w:rPr>
          <w:sz w:val="24"/>
        </w:rPr>
        <w:t xml:space="preserve"> parent company charges to subsidiaries, corporate charges to specific plants, inter-plant allocations).</w:t>
      </w:r>
    </w:p>
    <w:p w14:paraId="2A2730A2" w14:textId="77777777" w:rsidR="00192B35" w:rsidRDefault="00192B35" w:rsidP="00192B35">
      <w:pPr>
        <w:pStyle w:val="ListeParagraf"/>
        <w:rPr>
          <w:sz w:val="24"/>
        </w:rPr>
      </w:pPr>
    </w:p>
    <w:p w14:paraId="3C817F4F" w14:textId="77777777" w:rsidR="005B7AC5" w:rsidRDefault="00192B35" w:rsidP="005B7AC5">
      <w:pPr>
        <w:numPr>
          <w:ilvl w:val="4"/>
          <w:numId w:val="9"/>
        </w:numPr>
        <w:tabs>
          <w:tab w:val="clear" w:pos="3420"/>
          <w:tab w:val="num" w:pos="1080"/>
        </w:tabs>
        <w:ind w:left="1077" w:hanging="539"/>
        <w:jc w:val="both"/>
        <w:rPr>
          <w:sz w:val="24"/>
        </w:rPr>
      </w:pPr>
      <w:r w:rsidRPr="00192B35">
        <w:rPr>
          <w:sz w:val="24"/>
        </w:rPr>
        <w:lastRenderedPageBreak/>
        <w:t>Methods used to account for wastage, scrap, damaged or sub-standard goods generated at each level of the production stage of the production process. Also</w:t>
      </w:r>
      <w:r w:rsidR="005B7AC5">
        <w:rPr>
          <w:sz w:val="24"/>
        </w:rPr>
        <w:t>,</w:t>
      </w:r>
      <w:r w:rsidRPr="00192B35">
        <w:rPr>
          <w:sz w:val="24"/>
        </w:rPr>
        <w:t xml:space="preserve"> state the method used to account for rework.</w:t>
      </w:r>
    </w:p>
    <w:p w14:paraId="4EFDC5FA" w14:textId="77777777" w:rsidR="005B7AC5" w:rsidRPr="008F6B72" w:rsidRDefault="005B7AC5" w:rsidP="005B7AC5">
      <w:pPr>
        <w:pStyle w:val="ListeParagraf"/>
        <w:rPr>
          <w:sz w:val="24"/>
        </w:rPr>
      </w:pPr>
    </w:p>
    <w:p w14:paraId="78A0DE36" w14:textId="77777777" w:rsidR="008F6B72" w:rsidRPr="008F6B72" w:rsidRDefault="005B7AC5" w:rsidP="008F6B72">
      <w:pPr>
        <w:numPr>
          <w:ilvl w:val="4"/>
          <w:numId w:val="9"/>
        </w:numPr>
        <w:tabs>
          <w:tab w:val="clear" w:pos="3420"/>
          <w:tab w:val="num" w:pos="1080"/>
        </w:tabs>
        <w:ind w:left="1077" w:hanging="539"/>
        <w:jc w:val="both"/>
        <w:rPr>
          <w:sz w:val="24"/>
        </w:rPr>
      </w:pPr>
      <w:r w:rsidRPr="008F6B72">
        <w:rPr>
          <w:sz w:val="24"/>
        </w:rPr>
        <w:t>A description of your company’s use of its cost accounting system to value the cost of sales and</w:t>
      </w:r>
      <w:r w:rsidR="00175890" w:rsidRPr="008F6B72">
        <w:rPr>
          <w:sz w:val="24"/>
        </w:rPr>
        <w:t xml:space="preserve"> inventories of </w:t>
      </w:r>
      <w:r w:rsidRPr="008F6B72">
        <w:rPr>
          <w:sz w:val="24"/>
        </w:rPr>
        <w:t>raw materials, work-in-process and finished goods for the audited financial statements.</w:t>
      </w:r>
    </w:p>
    <w:p w14:paraId="4E79A804" w14:textId="77777777" w:rsidR="008F6B72" w:rsidRPr="008F6B72" w:rsidRDefault="008F6B72" w:rsidP="008F6B72">
      <w:pPr>
        <w:pStyle w:val="ListeParagraf"/>
        <w:rPr>
          <w:sz w:val="24"/>
        </w:rPr>
      </w:pPr>
    </w:p>
    <w:p w14:paraId="2C2F7899" w14:textId="77777777" w:rsidR="008F6B72" w:rsidRPr="008F6B72" w:rsidRDefault="008F6B72" w:rsidP="008F6B72">
      <w:pPr>
        <w:numPr>
          <w:ilvl w:val="4"/>
          <w:numId w:val="9"/>
        </w:numPr>
        <w:tabs>
          <w:tab w:val="clear" w:pos="3420"/>
          <w:tab w:val="num" w:pos="1080"/>
        </w:tabs>
        <w:ind w:left="1077" w:hanging="539"/>
        <w:jc w:val="both"/>
        <w:rPr>
          <w:sz w:val="24"/>
        </w:rPr>
      </w:pPr>
      <w:r w:rsidRPr="008F6B72">
        <w:rPr>
          <w:sz w:val="24"/>
        </w:rPr>
        <w:t>A list of all costs which are valued or treated differently for the cost and financial accounting purposes. Identify difference</w:t>
      </w:r>
      <w:r>
        <w:rPr>
          <w:sz w:val="24"/>
        </w:rPr>
        <w:t>s</w:t>
      </w:r>
      <w:r w:rsidRPr="008F6B72">
        <w:rPr>
          <w:sz w:val="24"/>
        </w:rPr>
        <w:t xml:space="preserve"> and explain </w:t>
      </w:r>
      <w:r w:rsidR="000D5264">
        <w:rPr>
          <w:sz w:val="24"/>
        </w:rPr>
        <w:t xml:space="preserve">the </w:t>
      </w:r>
      <w:r w:rsidRPr="008F6B72">
        <w:rPr>
          <w:sz w:val="24"/>
        </w:rPr>
        <w:t>reason</w:t>
      </w:r>
      <w:r>
        <w:rPr>
          <w:sz w:val="24"/>
        </w:rPr>
        <w:t>s</w:t>
      </w:r>
      <w:r w:rsidRPr="008F6B72">
        <w:rPr>
          <w:sz w:val="24"/>
        </w:rPr>
        <w:t>.</w:t>
      </w:r>
    </w:p>
    <w:p w14:paraId="34324293" w14:textId="77777777" w:rsidR="003C0D13" w:rsidRPr="00E7111A" w:rsidRDefault="003C0D13" w:rsidP="003C0D13">
      <w:pPr>
        <w:pStyle w:val="Balk2"/>
        <w:rPr>
          <w:lang w:val="tr-TR"/>
        </w:rPr>
      </w:pPr>
    </w:p>
    <w:p w14:paraId="0730D5B3" w14:textId="77777777" w:rsidR="00DC3004" w:rsidRPr="0088530E" w:rsidRDefault="00DC3004" w:rsidP="003D714D">
      <w:pPr>
        <w:pStyle w:val="Balk2"/>
        <w:rPr>
          <w:bCs/>
          <w:sz w:val="24"/>
        </w:rPr>
      </w:pPr>
      <w:bookmarkStart w:id="190" w:name="_Toc217209187"/>
      <w:bookmarkStart w:id="191" w:name="_Toc185520063"/>
      <w:r w:rsidRPr="0088530E">
        <w:rPr>
          <w:bCs/>
          <w:sz w:val="24"/>
        </w:rPr>
        <w:t xml:space="preserve">G-2 Production </w:t>
      </w:r>
      <w:r>
        <w:rPr>
          <w:bCs/>
          <w:sz w:val="24"/>
        </w:rPr>
        <w:t>P</w:t>
      </w:r>
      <w:r w:rsidRPr="0088530E">
        <w:rPr>
          <w:bCs/>
          <w:sz w:val="24"/>
        </w:rPr>
        <w:t xml:space="preserve">rocess and </w:t>
      </w:r>
      <w:r>
        <w:rPr>
          <w:bCs/>
          <w:sz w:val="24"/>
        </w:rPr>
        <w:t>C</w:t>
      </w:r>
      <w:r w:rsidRPr="0088530E">
        <w:rPr>
          <w:bCs/>
          <w:sz w:val="24"/>
        </w:rPr>
        <w:t xml:space="preserve">ost of </w:t>
      </w:r>
      <w:r>
        <w:rPr>
          <w:bCs/>
          <w:sz w:val="24"/>
        </w:rPr>
        <w:t>P</w:t>
      </w:r>
      <w:r w:rsidRPr="0088530E">
        <w:rPr>
          <w:bCs/>
          <w:sz w:val="24"/>
        </w:rPr>
        <w:t xml:space="preserve">roduction of the </w:t>
      </w:r>
      <w:r w:rsidR="005425CC">
        <w:rPr>
          <w:bCs/>
          <w:sz w:val="24"/>
        </w:rPr>
        <w:t>Product subject to investigation</w:t>
      </w:r>
      <w:bookmarkEnd w:id="190"/>
      <w:bookmarkEnd w:id="191"/>
    </w:p>
    <w:p w14:paraId="7782F4C3" w14:textId="77777777" w:rsidR="003C0D13" w:rsidRPr="00923BBE" w:rsidRDefault="003C0D13" w:rsidP="003D714D">
      <w:pPr>
        <w:keepNext/>
        <w:jc w:val="both"/>
        <w:rPr>
          <w:b/>
          <w:sz w:val="24"/>
          <w:szCs w:val="24"/>
          <w:u w:val="single"/>
          <w:lang w:val="tr-TR"/>
        </w:rPr>
      </w:pPr>
    </w:p>
    <w:p w14:paraId="75F4DAA4" w14:textId="77777777" w:rsidR="00923BBE" w:rsidRPr="00923BBE" w:rsidRDefault="00923BBE" w:rsidP="003D714D">
      <w:pPr>
        <w:pStyle w:val="ListeParagraf"/>
        <w:numPr>
          <w:ilvl w:val="0"/>
          <w:numId w:val="15"/>
        </w:numPr>
        <w:ind w:hanging="357"/>
        <w:jc w:val="both"/>
        <w:rPr>
          <w:sz w:val="24"/>
        </w:rPr>
      </w:pPr>
      <w:r w:rsidRPr="00923BBE">
        <w:rPr>
          <w:sz w:val="24"/>
        </w:rPr>
        <w:t xml:space="preserve">Describe the manufacturing process for the </w:t>
      </w:r>
      <w:r w:rsidR="005425CC">
        <w:rPr>
          <w:sz w:val="24"/>
        </w:rPr>
        <w:t>product subject to investigation</w:t>
      </w:r>
      <w:r w:rsidRPr="00923BBE">
        <w:rPr>
          <w:sz w:val="24"/>
        </w:rPr>
        <w:t>. Your description should include, but not limited to the following:</w:t>
      </w:r>
    </w:p>
    <w:p w14:paraId="4D74C4E1" w14:textId="77777777" w:rsidR="00952216" w:rsidRDefault="00952216" w:rsidP="003D714D">
      <w:pPr>
        <w:pStyle w:val="ListeParagraf"/>
        <w:ind w:left="900"/>
        <w:jc w:val="both"/>
        <w:rPr>
          <w:sz w:val="24"/>
        </w:rPr>
      </w:pPr>
    </w:p>
    <w:p w14:paraId="13B1DCF5" w14:textId="77777777" w:rsidR="008B0F1F" w:rsidRPr="008B0F1F" w:rsidRDefault="008B0F1F" w:rsidP="00E82783">
      <w:pPr>
        <w:pStyle w:val="ListeParagraf"/>
        <w:numPr>
          <w:ilvl w:val="0"/>
          <w:numId w:val="53"/>
        </w:numPr>
        <w:ind w:hanging="357"/>
        <w:jc w:val="both"/>
        <w:rPr>
          <w:sz w:val="24"/>
        </w:rPr>
      </w:pPr>
      <w:r w:rsidRPr="008B0F1F">
        <w:rPr>
          <w:sz w:val="24"/>
        </w:rPr>
        <w:t xml:space="preserve">A description of your company’s production facility. If production or any one process takes place at more than one facility, list all facilities and provide brief descriptions of the production activities that takes place at </w:t>
      </w:r>
      <w:r w:rsidR="00952216">
        <w:rPr>
          <w:sz w:val="24"/>
        </w:rPr>
        <w:t>each</w:t>
      </w:r>
      <w:r w:rsidRPr="008B0F1F">
        <w:rPr>
          <w:sz w:val="24"/>
        </w:rPr>
        <w:t xml:space="preserve"> facilit</w:t>
      </w:r>
      <w:r w:rsidR="00952216">
        <w:rPr>
          <w:sz w:val="24"/>
        </w:rPr>
        <w:t>y</w:t>
      </w:r>
      <w:r w:rsidRPr="008B0F1F">
        <w:rPr>
          <w:sz w:val="24"/>
        </w:rPr>
        <w:t>.</w:t>
      </w:r>
    </w:p>
    <w:p w14:paraId="29766817" w14:textId="77777777" w:rsidR="003D714D" w:rsidRDefault="003D714D" w:rsidP="003D714D">
      <w:pPr>
        <w:ind w:left="900"/>
        <w:jc w:val="both"/>
        <w:rPr>
          <w:sz w:val="24"/>
        </w:rPr>
      </w:pPr>
    </w:p>
    <w:p w14:paraId="3E83FFF7" w14:textId="77777777" w:rsidR="003D714D" w:rsidRPr="0088530E" w:rsidRDefault="003D714D" w:rsidP="00E82783">
      <w:pPr>
        <w:numPr>
          <w:ilvl w:val="0"/>
          <w:numId w:val="53"/>
        </w:numPr>
        <w:jc w:val="both"/>
        <w:rPr>
          <w:sz w:val="24"/>
        </w:rPr>
      </w:pPr>
      <w:r w:rsidRPr="0088530E">
        <w:rPr>
          <w:sz w:val="24"/>
        </w:rPr>
        <w:t xml:space="preserve">Explain the production process of the </w:t>
      </w:r>
      <w:r w:rsidR="005425CC">
        <w:rPr>
          <w:sz w:val="24"/>
        </w:rPr>
        <w:t>product subject to investigation</w:t>
      </w:r>
      <w:r w:rsidRPr="0088530E">
        <w:rPr>
          <w:sz w:val="24"/>
        </w:rPr>
        <w:t xml:space="preserve"> produced and sold by your firm and attach a complete flowchart of the production cycle, including descriptions of each stage in the process.</w:t>
      </w:r>
    </w:p>
    <w:p w14:paraId="68FF76C0" w14:textId="77777777" w:rsidR="003C0D13" w:rsidRPr="00E7111A" w:rsidRDefault="003C0D13" w:rsidP="003C5791">
      <w:pPr>
        <w:ind w:left="540"/>
        <w:jc w:val="both"/>
        <w:rPr>
          <w:sz w:val="24"/>
          <w:lang w:val="tr-TR"/>
        </w:rPr>
      </w:pPr>
    </w:p>
    <w:p w14:paraId="2B7BA3A7" w14:textId="77777777" w:rsidR="003C5791" w:rsidRDefault="009A70DD" w:rsidP="003C5791">
      <w:pPr>
        <w:pStyle w:val="ListeParagraf"/>
        <w:numPr>
          <w:ilvl w:val="0"/>
          <w:numId w:val="15"/>
        </w:numPr>
        <w:jc w:val="both"/>
        <w:rPr>
          <w:sz w:val="24"/>
        </w:rPr>
      </w:pPr>
      <w:r w:rsidRPr="00207970">
        <w:rPr>
          <w:sz w:val="24"/>
        </w:rPr>
        <w:t xml:space="preserve">Please explain in detail your calculation method of </w:t>
      </w:r>
      <w:r w:rsidRPr="00207970">
        <w:rPr>
          <w:b/>
          <w:sz w:val="24"/>
          <w:u w:val="single"/>
        </w:rPr>
        <w:t>Direct Material</w:t>
      </w:r>
      <w:r w:rsidRPr="00207970">
        <w:rPr>
          <w:sz w:val="24"/>
        </w:rPr>
        <w:t xml:space="preserve"> in COM</w:t>
      </w:r>
      <w:r w:rsidR="003C5791">
        <w:rPr>
          <w:sz w:val="24"/>
        </w:rPr>
        <w:t xml:space="preserve">, </w:t>
      </w:r>
      <w:r w:rsidRPr="00207970">
        <w:rPr>
          <w:sz w:val="24"/>
        </w:rPr>
        <w:t>identify the general ledger account(s) where each expense is located and explain in detail your allocation method.</w:t>
      </w:r>
    </w:p>
    <w:p w14:paraId="414219D4" w14:textId="77777777" w:rsidR="003C5791" w:rsidRDefault="003C5791" w:rsidP="003C5791">
      <w:pPr>
        <w:pStyle w:val="ListeParagraf"/>
        <w:ind w:left="360"/>
        <w:jc w:val="both"/>
        <w:rPr>
          <w:sz w:val="24"/>
        </w:rPr>
      </w:pPr>
    </w:p>
    <w:p w14:paraId="1FE5C3E4" w14:textId="77777777" w:rsidR="003C5791" w:rsidRPr="003C5791" w:rsidRDefault="003C5791" w:rsidP="003C5791">
      <w:pPr>
        <w:pStyle w:val="ListeParagraf"/>
        <w:numPr>
          <w:ilvl w:val="0"/>
          <w:numId w:val="15"/>
        </w:numPr>
        <w:jc w:val="both"/>
        <w:rPr>
          <w:sz w:val="24"/>
        </w:rPr>
      </w:pPr>
      <w:r w:rsidRPr="003C5791">
        <w:rPr>
          <w:sz w:val="24"/>
        </w:rPr>
        <w:t>Please explain in detail your calculation method of</w:t>
      </w:r>
      <w:r w:rsidR="009A10A1">
        <w:rPr>
          <w:sz w:val="24"/>
        </w:rPr>
        <w:t xml:space="preserve"> </w:t>
      </w:r>
      <w:r w:rsidRPr="003C5791">
        <w:rPr>
          <w:b/>
          <w:sz w:val="24"/>
          <w:u w:val="single"/>
        </w:rPr>
        <w:t>Direct Labor</w:t>
      </w:r>
      <w:r w:rsidRPr="003C5791">
        <w:rPr>
          <w:sz w:val="24"/>
        </w:rPr>
        <w:t xml:space="preserve"> in COM, identify the general ledger account(s) where each expense is located and explain in detail your allocation method.</w:t>
      </w:r>
    </w:p>
    <w:p w14:paraId="4C98CE8E" w14:textId="77777777" w:rsidR="00E93827" w:rsidRPr="00E7111A" w:rsidRDefault="00E93827" w:rsidP="003C5791">
      <w:pPr>
        <w:ind w:left="540"/>
        <w:jc w:val="both"/>
        <w:rPr>
          <w:sz w:val="24"/>
          <w:lang w:val="tr-TR"/>
        </w:rPr>
      </w:pPr>
    </w:p>
    <w:p w14:paraId="1D38F76D" w14:textId="77777777" w:rsidR="003C5791" w:rsidRPr="0088530E" w:rsidRDefault="003C5791" w:rsidP="003C5791">
      <w:pPr>
        <w:numPr>
          <w:ilvl w:val="0"/>
          <w:numId w:val="15"/>
        </w:numPr>
        <w:jc w:val="both"/>
        <w:rPr>
          <w:sz w:val="24"/>
        </w:rPr>
      </w:pPr>
      <w:r w:rsidRPr="0088530E">
        <w:rPr>
          <w:sz w:val="24"/>
        </w:rPr>
        <w:t xml:space="preserve">Please explain in detail your calculation method of </w:t>
      </w:r>
      <w:r w:rsidRPr="0088530E">
        <w:rPr>
          <w:b/>
          <w:sz w:val="24"/>
          <w:u w:val="single"/>
        </w:rPr>
        <w:t>Manufacturing Overhead</w:t>
      </w:r>
      <w:r>
        <w:rPr>
          <w:b/>
          <w:sz w:val="24"/>
          <w:u w:val="single"/>
        </w:rPr>
        <w:t>s</w:t>
      </w:r>
      <w:r w:rsidRPr="0088530E">
        <w:rPr>
          <w:sz w:val="24"/>
        </w:rPr>
        <w:t xml:space="preserve"> in COM, identify the general ledger account(s) where each expense is located and explain in detail your allocation method.</w:t>
      </w:r>
    </w:p>
    <w:p w14:paraId="2D78E245" w14:textId="77777777" w:rsidR="00E074C2" w:rsidRDefault="00E074C2" w:rsidP="00E074C2">
      <w:pPr>
        <w:ind w:left="360"/>
        <w:jc w:val="both"/>
        <w:rPr>
          <w:sz w:val="24"/>
        </w:rPr>
      </w:pPr>
    </w:p>
    <w:p w14:paraId="118D4A76" w14:textId="77777777" w:rsidR="00A3003B" w:rsidRDefault="00133705" w:rsidP="00A3003B">
      <w:pPr>
        <w:numPr>
          <w:ilvl w:val="0"/>
          <w:numId w:val="15"/>
        </w:numPr>
        <w:jc w:val="both"/>
        <w:rPr>
          <w:sz w:val="24"/>
        </w:rPr>
      </w:pPr>
      <w:r w:rsidRPr="0088530E">
        <w:rPr>
          <w:sz w:val="24"/>
        </w:rPr>
        <w:t xml:space="preserve">Please explain in detail your calculation of </w:t>
      </w:r>
      <w:r w:rsidRPr="009A10A1">
        <w:rPr>
          <w:b/>
          <w:sz w:val="24"/>
          <w:u w:val="single"/>
        </w:rPr>
        <w:t>SG</w:t>
      </w:r>
      <w:r w:rsidR="00CA5B45" w:rsidRPr="009A10A1">
        <w:rPr>
          <w:b/>
          <w:sz w:val="24"/>
          <w:u w:val="single"/>
        </w:rPr>
        <w:t>&amp;</w:t>
      </w:r>
      <w:r w:rsidRPr="009A10A1">
        <w:rPr>
          <w:b/>
          <w:sz w:val="24"/>
          <w:u w:val="single"/>
        </w:rPr>
        <w:t>A</w:t>
      </w:r>
      <w:r w:rsidRPr="0088530E">
        <w:rPr>
          <w:sz w:val="24"/>
        </w:rPr>
        <w:t xml:space="preserve">, by describing the methodology used for allocation to the </w:t>
      </w:r>
      <w:r w:rsidR="005425CC">
        <w:rPr>
          <w:sz w:val="24"/>
        </w:rPr>
        <w:t>product subject to investigation</w:t>
      </w:r>
      <w:r w:rsidRPr="0088530E">
        <w:rPr>
          <w:sz w:val="24"/>
        </w:rPr>
        <w:t xml:space="preserve"> and identify the general ledger account(s) where each expense is located. If an allocation method other than turnover basis is used, the method must be explained in detail. In case, the methodology is not described in full detail or the allocation is not reasonable, the turnover basis methodology will be </w:t>
      </w:r>
      <w:r w:rsidR="009A10A1">
        <w:rPr>
          <w:sz w:val="24"/>
        </w:rPr>
        <w:t>used</w:t>
      </w:r>
      <w:r w:rsidRPr="0088530E">
        <w:rPr>
          <w:sz w:val="24"/>
        </w:rPr>
        <w:t xml:space="preserve">. Please note that total SGA must be reported as </w:t>
      </w:r>
      <w:r w:rsidR="009A10A1">
        <w:rPr>
          <w:sz w:val="24"/>
        </w:rPr>
        <w:t xml:space="preserve">a </w:t>
      </w:r>
      <w:r w:rsidRPr="0088530E">
        <w:rPr>
          <w:sz w:val="24"/>
        </w:rPr>
        <w:t xml:space="preserve">percent (%) of COM and it must tally with </w:t>
      </w:r>
      <w:r w:rsidR="009A10A1">
        <w:rPr>
          <w:sz w:val="24"/>
        </w:rPr>
        <w:t>Profit and Loss (</w:t>
      </w:r>
      <w:r w:rsidRPr="0088530E">
        <w:rPr>
          <w:sz w:val="24"/>
        </w:rPr>
        <w:t>P&amp;L</w:t>
      </w:r>
      <w:r w:rsidR="009A10A1">
        <w:rPr>
          <w:sz w:val="24"/>
        </w:rPr>
        <w:t>)</w:t>
      </w:r>
      <w:r w:rsidRPr="0088530E">
        <w:rPr>
          <w:sz w:val="24"/>
        </w:rPr>
        <w:t xml:space="preserve"> statements. </w:t>
      </w:r>
    </w:p>
    <w:p w14:paraId="746E38BA" w14:textId="77777777" w:rsidR="00A3003B" w:rsidRDefault="00A3003B" w:rsidP="00A3003B">
      <w:pPr>
        <w:pStyle w:val="ListeParagraf"/>
        <w:rPr>
          <w:sz w:val="24"/>
        </w:rPr>
      </w:pPr>
    </w:p>
    <w:p w14:paraId="438329B0" w14:textId="77777777" w:rsidR="008667D3" w:rsidRDefault="00A3003B" w:rsidP="008667D3">
      <w:pPr>
        <w:numPr>
          <w:ilvl w:val="0"/>
          <w:numId w:val="15"/>
        </w:numPr>
        <w:jc w:val="both"/>
        <w:rPr>
          <w:sz w:val="24"/>
        </w:rPr>
      </w:pPr>
      <w:r w:rsidRPr="0088530E">
        <w:rPr>
          <w:sz w:val="24"/>
        </w:rPr>
        <w:t xml:space="preserve">Please explain in detail your calculation of </w:t>
      </w:r>
      <w:r w:rsidRPr="0088530E">
        <w:rPr>
          <w:b/>
          <w:sz w:val="24"/>
          <w:u w:val="single"/>
        </w:rPr>
        <w:t>Financial Expenses (including exchange gain and loss)</w:t>
      </w:r>
      <w:r w:rsidRPr="0088530E">
        <w:rPr>
          <w:sz w:val="24"/>
        </w:rPr>
        <w:t xml:space="preserve">, by describing the methodology used for allocation to the </w:t>
      </w:r>
      <w:r w:rsidR="005425CC">
        <w:rPr>
          <w:sz w:val="24"/>
        </w:rPr>
        <w:t>product subject to investigation</w:t>
      </w:r>
      <w:r w:rsidRPr="0088530E">
        <w:rPr>
          <w:sz w:val="24"/>
        </w:rPr>
        <w:t xml:space="preserve"> and identify the general ledger account(s) where each expense is located. Make sure that </w:t>
      </w:r>
      <w:r w:rsidR="00E34A7B">
        <w:rPr>
          <w:sz w:val="24"/>
        </w:rPr>
        <w:t>financial expenses in</w:t>
      </w:r>
      <w:r w:rsidR="00885040">
        <w:rPr>
          <w:sz w:val="24"/>
        </w:rPr>
        <w:t>volving</w:t>
      </w:r>
      <w:r w:rsidR="00E34A7B">
        <w:rPr>
          <w:sz w:val="24"/>
        </w:rPr>
        <w:t xml:space="preserve"> </w:t>
      </w:r>
      <w:r w:rsidRPr="0088530E">
        <w:rPr>
          <w:sz w:val="24"/>
        </w:rPr>
        <w:t>only operational revenue</w:t>
      </w:r>
      <w:r w:rsidR="00885040">
        <w:rPr>
          <w:sz w:val="24"/>
        </w:rPr>
        <w:t>s</w:t>
      </w:r>
      <w:r>
        <w:rPr>
          <w:sz w:val="24"/>
        </w:rPr>
        <w:t>/expense</w:t>
      </w:r>
      <w:r w:rsidR="00885040">
        <w:rPr>
          <w:sz w:val="24"/>
        </w:rPr>
        <w:t>s</w:t>
      </w:r>
      <w:r w:rsidRPr="0088530E">
        <w:rPr>
          <w:sz w:val="24"/>
        </w:rPr>
        <w:t xml:space="preserve"> related with </w:t>
      </w:r>
      <w:r w:rsidR="00BD0BCE">
        <w:rPr>
          <w:sz w:val="24"/>
        </w:rPr>
        <w:t xml:space="preserve">the </w:t>
      </w:r>
      <w:r w:rsidR="005425CC">
        <w:rPr>
          <w:sz w:val="24"/>
        </w:rPr>
        <w:t>product subject to investigation</w:t>
      </w:r>
      <w:r w:rsidRPr="0088530E">
        <w:rPr>
          <w:sz w:val="24"/>
        </w:rPr>
        <w:t xml:space="preserve"> is included in your allocation. If an allocation method other than turnover basis is used, the method must be explained in detail. In case, the methodology is not described in full detail or the allocation is not reasonable, the turnover basis methodology </w:t>
      </w:r>
      <w:r w:rsidRPr="0088530E">
        <w:rPr>
          <w:sz w:val="24"/>
        </w:rPr>
        <w:lastRenderedPageBreak/>
        <w:t>will be u</w:t>
      </w:r>
      <w:r w:rsidR="00765380">
        <w:rPr>
          <w:sz w:val="24"/>
        </w:rPr>
        <w:t>sed</w:t>
      </w:r>
      <w:r w:rsidRPr="0088530E">
        <w:rPr>
          <w:sz w:val="24"/>
        </w:rPr>
        <w:t>. Please note that total SG</w:t>
      </w:r>
      <w:r w:rsidR="00765380">
        <w:rPr>
          <w:sz w:val="24"/>
        </w:rPr>
        <w:t>&amp;</w:t>
      </w:r>
      <w:r w:rsidRPr="0088530E">
        <w:rPr>
          <w:sz w:val="24"/>
        </w:rPr>
        <w:t xml:space="preserve">A must be reported as </w:t>
      </w:r>
      <w:r w:rsidR="00765380">
        <w:rPr>
          <w:sz w:val="24"/>
        </w:rPr>
        <w:t xml:space="preserve">a </w:t>
      </w:r>
      <w:r w:rsidRPr="0088530E">
        <w:rPr>
          <w:sz w:val="24"/>
        </w:rPr>
        <w:t xml:space="preserve">percent (%) of COM and it must tally with P&amp;L statements. </w:t>
      </w:r>
    </w:p>
    <w:p w14:paraId="19E310FE" w14:textId="77777777" w:rsidR="008667D3" w:rsidRDefault="008667D3" w:rsidP="008667D3">
      <w:pPr>
        <w:pStyle w:val="ListeParagraf"/>
        <w:rPr>
          <w:sz w:val="24"/>
        </w:rPr>
      </w:pPr>
    </w:p>
    <w:p w14:paraId="370FA1C3" w14:textId="1D3F5972" w:rsidR="00747572" w:rsidRDefault="008667D3" w:rsidP="00747572">
      <w:pPr>
        <w:numPr>
          <w:ilvl w:val="0"/>
          <w:numId w:val="15"/>
        </w:numPr>
        <w:jc w:val="both"/>
        <w:rPr>
          <w:sz w:val="24"/>
        </w:rPr>
      </w:pPr>
      <w:r w:rsidRPr="008667D3">
        <w:rPr>
          <w:sz w:val="24"/>
        </w:rPr>
        <w:t xml:space="preserve">You will have 4 Profit and Loss Statement Tables asking detail information about the sales of the </w:t>
      </w:r>
      <w:r w:rsidR="005425CC">
        <w:rPr>
          <w:sz w:val="24"/>
        </w:rPr>
        <w:t>product subject to investigation</w:t>
      </w:r>
      <w:r w:rsidRPr="008667D3">
        <w:rPr>
          <w:sz w:val="24"/>
        </w:rPr>
        <w:t xml:space="preserve"> in your domestic market and in </w:t>
      </w:r>
      <w:r w:rsidR="00E405C4">
        <w:rPr>
          <w:sz w:val="24"/>
        </w:rPr>
        <w:t>Türkiye</w:t>
      </w:r>
      <w:r w:rsidRPr="008667D3">
        <w:rPr>
          <w:sz w:val="24"/>
        </w:rPr>
        <w:t xml:space="preserve"> of your company, if applicable, and of the holding/group and of the divisions of your company in </w:t>
      </w:r>
      <w:proofErr w:type="spellStart"/>
      <w:r w:rsidRPr="008667D3">
        <w:rPr>
          <w:sz w:val="24"/>
        </w:rPr>
        <w:t>Ms</w:t>
      </w:r>
      <w:proofErr w:type="spellEnd"/>
      <w:r w:rsidRPr="008667D3">
        <w:rPr>
          <w:sz w:val="24"/>
        </w:rPr>
        <w:t xml:space="preserve"> Excel file “Annexure.xls”. Name of the tables are "G-2.</w:t>
      </w:r>
      <w:proofErr w:type="gramStart"/>
      <w:r w:rsidRPr="008667D3">
        <w:rPr>
          <w:sz w:val="24"/>
        </w:rPr>
        <w:t>7.i</w:t>
      </w:r>
      <w:proofErr w:type="gramEnd"/>
      <w:r w:rsidRPr="008667D3">
        <w:rPr>
          <w:sz w:val="24"/>
        </w:rPr>
        <w:t xml:space="preserve"> - Profit and Loss Statement of the Exporting Producer and Each Related Company”," G-2.7.ii - Consolidated Profit and Loss Statement"," G-2.7.iii - Profit and Loss Statement of Division for Last Year" and "G-2.7.iv - Profit and Loss Statement of Division for POD". Please complete all the tables relevant for your company. </w:t>
      </w:r>
    </w:p>
    <w:p w14:paraId="6DBD863C" w14:textId="77777777" w:rsidR="00747572" w:rsidRDefault="00747572" w:rsidP="00747572">
      <w:pPr>
        <w:pStyle w:val="ListeParagraf"/>
        <w:rPr>
          <w:sz w:val="24"/>
        </w:rPr>
      </w:pPr>
    </w:p>
    <w:p w14:paraId="1AD3A82E" w14:textId="052DADF7" w:rsidR="00747572" w:rsidRPr="00747572" w:rsidRDefault="00747572" w:rsidP="00B17283">
      <w:pPr>
        <w:numPr>
          <w:ilvl w:val="0"/>
          <w:numId w:val="15"/>
        </w:numPr>
        <w:jc w:val="both"/>
        <w:rPr>
          <w:sz w:val="24"/>
        </w:rPr>
      </w:pPr>
      <w:r w:rsidRPr="00D56139">
        <w:rPr>
          <w:sz w:val="24"/>
        </w:rPr>
        <w:t xml:space="preserve">Based on your explanation above, for the </w:t>
      </w:r>
      <w:r w:rsidR="00D56139">
        <w:rPr>
          <w:sz w:val="24"/>
        </w:rPr>
        <w:t>I</w:t>
      </w:r>
      <w:r w:rsidRPr="00D56139">
        <w:rPr>
          <w:sz w:val="24"/>
        </w:rPr>
        <w:t xml:space="preserve">P and the last financial year, supply the </w:t>
      </w:r>
      <w:r w:rsidRPr="00D56139">
        <w:rPr>
          <w:sz w:val="24"/>
          <w:u w:val="single"/>
        </w:rPr>
        <w:t xml:space="preserve">average </w:t>
      </w:r>
      <w:r w:rsidRPr="00D56139">
        <w:rPr>
          <w:sz w:val="24"/>
        </w:rPr>
        <w:t xml:space="preserve">domestic cost of production figures for all types of the </w:t>
      </w:r>
      <w:r w:rsidR="005425CC">
        <w:rPr>
          <w:sz w:val="24"/>
        </w:rPr>
        <w:t>product subject to investigation</w:t>
      </w:r>
      <w:r w:rsidRPr="00D56139">
        <w:rPr>
          <w:sz w:val="24"/>
        </w:rPr>
        <w:t xml:space="preserve"> sold in domestic market and exported to </w:t>
      </w:r>
      <w:r w:rsidR="00E405C4">
        <w:rPr>
          <w:sz w:val="24"/>
        </w:rPr>
        <w:t>Türkiye</w:t>
      </w:r>
      <w:r w:rsidRPr="00D56139">
        <w:rPr>
          <w:sz w:val="24"/>
        </w:rPr>
        <w:t>. They should be prepared in the format given in the table below.  If the format of the cost of production table is significantly different from the one used by your company internally and is not suitable to show the cost structure of the products, then cost of production table must be</w:t>
      </w:r>
      <w:r w:rsidRPr="00747572">
        <w:rPr>
          <w:sz w:val="24"/>
        </w:rPr>
        <w:t xml:space="preserve"> prepared in the format used by your firm internally. </w:t>
      </w:r>
    </w:p>
    <w:p w14:paraId="44E7B444" w14:textId="77777777" w:rsidR="00747572" w:rsidRPr="00747572" w:rsidRDefault="00747572" w:rsidP="00B17283">
      <w:pPr>
        <w:pStyle w:val="Balk3"/>
        <w:ind w:left="720"/>
        <w:jc w:val="both"/>
        <w:rPr>
          <w:sz w:val="24"/>
          <w:lang w:val="tr-TR"/>
        </w:rPr>
      </w:pPr>
    </w:p>
    <w:p w14:paraId="07FB8074" w14:textId="77777777" w:rsidR="00720970" w:rsidRPr="0088530E" w:rsidRDefault="00720970" w:rsidP="00E82783">
      <w:pPr>
        <w:pStyle w:val="Balk3"/>
        <w:numPr>
          <w:ilvl w:val="0"/>
          <w:numId w:val="19"/>
        </w:numPr>
        <w:jc w:val="both"/>
        <w:rPr>
          <w:b w:val="0"/>
          <w:sz w:val="24"/>
        </w:rPr>
      </w:pPr>
      <w:bookmarkStart w:id="192" w:name="_Toc4424171"/>
      <w:bookmarkStart w:id="193" w:name="_Toc185520064"/>
      <w:proofErr w:type="spellStart"/>
      <w:r w:rsidRPr="0088530E">
        <w:rPr>
          <w:b w:val="0"/>
          <w:bCs/>
          <w:i/>
          <w:iCs/>
          <w:spacing w:val="-20"/>
          <w:sz w:val="24"/>
          <w:u w:val="single"/>
        </w:rPr>
        <w:t>Copdom</w:t>
      </w:r>
      <w:proofErr w:type="spellEnd"/>
      <w:r w:rsidRPr="0088530E">
        <w:rPr>
          <w:b w:val="0"/>
          <w:bCs/>
          <w:i/>
          <w:iCs/>
          <w:spacing w:val="-20"/>
          <w:sz w:val="24"/>
          <w:u w:val="single"/>
        </w:rPr>
        <w:t xml:space="preserve"> for Domestic Sales: </w:t>
      </w:r>
      <w:r w:rsidRPr="0088530E">
        <w:rPr>
          <w:b w:val="0"/>
          <w:sz w:val="24"/>
        </w:rPr>
        <w:t xml:space="preserve"> For the product types sold in domestic market, please fill in “COP for Domestic Sales</w:t>
      </w:r>
      <w:r w:rsidR="00B66A5D">
        <w:rPr>
          <w:b w:val="0"/>
          <w:sz w:val="24"/>
        </w:rPr>
        <w:t>”</w:t>
      </w:r>
      <w:r w:rsidRPr="0088530E">
        <w:rPr>
          <w:b w:val="0"/>
          <w:sz w:val="24"/>
        </w:rPr>
        <w:t xml:space="preserve"> columns only.</w:t>
      </w:r>
      <w:bookmarkEnd w:id="192"/>
      <w:bookmarkEnd w:id="193"/>
      <w:r w:rsidRPr="0088530E">
        <w:rPr>
          <w:b w:val="0"/>
          <w:sz w:val="24"/>
        </w:rPr>
        <w:t xml:space="preserve"> </w:t>
      </w:r>
    </w:p>
    <w:p w14:paraId="567B9D42" w14:textId="77777777" w:rsidR="00F04B5B" w:rsidRPr="00F04B5B" w:rsidRDefault="00F04B5B" w:rsidP="00B17283">
      <w:pPr>
        <w:ind w:left="720"/>
        <w:jc w:val="both"/>
        <w:rPr>
          <w:sz w:val="24"/>
        </w:rPr>
      </w:pPr>
    </w:p>
    <w:p w14:paraId="5F4CD2E1" w14:textId="4FA1A20E" w:rsidR="00F04B5B" w:rsidRPr="0088530E" w:rsidRDefault="00F04B5B" w:rsidP="00E82783">
      <w:pPr>
        <w:numPr>
          <w:ilvl w:val="0"/>
          <w:numId w:val="19"/>
        </w:numPr>
        <w:jc w:val="both"/>
        <w:rPr>
          <w:sz w:val="24"/>
        </w:rPr>
      </w:pPr>
      <w:proofErr w:type="spellStart"/>
      <w:r w:rsidRPr="0088530E">
        <w:rPr>
          <w:bCs/>
          <w:i/>
          <w:iCs/>
          <w:spacing w:val="-20"/>
          <w:sz w:val="24"/>
          <w:u w:val="single"/>
        </w:rPr>
        <w:t>Coptur</w:t>
      </w:r>
      <w:proofErr w:type="spellEnd"/>
      <w:r w:rsidRPr="0088530E">
        <w:rPr>
          <w:bCs/>
          <w:i/>
          <w:iCs/>
          <w:spacing w:val="-20"/>
          <w:sz w:val="24"/>
          <w:u w:val="single"/>
        </w:rPr>
        <w:t xml:space="preserve"> for </w:t>
      </w:r>
      <w:proofErr w:type="spellStart"/>
      <w:r w:rsidR="00E405C4">
        <w:rPr>
          <w:bCs/>
          <w:i/>
          <w:iCs/>
          <w:spacing w:val="-20"/>
          <w:sz w:val="24"/>
          <w:u w:val="single"/>
        </w:rPr>
        <w:t>Türkiye</w:t>
      </w:r>
      <w:proofErr w:type="spellEnd"/>
      <w:r w:rsidRPr="0088530E">
        <w:rPr>
          <w:bCs/>
          <w:i/>
          <w:iCs/>
          <w:spacing w:val="-20"/>
          <w:sz w:val="24"/>
          <w:u w:val="single"/>
        </w:rPr>
        <w:t xml:space="preserve"> Sales</w:t>
      </w:r>
      <w:r w:rsidRPr="0088530E">
        <w:rPr>
          <w:sz w:val="24"/>
        </w:rPr>
        <w:t xml:space="preserve">: For the product types </w:t>
      </w:r>
      <w:r w:rsidRPr="0088530E">
        <w:rPr>
          <w:b/>
          <w:sz w:val="24"/>
          <w:u w:val="single"/>
        </w:rPr>
        <w:t>not sold</w:t>
      </w:r>
      <w:r w:rsidRPr="0088530E">
        <w:rPr>
          <w:sz w:val="24"/>
        </w:rPr>
        <w:t xml:space="preserve"> in domestic market, fill in “COP for </w:t>
      </w:r>
      <w:r w:rsidR="00DB78E9">
        <w:rPr>
          <w:sz w:val="24"/>
        </w:rPr>
        <w:t xml:space="preserve">Sales to </w:t>
      </w:r>
      <w:r w:rsidR="00E405C4">
        <w:rPr>
          <w:sz w:val="24"/>
        </w:rPr>
        <w:t>Türkiye</w:t>
      </w:r>
      <w:r w:rsidR="00DB78E9">
        <w:rPr>
          <w:sz w:val="24"/>
        </w:rPr>
        <w:t>”</w:t>
      </w:r>
      <w:r w:rsidRPr="0088530E">
        <w:rPr>
          <w:sz w:val="24"/>
        </w:rPr>
        <w:t xml:space="preserve"> columns only. For those sales, you are required to provide domestic SG</w:t>
      </w:r>
      <w:r w:rsidR="00DB78E9">
        <w:rPr>
          <w:sz w:val="24"/>
        </w:rPr>
        <w:t>&amp;</w:t>
      </w:r>
      <w:r w:rsidRPr="0088530E">
        <w:rPr>
          <w:sz w:val="24"/>
        </w:rPr>
        <w:t xml:space="preserve">A, </w:t>
      </w:r>
      <w:r w:rsidR="00DB78E9">
        <w:rPr>
          <w:sz w:val="24"/>
        </w:rPr>
        <w:t>f</w:t>
      </w:r>
      <w:r w:rsidRPr="0088530E">
        <w:rPr>
          <w:sz w:val="24"/>
        </w:rPr>
        <w:t xml:space="preserve">inancial </w:t>
      </w:r>
      <w:r w:rsidR="00DB78E9">
        <w:rPr>
          <w:sz w:val="24"/>
        </w:rPr>
        <w:t>e</w:t>
      </w:r>
      <w:r w:rsidRPr="0088530E">
        <w:rPr>
          <w:sz w:val="24"/>
        </w:rPr>
        <w:t xml:space="preserve">xpenses, </w:t>
      </w:r>
      <w:r w:rsidR="00DB78E9">
        <w:rPr>
          <w:sz w:val="24"/>
        </w:rPr>
        <w:t>o</w:t>
      </w:r>
      <w:r w:rsidRPr="0088530E">
        <w:rPr>
          <w:sz w:val="24"/>
        </w:rPr>
        <w:t xml:space="preserve">ther </w:t>
      </w:r>
      <w:r w:rsidR="00DB78E9">
        <w:rPr>
          <w:sz w:val="24"/>
        </w:rPr>
        <w:t>c</w:t>
      </w:r>
      <w:r w:rsidRPr="0088530E">
        <w:rPr>
          <w:sz w:val="24"/>
        </w:rPr>
        <w:t xml:space="preserve">ost and </w:t>
      </w:r>
      <w:r w:rsidR="00DB78E9">
        <w:rPr>
          <w:sz w:val="24"/>
        </w:rPr>
        <w:t>e</w:t>
      </w:r>
      <w:r w:rsidRPr="0088530E">
        <w:rPr>
          <w:sz w:val="24"/>
        </w:rPr>
        <w:t xml:space="preserve">xpenses.  </w:t>
      </w:r>
    </w:p>
    <w:p w14:paraId="2142DCC7" w14:textId="77777777" w:rsidR="00F0335A" w:rsidRDefault="00F0335A" w:rsidP="00B17283">
      <w:pPr>
        <w:ind w:left="720"/>
        <w:jc w:val="both"/>
        <w:rPr>
          <w:sz w:val="24"/>
        </w:rPr>
      </w:pPr>
    </w:p>
    <w:p w14:paraId="1D1C8C5F" w14:textId="77777777" w:rsidR="00F0335A" w:rsidRPr="0088530E" w:rsidRDefault="00F0335A" w:rsidP="00E82783">
      <w:pPr>
        <w:numPr>
          <w:ilvl w:val="0"/>
          <w:numId w:val="19"/>
        </w:numPr>
        <w:jc w:val="both"/>
        <w:rPr>
          <w:sz w:val="24"/>
        </w:rPr>
      </w:pPr>
      <w:r w:rsidRPr="0088530E">
        <w:rPr>
          <w:sz w:val="24"/>
        </w:rPr>
        <w:t>The</w:t>
      </w:r>
      <w:r>
        <w:rPr>
          <w:sz w:val="24"/>
        </w:rPr>
        <w:t xml:space="preserve"> data </w:t>
      </w:r>
      <w:r w:rsidRPr="0088530E">
        <w:rPr>
          <w:sz w:val="24"/>
        </w:rPr>
        <w:t xml:space="preserve">given in this table </w:t>
      </w:r>
      <w:r>
        <w:rPr>
          <w:sz w:val="24"/>
        </w:rPr>
        <w:t>is</w:t>
      </w:r>
      <w:r w:rsidRPr="0088530E">
        <w:rPr>
          <w:sz w:val="24"/>
        </w:rPr>
        <w:t xml:space="preserve"> expected to be derived from "Profit and Loss Statement of the Exporting Producer and Each Related Company” Table in “Annexure.xls” file and </w:t>
      </w:r>
      <w:r w:rsidR="00295044">
        <w:rPr>
          <w:sz w:val="24"/>
        </w:rPr>
        <w:t xml:space="preserve">is </w:t>
      </w:r>
      <w:r w:rsidRPr="0088530E">
        <w:rPr>
          <w:sz w:val="24"/>
        </w:rPr>
        <w:t xml:space="preserve">also expected to be </w:t>
      </w:r>
      <w:r>
        <w:rPr>
          <w:sz w:val="24"/>
        </w:rPr>
        <w:t>consistent with</w:t>
      </w:r>
      <w:r w:rsidRPr="0088530E">
        <w:rPr>
          <w:sz w:val="24"/>
        </w:rPr>
        <w:t xml:space="preserve"> what you have </w:t>
      </w:r>
      <w:r>
        <w:rPr>
          <w:sz w:val="24"/>
        </w:rPr>
        <w:t xml:space="preserve">used </w:t>
      </w:r>
      <w:r w:rsidRPr="0088530E">
        <w:rPr>
          <w:sz w:val="24"/>
        </w:rPr>
        <w:t xml:space="preserve">for your internal </w:t>
      </w:r>
      <w:r>
        <w:rPr>
          <w:sz w:val="24"/>
        </w:rPr>
        <w:t>reports</w:t>
      </w:r>
      <w:r w:rsidRPr="0088530E">
        <w:rPr>
          <w:sz w:val="24"/>
        </w:rPr>
        <w:t>.</w:t>
      </w:r>
    </w:p>
    <w:p w14:paraId="6B41D653" w14:textId="77777777" w:rsidR="003C0D13" w:rsidRDefault="00E7111A" w:rsidP="003C0D13">
      <w:pPr>
        <w:spacing w:before="240" w:after="120"/>
        <w:ind w:left="720"/>
        <w:jc w:val="both"/>
        <w:rPr>
          <w:sz w:val="24"/>
          <w:lang w:val="tr-TR"/>
        </w:rPr>
      </w:pPr>
      <w:r>
        <w:rPr>
          <w:sz w:val="24"/>
          <w:lang w:val="tr-TR"/>
        </w:rPr>
        <w:br w:type="page"/>
      </w:r>
    </w:p>
    <w:tbl>
      <w:tblPr>
        <w:tblW w:w="9548" w:type="dxa"/>
        <w:tblCellMar>
          <w:left w:w="70" w:type="dxa"/>
          <w:right w:w="70" w:type="dxa"/>
        </w:tblCellMar>
        <w:tblLook w:val="04A0" w:firstRow="1" w:lastRow="0" w:firstColumn="1" w:lastColumn="0" w:noHBand="0" w:noVBand="1"/>
      </w:tblPr>
      <w:tblGrid>
        <w:gridCol w:w="459"/>
        <w:gridCol w:w="459"/>
        <w:gridCol w:w="4172"/>
        <w:gridCol w:w="1147"/>
        <w:gridCol w:w="928"/>
        <w:gridCol w:w="1100"/>
        <w:gridCol w:w="1283"/>
      </w:tblGrid>
      <w:tr w:rsidR="00392519" w:rsidRPr="00392519" w14:paraId="34CF946E" w14:textId="77777777" w:rsidTr="00562EE0">
        <w:trPr>
          <w:trHeight w:val="345"/>
        </w:trPr>
        <w:tc>
          <w:tcPr>
            <w:tcW w:w="9548" w:type="dxa"/>
            <w:gridSpan w:val="7"/>
            <w:tcBorders>
              <w:top w:val="single" w:sz="8" w:space="0" w:color="auto"/>
              <w:left w:val="single" w:sz="8" w:space="0" w:color="auto"/>
              <w:bottom w:val="nil"/>
              <w:right w:val="single" w:sz="8" w:space="0" w:color="000000"/>
            </w:tcBorders>
            <w:shd w:val="clear" w:color="auto" w:fill="auto"/>
            <w:hideMark/>
          </w:tcPr>
          <w:p w14:paraId="57C828BC" w14:textId="77777777" w:rsidR="00392519" w:rsidRPr="00392519" w:rsidRDefault="00392519" w:rsidP="00392519">
            <w:pPr>
              <w:rPr>
                <w:b/>
                <w:bCs/>
                <w:color w:val="000000"/>
                <w:sz w:val="24"/>
                <w:szCs w:val="24"/>
                <w:lang w:val="tr-TR"/>
              </w:rPr>
            </w:pPr>
            <w:proofErr w:type="spellStart"/>
            <w:r w:rsidRPr="00392519">
              <w:rPr>
                <w:b/>
                <w:bCs/>
                <w:color w:val="000000"/>
                <w:sz w:val="24"/>
                <w:szCs w:val="24"/>
                <w:lang w:val="tr-TR"/>
              </w:rPr>
              <w:lastRenderedPageBreak/>
              <w:t>Table</w:t>
            </w:r>
            <w:proofErr w:type="spellEnd"/>
            <w:r w:rsidRPr="00392519">
              <w:rPr>
                <w:b/>
                <w:bCs/>
                <w:color w:val="000000"/>
                <w:sz w:val="24"/>
                <w:szCs w:val="24"/>
                <w:lang w:val="tr-TR"/>
              </w:rPr>
              <w:t xml:space="preserve"> G-2.8 "COP OF PRODUCT TYPES"</w:t>
            </w:r>
          </w:p>
        </w:tc>
      </w:tr>
      <w:tr w:rsidR="00392519" w:rsidRPr="00392519" w14:paraId="0A9E1945" w14:textId="77777777" w:rsidTr="00562EE0">
        <w:trPr>
          <w:trHeight w:val="780"/>
        </w:trPr>
        <w:tc>
          <w:tcPr>
            <w:tcW w:w="5090" w:type="dxa"/>
            <w:gridSpan w:val="3"/>
            <w:tcBorders>
              <w:top w:val="double" w:sz="6" w:space="0" w:color="auto"/>
              <w:left w:val="single" w:sz="8" w:space="0" w:color="auto"/>
              <w:bottom w:val="single" w:sz="8" w:space="0" w:color="auto"/>
              <w:right w:val="nil"/>
            </w:tcBorders>
            <w:shd w:val="clear" w:color="auto" w:fill="auto"/>
            <w:hideMark/>
          </w:tcPr>
          <w:p w14:paraId="1A7E1B87" w14:textId="77777777" w:rsidR="00392519" w:rsidRPr="00392519" w:rsidRDefault="00392519" w:rsidP="00392519">
            <w:pPr>
              <w:rPr>
                <w:b/>
                <w:bCs/>
                <w:color w:val="000000"/>
                <w:sz w:val="18"/>
                <w:szCs w:val="18"/>
                <w:lang w:val="tr-TR"/>
              </w:rPr>
            </w:pPr>
            <w:r w:rsidRPr="00392519">
              <w:rPr>
                <w:b/>
                <w:bCs/>
                <w:color w:val="000000"/>
                <w:sz w:val="18"/>
                <w:szCs w:val="18"/>
                <w:lang w:val="tr-TR"/>
              </w:rPr>
              <w:t xml:space="preserve">Product </w:t>
            </w:r>
            <w:proofErr w:type="spellStart"/>
            <w:r w:rsidRPr="00392519">
              <w:rPr>
                <w:b/>
                <w:bCs/>
                <w:color w:val="000000"/>
                <w:sz w:val="18"/>
                <w:szCs w:val="18"/>
                <w:lang w:val="tr-TR"/>
              </w:rPr>
              <w:t>Code</w:t>
            </w:r>
            <w:proofErr w:type="spellEnd"/>
            <w:r w:rsidRPr="00392519">
              <w:rPr>
                <w:b/>
                <w:bCs/>
                <w:color w:val="000000"/>
                <w:sz w:val="18"/>
                <w:szCs w:val="18"/>
                <w:lang w:val="tr-TR"/>
              </w:rPr>
              <w:t>/</w:t>
            </w:r>
            <w:proofErr w:type="spellStart"/>
            <w:r w:rsidRPr="00392519">
              <w:rPr>
                <w:b/>
                <w:bCs/>
                <w:color w:val="000000"/>
                <w:sz w:val="18"/>
                <w:szCs w:val="18"/>
                <w:lang w:val="tr-TR"/>
              </w:rPr>
              <w:t>Type</w:t>
            </w:r>
            <w:proofErr w:type="spellEnd"/>
            <w:r w:rsidRPr="00392519">
              <w:rPr>
                <w:b/>
                <w:bCs/>
                <w:color w:val="000000"/>
                <w:sz w:val="18"/>
                <w:szCs w:val="18"/>
                <w:lang w:val="tr-TR"/>
              </w:rPr>
              <w:t xml:space="preserve">: </w:t>
            </w:r>
            <w:r w:rsidR="00270446" w:rsidRPr="00392519">
              <w:rPr>
                <w:b/>
                <w:bCs/>
                <w:color w:val="000000"/>
                <w:sz w:val="18"/>
                <w:szCs w:val="18"/>
                <w:lang w:val="tr-TR"/>
              </w:rPr>
              <w:t>…</w:t>
            </w:r>
          </w:p>
        </w:tc>
        <w:tc>
          <w:tcPr>
            <w:tcW w:w="2075"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72F2BC2B" w14:textId="77777777" w:rsidR="00392519" w:rsidRPr="00392519" w:rsidRDefault="00392519" w:rsidP="00392519">
            <w:pPr>
              <w:jc w:val="center"/>
              <w:rPr>
                <w:b/>
                <w:bCs/>
                <w:color w:val="000000"/>
                <w:sz w:val="18"/>
                <w:szCs w:val="18"/>
                <w:lang w:val="tr-TR"/>
              </w:rPr>
            </w:pPr>
            <w:r w:rsidRPr="00392519">
              <w:rPr>
                <w:b/>
                <w:bCs/>
                <w:color w:val="000000"/>
                <w:sz w:val="18"/>
                <w:szCs w:val="18"/>
                <w:lang w:val="tr-TR"/>
              </w:rPr>
              <w:t xml:space="preserve">COP </w:t>
            </w:r>
            <w:proofErr w:type="spellStart"/>
            <w:r w:rsidRPr="00392519">
              <w:rPr>
                <w:b/>
                <w:bCs/>
                <w:color w:val="000000"/>
                <w:sz w:val="18"/>
                <w:szCs w:val="18"/>
                <w:lang w:val="tr-TR"/>
              </w:rPr>
              <w:t>for</w:t>
            </w:r>
            <w:proofErr w:type="spellEnd"/>
            <w:r w:rsidRPr="00392519">
              <w:rPr>
                <w:b/>
                <w:bCs/>
                <w:color w:val="000000"/>
                <w:sz w:val="18"/>
                <w:szCs w:val="18"/>
                <w:lang w:val="tr-TR"/>
              </w:rPr>
              <w:t xml:space="preserve"> </w:t>
            </w:r>
            <w:proofErr w:type="spellStart"/>
            <w:r w:rsidRPr="00392519">
              <w:rPr>
                <w:b/>
                <w:bCs/>
                <w:color w:val="000000"/>
                <w:sz w:val="18"/>
                <w:szCs w:val="18"/>
                <w:lang w:val="tr-TR"/>
              </w:rPr>
              <w:t>Domestic</w:t>
            </w:r>
            <w:proofErr w:type="spellEnd"/>
            <w:r w:rsidRPr="00392519">
              <w:rPr>
                <w:b/>
                <w:bCs/>
                <w:color w:val="000000"/>
                <w:sz w:val="18"/>
                <w:szCs w:val="18"/>
                <w:lang w:val="tr-TR"/>
              </w:rPr>
              <w:t xml:space="preserve"> </w:t>
            </w:r>
            <w:proofErr w:type="spellStart"/>
            <w:r w:rsidRPr="00392519">
              <w:rPr>
                <w:b/>
                <w:bCs/>
                <w:color w:val="000000"/>
                <w:sz w:val="18"/>
                <w:szCs w:val="18"/>
                <w:lang w:val="tr-TR"/>
              </w:rPr>
              <w:t>Sales</w:t>
            </w:r>
            <w:proofErr w:type="spellEnd"/>
          </w:p>
        </w:tc>
        <w:tc>
          <w:tcPr>
            <w:tcW w:w="2383" w:type="dxa"/>
            <w:gridSpan w:val="2"/>
            <w:tcBorders>
              <w:top w:val="single" w:sz="8" w:space="0" w:color="auto"/>
              <w:left w:val="nil"/>
              <w:bottom w:val="single" w:sz="8" w:space="0" w:color="auto"/>
              <w:right w:val="single" w:sz="8" w:space="0" w:color="000000"/>
            </w:tcBorders>
            <w:shd w:val="clear" w:color="auto" w:fill="auto"/>
            <w:vAlign w:val="center"/>
            <w:hideMark/>
          </w:tcPr>
          <w:p w14:paraId="6529AB50" w14:textId="6073ED1D" w:rsidR="00392519" w:rsidRPr="00392519" w:rsidRDefault="00392519" w:rsidP="00392519">
            <w:pPr>
              <w:jc w:val="center"/>
              <w:rPr>
                <w:b/>
                <w:bCs/>
                <w:color w:val="000000"/>
                <w:sz w:val="18"/>
                <w:szCs w:val="18"/>
                <w:lang w:val="tr-TR"/>
              </w:rPr>
            </w:pPr>
            <w:r w:rsidRPr="00392519">
              <w:rPr>
                <w:b/>
                <w:bCs/>
                <w:color w:val="000000"/>
                <w:sz w:val="18"/>
                <w:szCs w:val="18"/>
                <w:lang w:val="tr-TR"/>
              </w:rPr>
              <w:t xml:space="preserve">COP </w:t>
            </w:r>
            <w:proofErr w:type="spellStart"/>
            <w:r w:rsidRPr="00392519">
              <w:rPr>
                <w:b/>
                <w:bCs/>
                <w:color w:val="000000"/>
                <w:sz w:val="18"/>
                <w:szCs w:val="18"/>
                <w:lang w:val="tr-TR"/>
              </w:rPr>
              <w:t>for</w:t>
            </w:r>
            <w:proofErr w:type="spellEnd"/>
            <w:r w:rsidRPr="00392519">
              <w:rPr>
                <w:b/>
                <w:bCs/>
                <w:color w:val="000000"/>
                <w:sz w:val="18"/>
                <w:szCs w:val="18"/>
                <w:lang w:val="tr-TR"/>
              </w:rPr>
              <w:t xml:space="preserve"> </w:t>
            </w:r>
            <w:r w:rsidR="00E405C4">
              <w:rPr>
                <w:b/>
                <w:bCs/>
                <w:color w:val="000000"/>
                <w:sz w:val="18"/>
                <w:szCs w:val="18"/>
                <w:lang w:val="tr-TR"/>
              </w:rPr>
              <w:t>Türkiye</w:t>
            </w:r>
            <w:r w:rsidRPr="00392519">
              <w:rPr>
                <w:b/>
                <w:bCs/>
                <w:color w:val="000000"/>
                <w:sz w:val="18"/>
                <w:szCs w:val="18"/>
                <w:lang w:val="tr-TR"/>
              </w:rPr>
              <w:t xml:space="preserve"> </w:t>
            </w:r>
            <w:proofErr w:type="spellStart"/>
            <w:r w:rsidRPr="00392519">
              <w:rPr>
                <w:b/>
                <w:bCs/>
                <w:color w:val="000000"/>
                <w:sz w:val="18"/>
                <w:szCs w:val="18"/>
                <w:lang w:val="tr-TR"/>
              </w:rPr>
              <w:t>Sales</w:t>
            </w:r>
            <w:proofErr w:type="spellEnd"/>
            <w:r w:rsidRPr="00392519">
              <w:rPr>
                <w:b/>
                <w:bCs/>
                <w:color w:val="000000"/>
                <w:sz w:val="18"/>
                <w:szCs w:val="18"/>
                <w:lang w:val="tr-TR"/>
              </w:rPr>
              <w:t xml:space="preserve">          </w:t>
            </w:r>
            <w:proofErr w:type="gramStart"/>
            <w:r w:rsidRPr="00392519">
              <w:rPr>
                <w:b/>
                <w:bCs/>
                <w:color w:val="000000"/>
                <w:sz w:val="18"/>
                <w:szCs w:val="18"/>
                <w:lang w:val="tr-TR"/>
              </w:rPr>
              <w:t xml:space="preserve">   (</w:t>
            </w:r>
            <w:proofErr w:type="spellStart"/>
            <w:proofErr w:type="gramEnd"/>
            <w:r w:rsidRPr="00392519">
              <w:rPr>
                <w:b/>
                <w:bCs/>
                <w:color w:val="000000"/>
                <w:sz w:val="18"/>
                <w:szCs w:val="18"/>
                <w:lang w:val="tr-TR"/>
              </w:rPr>
              <w:t>Provide</w:t>
            </w:r>
            <w:proofErr w:type="spellEnd"/>
            <w:r w:rsidRPr="00392519">
              <w:rPr>
                <w:b/>
                <w:bCs/>
                <w:color w:val="000000"/>
                <w:sz w:val="18"/>
                <w:szCs w:val="18"/>
                <w:lang w:val="tr-TR"/>
              </w:rPr>
              <w:t xml:space="preserve"> </w:t>
            </w:r>
            <w:proofErr w:type="spellStart"/>
            <w:r w:rsidRPr="00392519">
              <w:rPr>
                <w:b/>
                <w:bCs/>
                <w:color w:val="000000"/>
                <w:sz w:val="18"/>
                <w:szCs w:val="18"/>
                <w:lang w:val="tr-TR"/>
              </w:rPr>
              <w:t>only</w:t>
            </w:r>
            <w:proofErr w:type="spellEnd"/>
            <w:r w:rsidRPr="00392519">
              <w:rPr>
                <w:b/>
                <w:bCs/>
                <w:color w:val="000000"/>
                <w:sz w:val="18"/>
                <w:szCs w:val="18"/>
                <w:lang w:val="tr-TR"/>
              </w:rPr>
              <w:t xml:space="preserve"> </w:t>
            </w:r>
            <w:proofErr w:type="spellStart"/>
            <w:r w:rsidRPr="00392519">
              <w:rPr>
                <w:b/>
                <w:bCs/>
                <w:color w:val="000000"/>
                <w:sz w:val="18"/>
                <w:szCs w:val="18"/>
                <w:lang w:val="tr-TR"/>
              </w:rPr>
              <w:t>if</w:t>
            </w:r>
            <w:proofErr w:type="spellEnd"/>
            <w:r w:rsidRPr="00392519">
              <w:rPr>
                <w:b/>
                <w:bCs/>
                <w:color w:val="000000"/>
                <w:sz w:val="18"/>
                <w:szCs w:val="18"/>
                <w:lang w:val="tr-TR"/>
              </w:rPr>
              <w:t xml:space="preserve"> not </w:t>
            </w:r>
            <w:proofErr w:type="spellStart"/>
            <w:r w:rsidRPr="00392519">
              <w:rPr>
                <w:b/>
                <w:bCs/>
                <w:color w:val="000000"/>
                <w:sz w:val="18"/>
                <w:szCs w:val="18"/>
                <w:lang w:val="tr-TR"/>
              </w:rPr>
              <w:t>sold</w:t>
            </w:r>
            <w:proofErr w:type="spellEnd"/>
            <w:r w:rsidRPr="00392519">
              <w:rPr>
                <w:b/>
                <w:bCs/>
                <w:color w:val="000000"/>
                <w:sz w:val="18"/>
                <w:szCs w:val="18"/>
                <w:lang w:val="tr-TR"/>
              </w:rPr>
              <w:t xml:space="preserve"> </w:t>
            </w:r>
            <w:proofErr w:type="spellStart"/>
            <w:r w:rsidRPr="00392519">
              <w:rPr>
                <w:b/>
                <w:bCs/>
                <w:color w:val="000000"/>
                <w:sz w:val="18"/>
                <w:szCs w:val="18"/>
                <w:lang w:val="tr-TR"/>
              </w:rPr>
              <w:t>domestically</w:t>
            </w:r>
            <w:proofErr w:type="spellEnd"/>
            <w:r w:rsidRPr="00392519">
              <w:rPr>
                <w:b/>
                <w:bCs/>
                <w:color w:val="000000"/>
                <w:sz w:val="18"/>
                <w:szCs w:val="18"/>
                <w:lang w:val="tr-TR"/>
              </w:rPr>
              <w:t>)</w:t>
            </w:r>
          </w:p>
        </w:tc>
      </w:tr>
      <w:tr w:rsidR="00392519" w:rsidRPr="00392519" w14:paraId="539D54E9" w14:textId="77777777" w:rsidTr="00562EE0">
        <w:trPr>
          <w:trHeight w:val="495"/>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6E3C338C" w14:textId="77777777" w:rsidR="00392519" w:rsidRPr="00392519" w:rsidRDefault="00392519" w:rsidP="00392519">
            <w:pPr>
              <w:rPr>
                <w:b/>
                <w:bCs/>
                <w:color w:val="000000"/>
                <w:sz w:val="18"/>
                <w:szCs w:val="18"/>
                <w:lang w:val="tr-TR"/>
              </w:rPr>
            </w:pPr>
            <w:proofErr w:type="spellStart"/>
            <w:r w:rsidRPr="00392519">
              <w:rPr>
                <w:b/>
                <w:bCs/>
                <w:color w:val="000000"/>
                <w:sz w:val="18"/>
                <w:szCs w:val="18"/>
                <w:lang w:val="tr-TR"/>
              </w:rPr>
              <w:t>Unit</w:t>
            </w:r>
            <w:proofErr w:type="spellEnd"/>
            <w:r w:rsidRPr="00392519">
              <w:rPr>
                <w:b/>
                <w:bCs/>
                <w:color w:val="000000"/>
                <w:sz w:val="18"/>
                <w:szCs w:val="18"/>
                <w:lang w:val="tr-TR"/>
              </w:rPr>
              <w:t xml:space="preserve"> </w:t>
            </w:r>
            <w:proofErr w:type="spellStart"/>
            <w:r w:rsidRPr="00392519">
              <w:rPr>
                <w:b/>
                <w:bCs/>
                <w:color w:val="000000"/>
                <w:sz w:val="18"/>
                <w:szCs w:val="18"/>
                <w:lang w:val="tr-TR"/>
              </w:rPr>
              <w:t>Costs</w:t>
            </w:r>
            <w:proofErr w:type="spellEnd"/>
            <w:r w:rsidRPr="00392519">
              <w:rPr>
                <w:b/>
                <w:bCs/>
                <w:color w:val="000000"/>
                <w:sz w:val="18"/>
                <w:szCs w:val="18"/>
                <w:lang w:val="tr-TR"/>
              </w:rPr>
              <w:t xml:space="preserve"> (Accounting </w:t>
            </w:r>
            <w:proofErr w:type="spellStart"/>
            <w:r w:rsidRPr="00392519">
              <w:rPr>
                <w:b/>
                <w:bCs/>
                <w:color w:val="000000"/>
                <w:sz w:val="18"/>
                <w:szCs w:val="18"/>
                <w:lang w:val="tr-TR"/>
              </w:rPr>
              <w:t>Currency</w:t>
            </w:r>
            <w:proofErr w:type="spellEnd"/>
            <w:r w:rsidRPr="00392519">
              <w:rPr>
                <w:b/>
                <w:bCs/>
                <w:color w:val="000000"/>
                <w:sz w:val="18"/>
                <w:szCs w:val="18"/>
                <w:lang w:val="tr-TR"/>
              </w:rPr>
              <w:t>/</w:t>
            </w:r>
            <w:proofErr w:type="spellStart"/>
            <w:r w:rsidRPr="00392519">
              <w:rPr>
                <w:b/>
                <w:bCs/>
                <w:color w:val="000000"/>
                <w:sz w:val="18"/>
                <w:szCs w:val="18"/>
                <w:lang w:val="tr-TR"/>
              </w:rPr>
              <w:t>Unit</w:t>
            </w:r>
            <w:proofErr w:type="spellEnd"/>
            <w:r w:rsidRPr="00392519">
              <w:rPr>
                <w:b/>
                <w:bCs/>
                <w:color w:val="000000"/>
                <w:sz w:val="18"/>
                <w:szCs w:val="18"/>
                <w:lang w:val="tr-TR"/>
              </w:rPr>
              <w:t>)</w:t>
            </w:r>
          </w:p>
        </w:tc>
        <w:tc>
          <w:tcPr>
            <w:tcW w:w="1147" w:type="dxa"/>
            <w:tcBorders>
              <w:top w:val="nil"/>
              <w:left w:val="nil"/>
              <w:bottom w:val="single" w:sz="8" w:space="0" w:color="auto"/>
              <w:right w:val="single" w:sz="8" w:space="0" w:color="auto"/>
            </w:tcBorders>
            <w:shd w:val="clear" w:color="auto" w:fill="auto"/>
            <w:vAlign w:val="center"/>
            <w:hideMark/>
          </w:tcPr>
          <w:p w14:paraId="169266A4" w14:textId="1ADE8534" w:rsidR="00392519" w:rsidRPr="00392519" w:rsidRDefault="00717535" w:rsidP="00392519">
            <w:pPr>
              <w:jc w:val="center"/>
              <w:rPr>
                <w:b/>
                <w:bCs/>
                <w:color w:val="000000"/>
                <w:sz w:val="18"/>
                <w:szCs w:val="18"/>
                <w:lang w:val="tr-TR"/>
              </w:rPr>
            </w:pPr>
            <w:r>
              <w:rPr>
                <w:b/>
                <w:bCs/>
                <w:color w:val="000000"/>
                <w:sz w:val="18"/>
                <w:szCs w:val="18"/>
                <w:lang w:val="tr-TR"/>
              </w:rPr>
              <w:t>2023</w:t>
            </w:r>
          </w:p>
        </w:tc>
        <w:tc>
          <w:tcPr>
            <w:tcW w:w="928" w:type="dxa"/>
            <w:tcBorders>
              <w:top w:val="nil"/>
              <w:left w:val="nil"/>
              <w:bottom w:val="single" w:sz="8" w:space="0" w:color="auto"/>
              <w:right w:val="single" w:sz="8" w:space="0" w:color="auto"/>
            </w:tcBorders>
            <w:shd w:val="clear" w:color="auto" w:fill="auto"/>
            <w:vAlign w:val="center"/>
            <w:hideMark/>
          </w:tcPr>
          <w:p w14:paraId="097860E5" w14:textId="77777777" w:rsidR="00392519" w:rsidRPr="00392519" w:rsidRDefault="00392519" w:rsidP="00392519">
            <w:pPr>
              <w:jc w:val="center"/>
              <w:rPr>
                <w:b/>
                <w:bCs/>
                <w:color w:val="000000"/>
                <w:sz w:val="18"/>
                <w:szCs w:val="18"/>
                <w:lang w:val="tr-TR"/>
              </w:rPr>
            </w:pPr>
            <w:r w:rsidRPr="00392519">
              <w:rPr>
                <w:b/>
                <w:bCs/>
                <w:color w:val="000000"/>
                <w:sz w:val="18"/>
                <w:szCs w:val="18"/>
                <w:lang w:val="tr-TR"/>
              </w:rPr>
              <w:t>IP</w:t>
            </w:r>
          </w:p>
        </w:tc>
        <w:tc>
          <w:tcPr>
            <w:tcW w:w="1100" w:type="dxa"/>
            <w:tcBorders>
              <w:top w:val="nil"/>
              <w:left w:val="nil"/>
              <w:bottom w:val="single" w:sz="8" w:space="0" w:color="auto"/>
              <w:right w:val="single" w:sz="8" w:space="0" w:color="auto"/>
            </w:tcBorders>
            <w:shd w:val="clear" w:color="auto" w:fill="auto"/>
            <w:vAlign w:val="center"/>
            <w:hideMark/>
          </w:tcPr>
          <w:p w14:paraId="6A29F752" w14:textId="1CA8AD41" w:rsidR="00392519" w:rsidRPr="00392519" w:rsidRDefault="00717535" w:rsidP="00392519">
            <w:pPr>
              <w:jc w:val="center"/>
              <w:rPr>
                <w:b/>
                <w:bCs/>
                <w:color w:val="000000"/>
                <w:sz w:val="18"/>
                <w:szCs w:val="18"/>
                <w:lang w:val="tr-TR"/>
              </w:rPr>
            </w:pPr>
            <w:r>
              <w:rPr>
                <w:b/>
                <w:bCs/>
                <w:color w:val="000000"/>
                <w:sz w:val="18"/>
                <w:szCs w:val="18"/>
                <w:lang w:val="tr-TR"/>
              </w:rPr>
              <w:t>2023</w:t>
            </w:r>
          </w:p>
        </w:tc>
        <w:tc>
          <w:tcPr>
            <w:tcW w:w="1283" w:type="dxa"/>
            <w:tcBorders>
              <w:top w:val="nil"/>
              <w:left w:val="nil"/>
              <w:bottom w:val="single" w:sz="8" w:space="0" w:color="auto"/>
              <w:right w:val="single" w:sz="8" w:space="0" w:color="auto"/>
            </w:tcBorders>
            <w:shd w:val="clear" w:color="auto" w:fill="auto"/>
            <w:vAlign w:val="center"/>
            <w:hideMark/>
          </w:tcPr>
          <w:p w14:paraId="67020597" w14:textId="77777777" w:rsidR="00392519" w:rsidRPr="00392519" w:rsidRDefault="00392519" w:rsidP="00392519">
            <w:pPr>
              <w:jc w:val="center"/>
              <w:rPr>
                <w:b/>
                <w:bCs/>
                <w:color w:val="000000"/>
                <w:sz w:val="18"/>
                <w:szCs w:val="18"/>
                <w:lang w:val="tr-TR"/>
              </w:rPr>
            </w:pPr>
            <w:r w:rsidRPr="00392519">
              <w:rPr>
                <w:b/>
                <w:bCs/>
                <w:color w:val="000000"/>
                <w:sz w:val="18"/>
                <w:szCs w:val="18"/>
                <w:lang w:val="tr-TR"/>
              </w:rPr>
              <w:t>IP</w:t>
            </w:r>
          </w:p>
        </w:tc>
      </w:tr>
      <w:tr w:rsidR="00392519" w:rsidRPr="00392519" w14:paraId="72225FA0"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55CF4D6E" w14:textId="77777777" w:rsidR="00392519" w:rsidRPr="00392519" w:rsidRDefault="00392519" w:rsidP="00392519">
            <w:pPr>
              <w:rPr>
                <w:b/>
                <w:bCs/>
                <w:color w:val="000000"/>
                <w:sz w:val="18"/>
                <w:szCs w:val="18"/>
                <w:lang w:val="tr-TR"/>
              </w:rPr>
            </w:pPr>
            <w:r w:rsidRPr="00392519">
              <w:rPr>
                <w:b/>
                <w:bCs/>
                <w:color w:val="000000"/>
                <w:sz w:val="18"/>
                <w:szCs w:val="18"/>
                <w:lang w:val="tr-TR"/>
              </w:rPr>
              <w:t>1. DIRECT COST CENTER</w:t>
            </w:r>
            <w:r w:rsidRPr="00392519">
              <w:rPr>
                <w:color w:val="000000"/>
                <w:sz w:val="18"/>
                <w:szCs w:val="18"/>
                <w:lang w:val="tr-TR"/>
              </w:rPr>
              <w:t xml:space="preserve">: </w:t>
            </w:r>
            <w:proofErr w:type="spellStart"/>
            <w:r w:rsidRPr="00392519">
              <w:rPr>
                <w:color w:val="000000"/>
                <w:sz w:val="18"/>
                <w:szCs w:val="18"/>
                <w:lang w:val="tr-TR"/>
              </w:rPr>
              <w:t>please</w:t>
            </w:r>
            <w:proofErr w:type="spellEnd"/>
            <w:r w:rsidRPr="00392519">
              <w:rPr>
                <w:color w:val="000000"/>
                <w:sz w:val="18"/>
                <w:szCs w:val="18"/>
                <w:lang w:val="tr-TR"/>
              </w:rPr>
              <w:t xml:space="preserve"> </w:t>
            </w:r>
            <w:proofErr w:type="spellStart"/>
            <w:r w:rsidRPr="00392519">
              <w:rPr>
                <w:color w:val="000000"/>
                <w:sz w:val="18"/>
                <w:szCs w:val="18"/>
                <w:lang w:val="tr-TR"/>
              </w:rPr>
              <w:t>identify</w:t>
            </w:r>
            <w:proofErr w:type="spellEnd"/>
            <w:r w:rsidRPr="00392519">
              <w:rPr>
                <w:color w:val="000000"/>
                <w:sz w:val="18"/>
                <w:szCs w:val="18"/>
                <w:lang w:val="tr-TR"/>
              </w:rPr>
              <w:t xml:space="preserve"> (</w:t>
            </w:r>
            <w:proofErr w:type="spellStart"/>
            <w:r w:rsidRPr="00392519">
              <w:rPr>
                <w:color w:val="000000"/>
                <w:sz w:val="18"/>
                <w:szCs w:val="18"/>
                <w:lang w:val="tr-TR"/>
              </w:rPr>
              <w:t>if</w:t>
            </w:r>
            <w:proofErr w:type="spellEnd"/>
            <w:r w:rsidRPr="00392519">
              <w:rPr>
                <w:color w:val="000000"/>
                <w:sz w:val="18"/>
                <w:szCs w:val="18"/>
                <w:lang w:val="tr-TR"/>
              </w:rPr>
              <w:t xml:space="preserve"> </w:t>
            </w:r>
            <w:proofErr w:type="spellStart"/>
            <w:r w:rsidRPr="00392519">
              <w:rPr>
                <w:color w:val="000000"/>
                <w:sz w:val="18"/>
                <w:szCs w:val="18"/>
                <w:lang w:val="tr-TR"/>
              </w:rPr>
              <w:t>process</w:t>
            </w:r>
            <w:proofErr w:type="spellEnd"/>
            <w:r w:rsidRPr="00392519">
              <w:rPr>
                <w:color w:val="000000"/>
                <w:sz w:val="18"/>
                <w:szCs w:val="18"/>
                <w:lang w:val="tr-TR"/>
              </w:rPr>
              <w:t xml:space="preserve"> </w:t>
            </w:r>
            <w:proofErr w:type="spellStart"/>
            <w:r w:rsidRPr="00392519">
              <w:rPr>
                <w:color w:val="000000"/>
                <w:sz w:val="18"/>
                <w:szCs w:val="18"/>
                <w:lang w:val="tr-TR"/>
              </w:rPr>
              <w:t>costing</w:t>
            </w:r>
            <w:proofErr w:type="spellEnd"/>
            <w:r w:rsidRPr="00392519">
              <w:rPr>
                <w:color w:val="000000"/>
                <w:sz w:val="18"/>
                <w:szCs w:val="18"/>
                <w:lang w:val="tr-TR"/>
              </w:rPr>
              <w:t>)</w:t>
            </w:r>
          </w:p>
        </w:tc>
        <w:tc>
          <w:tcPr>
            <w:tcW w:w="1147" w:type="dxa"/>
            <w:tcBorders>
              <w:top w:val="nil"/>
              <w:left w:val="nil"/>
              <w:bottom w:val="single" w:sz="8" w:space="0" w:color="auto"/>
              <w:right w:val="single" w:sz="8" w:space="0" w:color="auto"/>
            </w:tcBorders>
            <w:shd w:val="clear" w:color="auto" w:fill="auto"/>
            <w:hideMark/>
          </w:tcPr>
          <w:p w14:paraId="0CDA463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2CC34F0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BBB336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37AFE64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4275C8D4"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BBB668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F59F894" w14:textId="77777777" w:rsidR="00392519" w:rsidRPr="00392519" w:rsidRDefault="00392519" w:rsidP="00392519">
            <w:pPr>
              <w:rPr>
                <w:color w:val="000000"/>
                <w:sz w:val="18"/>
                <w:szCs w:val="18"/>
                <w:lang w:val="tr-TR"/>
              </w:rPr>
            </w:pPr>
            <w:r w:rsidRPr="00392519">
              <w:rPr>
                <w:color w:val="000000"/>
                <w:sz w:val="18"/>
                <w:szCs w:val="18"/>
                <w:lang w:val="tr-TR"/>
              </w:rPr>
              <w:t>1.1.</w:t>
            </w:r>
          </w:p>
        </w:tc>
        <w:tc>
          <w:tcPr>
            <w:tcW w:w="4172" w:type="dxa"/>
            <w:tcBorders>
              <w:top w:val="nil"/>
              <w:left w:val="nil"/>
              <w:bottom w:val="single" w:sz="8" w:space="0" w:color="auto"/>
              <w:right w:val="single" w:sz="8" w:space="0" w:color="auto"/>
            </w:tcBorders>
            <w:shd w:val="clear" w:color="auto" w:fill="auto"/>
            <w:hideMark/>
          </w:tcPr>
          <w:p w14:paraId="49A218F0" w14:textId="77777777" w:rsidR="00392519" w:rsidRPr="00392519" w:rsidRDefault="00392519" w:rsidP="00392519">
            <w:pPr>
              <w:rPr>
                <w:color w:val="000000"/>
                <w:sz w:val="18"/>
                <w:szCs w:val="18"/>
                <w:lang w:val="tr-TR"/>
              </w:rPr>
            </w:pPr>
            <w:r w:rsidRPr="00392519">
              <w:rPr>
                <w:color w:val="000000"/>
                <w:sz w:val="18"/>
                <w:szCs w:val="18"/>
                <w:lang w:val="tr-TR"/>
              </w:rPr>
              <w:t>DIRECT MATERIALS</w:t>
            </w:r>
          </w:p>
        </w:tc>
        <w:tc>
          <w:tcPr>
            <w:tcW w:w="1147" w:type="dxa"/>
            <w:tcBorders>
              <w:top w:val="nil"/>
              <w:left w:val="nil"/>
              <w:bottom w:val="single" w:sz="8" w:space="0" w:color="auto"/>
              <w:right w:val="single" w:sz="8" w:space="0" w:color="auto"/>
            </w:tcBorders>
            <w:shd w:val="clear" w:color="auto" w:fill="auto"/>
            <w:hideMark/>
          </w:tcPr>
          <w:p w14:paraId="6AA37A7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C9EFC4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1A420F9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35C996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0A8FE5EB"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3BA640B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740D5BD5"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a</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3F88F2C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03D7055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AF4281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3B35D5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30FA74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385B555E"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4D742D8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7D039DF9"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b</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0ED059B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6A0F59E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9FA217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BE2541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4C1580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65E5B1A"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2E6D9F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0D453C11" w14:textId="77777777" w:rsidR="00392519" w:rsidRPr="00392519" w:rsidRDefault="00392519" w:rsidP="00392519">
            <w:pPr>
              <w:jc w:val="right"/>
              <w:rPr>
                <w:color w:val="000000"/>
                <w:sz w:val="18"/>
                <w:szCs w:val="18"/>
                <w:lang w:val="tr-TR"/>
              </w:rPr>
            </w:pPr>
            <w:r w:rsidRPr="00392519">
              <w:rPr>
                <w:color w:val="000000"/>
                <w:sz w:val="18"/>
                <w:szCs w:val="18"/>
                <w:lang w:val="tr-TR"/>
              </w:rPr>
              <w:t>c)</w:t>
            </w:r>
          </w:p>
        </w:tc>
        <w:tc>
          <w:tcPr>
            <w:tcW w:w="4172" w:type="dxa"/>
            <w:tcBorders>
              <w:top w:val="nil"/>
              <w:left w:val="nil"/>
              <w:bottom w:val="single" w:sz="8" w:space="0" w:color="auto"/>
              <w:right w:val="single" w:sz="8" w:space="0" w:color="auto"/>
            </w:tcBorders>
            <w:shd w:val="clear" w:color="auto" w:fill="auto"/>
            <w:hideMark/>
          </w:tcPr>
          <w:p w14:paraId="341E0F6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004190E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E5FAC8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676A980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F5621D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3F6A077"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0CD9CE4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1ACB9832" w14:textId="77777777" w:rsidR="00392519" w:rsidRPr="00392519" w:rsidRDefault="00392519" w:rsidP="00392519">
            <w:pPr>
              <w:rPr>
                <w:color w:val="000000"/>
                <w:sz w:val="18"/>
                <w:szCs w:val="18"/>
                <w:lang w:val="tr-TR"/>
              </w:rPr>
            </w:pPr>
            <w:r w:rsidRPr="00392519">
              <w:rPr>
                <w:color w:val="000000"/>
                <w:sz w:val="18"/>
                <w:szCs w:val="18"/>
                <w:lang w:val="tr-TR"/>
              </w:rPr>
              <w:t>1.2.</w:t>
            </w:r>
          </w:p>
        </w:tc>
        <w:tc>
          <w:tcPr>
            <w:tcW w:w="4172" w:type="dxa"/>
            <w:tcBorders>
              <w:top w:val="nil"/>
              <w:left w:val="nil"/>
              <w:bottom w:val="single" w:sz="8" w:space="0" w:color="auto"/>
              <w:right w:val="single" w:sz="8" w:space="0" w:color="auto"/>
            </w:tcBorders>
            <w:shd w:val="clear" w:color="auto" w:fill="auto"/>
            <w:hideMark/>
          </w:tcPr>
          <w:p w14:paraId="0F9A6932" w14:textId="77777777" w:rsidR="00392519" w:rsidRPr="00392519" w:rsidRDefault="00392519" w:rsidP="00392519">
            <w:pPr>
              <w:rPr>
                <w:color w:val="000000"/>
                <w:sz w:val="18"/>
                <w:szCs w:val="18"/>
                <w:lang w:val="tr-TR"/>
              </w:rPr>
            </w:pPr>
            <w:r w:rsidRPr="00392519">
              <w:rPr>
                <w:color w:val="000000"/>
                <w:sz w:val="18"/>
                <w:szCs w:val="18"/>
                <w:lang w:val="tr-TR"/>
              </w:rPr>
              <w:t>DIRECT LABOUR</w:t>
            </w:r>
          </w:p>
        </w:tc>
        <w:tc>
          <w:tcPr>
            <w:tcW w:w="1147" w:type="dxa"/>
            <w:tcBorders>
              <w:top w:val="nil"/>
              <w:left w:val="nil"/>
              <w:bottom w:val="single" w:sz="8" w:space="0" w:color="auto"/>
              <w:right w:val="single" w:sz="8" w:space="0" w:color="auto"/>
            </w:tcBorders>
            <w:shd w:val="clear" w:color="auto" w:fill="auto"/>
            <w:hideMark/>
          </w:tcPr>
          <w:p w14:paraId="31C24B0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05C5174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751B8A9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3CA07D6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4338EAB"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5776F83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0A1CD037" w14:textId="77777777" w:rsidR="00392519" w:rsidRPr="00392519" w:rsidRDefault="00392519" w:rsidP="00392519">
            <w:pPr>
              <w:rPr>
                <w:color w:val="000000"/>
                <w:sz w:val="18"/>
                <w:szCs w:val="18"/>
                <w:lang w:val="tr-TR"/>
              </w:rPr>
            </w:pPr>
            <w:r w:rsidRPr="00392519">
              <w:rPr>
                <w:color w:val="000000"/>
                <w:sz w:val="18"/>
                <w:szCs w:val="18"/>
                <w:lang w:val="tr-TR"/>
              </w:rPr>
              <w:t>1.3.</w:t>
            </w:r>
          </w:p>
        </w:tc>
        <w:tc>
          <w:tcPr>
            <w:tcW w:w="4172" w:type="dxa"/>
            <w:tcBorders>
              <w:top w:val="nil"/>
              <w:left w:val="nil"/>
              <w:bottom w:val="single" w:sz="8" w:space="0" w:color="auto"/>
              <w:right w:val="single" w:sz="8" w:space="0" w:color="auto"/>
            </w:tcBorders>
            <w:shd w:val="clear" w:color="auto" w:fill="auto"/>
            <w:hideMark/>
          </w:tcPr>
          <w:p w14:paraId="0E6C81FC" w14:textId="77777777" w:rsidR="00392519" w:rsidRPr="00392519" w:rsidRDefault="00392519" w:rsidP="00392519">
            <w:pPr>
              <w:rPr>
                <w:color w:val="000000"/>
                <w:sz w:val="18"/>
                <w:szCs w:val="18"/>
                <w:lang w:val="tr-TR"/>
              </w:rPr>
            </w:pPr>
            <w:r w:rsidRPr="00392519">
              <w:rPr>
                <w:color w:val="000000"/>
                <w:sz w:val="18"/>
                <w:szCs w:val="18"/>
                <w:lang w:val="tr-TR"/>
              </w:rPr>
              <w:t>MANUFACTURING OVERHEADS</w:t>
            </w:r>
          </w:p>
        </w:tc>
        <w:tc>
          <w:tcPr>
            <w:tcW w:w="1147" w:type="dxa"/>
            <w:tcBorders>
              <w:top w:val="nil"/>
              <w:left w:val="nil"/>
              <w:bottom w:val="single" w:sz="8" w:space="0" w:color="auto"/>
              <w:right w:val="single" w:sz="8" w:space="0" w:color="auto"/>
            </w:tcBorders>
            <w:shd w:val="clear" w:color="auto" w:fill="auto"/>
            <w:hideMark/>
          </w:tcPr>
          <w:p w14:paraId="73C3564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27D177F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29F45C4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1E85F5C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7164246"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18F4FDC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09B7A178"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a</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64BA2F97"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Indirect</w:t>
            </w:r>
            <w:proofErr w:type="spellEnd"/>
            <w:r w:rsidRPr="00392519">
              <w:rPr>
                <w:color w:val="000000"/>
                <w:sz w:val="18"/>
                <w:szCs w:val="18"/>
                <w:lang w:val="tr-TR"/>
              </w:rPr>
              <w:t xml:space="preserve"> </w:t>
            </w:r>
            <w:proofErr w:type="spellStart"/>
            <w:r w:rsidRPr="00392519">
              <w:rPr>
                <w:color w:val="000000"/>
                <w:sz w:val="18"/>
                <w:szCs w:val="18"/>
                <w:lang w:val="tr-TR"/>
              </w:rPr>
              <w:t>materials</w:t>
            </w:r>
            <w:proofErr w:type="spellEnd"/>
          </w:p>
        </w:tc>
        <w:tc>
          <w:tcPr>
            <w:tcW w:w="1147" w:type="dxa"/>
            <w:tcBorders>
              <w:top w:val="nil"/>
              <w:left w:val="nil"/>
              <w:bottom w:val="single" w:sz="8" w:space="0" w:color="auto"/>
              <w:right w:val="single" w:sz="8" w:space="0" w:color="auto"/>
            </w:tcBorders>
            <w:shd w:val="clear" w:color="auto" w:fill="auto"/>
            <w:hideMark/>
          </w:tcPr>
          <w:p w14:paraId="55C09A2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8E5E1D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616E17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36D511B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B9EC898"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1BF93D4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3B01845"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b</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559FDC3E"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Indirect</w:t>
            </w:r>
            <w:proofErr w:type="spellEnd"/>
            <w:r w:rsidRPr="00392519">
              <w:rPr>
                <w:color w:val="000000"/>
                <w:sz w:val="18"/>
                <w:szCs w:val="18"/>
                <w:lang w:val="tr-TR"/>
              </w:rPr>
              <w:t xml:space="preserve"> </w:t>
            </w:r>
            <w:proofErr w:type="spellStart"/>
            <w:r w:rsidRPr="00392519">
              <w:rPr>
                <w:color w:val="000000"/>
                <w:sz w:val="18"/>
                <w:szCs w:val="18"/>
                <w:lang w:val="tr-TR"/>
              </w:rPr>
              <w:t>labour</w:t>
            </w:r>
            <w:proofErr w:type="spellEnd"/>
          </w:p>
        </w:tc>
        <w:tc>
          <w:tcPr>
            <w:tcW w:w="1147" w:type="dxa"/>
            <w:tcBorders>
              <w:top w:val="nil"/>
              <w:left w:val="nil"/>
              <w:bottom w:val="single" w:sz="8" w:space="0" w:color="auto"/>
              <w:right w:val="single" w:sz="8" w:space="0" w:color="auto"/>
            </w:tcBorders>
            <w:shd w:val="clear" w:color="auto" w:fill="auto"/>
            <w:hideMark/>
          </w:tcPr>
          <w:p w14:paraId="70D113C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FF1CB8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1A1915D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4F689EB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CE100F6"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15826CC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794B86F" w14:textId="77777777" w:rsidR="00392519" w:rsidRPr="00392519" w:rsidRDefault="00392519" w:rsidP="00392519">
            <w:pPr>
              <w:jc w:val="right"/>
              <w:rPr>
                <w:color w:val="000000"/>
                <w:sz w:val="18"/>
                <w:szCs w:val="18"/>
                <w:lang w:val="tr-TR"/>
              </w:rPr>
            </w:pPr>
            <w:r w:rsidRPr="00392519">
              <w:rPr>
                <w:color w:val="000000"/>
                <w:sz w:val="18"/>
                <w:szCs w:val="18"/>
                <w:lang w:val="tr-TR"/>
              </w:rPr>
              <w:t>c)</w:t>
            </w:r>
          </w:p>
        </w:tc>
        <w:tc>
          <w:tcPr>
            <w:tcW w:w="4172" w:type="dxa"/>
            <w:tcBorders>
              <w:top w:val="nil"/>
              <w:left w:val="nil"/>
              <w:bottom w:val="single" w:sz="8" w:space="0" w:color="auto"/>
              <w:right w:val="single" w:sz="8" w:space="0" w:color="auto"/>
            </w:tcBorders>
            <w:shd w:val="clear" w:color="auto" w:fill="auto"/>
            <w:hideMark/>
          </w:tcPr>
          <w:p w14:paraId="2F744A80"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Energy</w:t>
            </w:r>
            <w:proofErr w:type="spellEnd"/>
          </w:p>
        </w:tc>
        <w:tc>
          <w:tcPr>
            <w:tcW w:w="1147" w:type="dxa"/>
            <w:tcBorders>
              <w:top w:val="nil"/>
              <w:left w:val="nil"/>
              <w:bottom w:val="single" w:sz="8" w:space="0" w:color="auto"/>
              <w:right w:val="single" w:sz="8" w:space="0" w:color="auto"/>
            </w:tcBorders>
            <w:shd w:val="clear" w:color="auto" w:fill="auto"/>
            <w:hideMark/>
          </w:tcPr>
          <w:p w14:paraId="1B5AD19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062847F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25D464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F5D646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6E009BC"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7EEE8C6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208DE7C6" w14:textId="77777777" w:rsidR="00392519" w:rsidRPr="00392519" w:rsidRDefault="00392519" w:rsidP="00392519">
            <w:pPr>
              <w:jc w:val="right"/>
              <w:rPr>
                <w:color w:val="000000"/>
                <w:sz w:val="18"/>
                <w:szCs w:val="18"/>
                <w:lang w:val="tr-TR"/>
              </w:rPr>
            </w:pPr>
            <w:r w:rsidRPr="00392519">
              <w:rPr>
                <w:color w:val="000000"/>
                <w:sz w:val="18"/>
                <w:szCs w:val="18"/>
                <w:lang w:val="tr-TR"/>
              </w:rPr>
              <w:t>d)</w:t>
            </w:r>
          </w:p>
        </w:tc>
        <w:tc>
          <w:tcPr>
            <w:tcW w:w="4172" w:type="dxa"/>
            <w:tcBorders>
              <w:top w:val="nil"/>
              <w:left w:val="nil"/>
              <w:bottom w:val="single" w:sz="8" w:space="0" w:color="auto"/>
              <w:right w:val="single" w:sz="8" w:space="0" w:color="auto"/>
            </w:tcBorders>
            <w:shd w:val="clear" w:color="auto" w:fill="auto"/>
            <w:hideMark/>
          </w:tcPr>
          <w:p w14:paraId="7F0156FD"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Depreciation</w:t>
            </w:r>
            <w:proofErr w:type="spellEnd"/>
          </w:p>
        </w:tc>
        <w:tc>
          <w:tcPr>
            <w:tcW w:w="1147" w:type="dxa"/>
            <w:tcBorders>
              <w:top w:val="nil"/>
              <w:left w:val="nil"/>
              <w:bottom w:val="single" w:sz="8" w:space="0" w:color="auto"/>
              <w:right w:val="single" w:sz="8" w:space="0" w:color="auto"/>
            </w:tcBorders>
            <w:shd w:val="clear" w:color="auto" w:fill="auto"/>
            <w:hideMark/>
          </w:tcPr>
          <w:p w14:paraId="717333B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B943E4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127518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4C6EEF5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0CA6854C"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6BE24F2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64048867"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e</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1CF1B874"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Maintenance</w:t>
            </w:r>
            <w:proofErr w:type="spellEnd"/>
            <w:r w:rsidRPr="00392519">
              <w:rPr>
                <w:color w:val="000000"/>
                <w:sz w:val="18"/>
                <w:szCs w:val="18"/>
                <w:lang w:val="tr-TR"/>
              </w:rPr>
              <w:t xml:space="preserve"> </w:t>
            </w:r>
            <w:proofErr w:type="spellStart"/>
            <w:r w:rsidRPr="00392519">
              <w:rPr>
                <w:color w:val="000000"/>
                <w:sz w:val="18"/>
                <w:szCs w:val="18"/>
                <w:lang w:val="tr-TR"/>
              </w:rPr>
              <w:t>and</w:t>
            </w:r>
            <w:proofErr w:type="spellEnd"/>
            <w:r w:rsidRPr="00392519">
              <w:rPr>
                <w:color w:val="000000"/>
                <w:sz w:val="18"/>
                <w:szCs w:val="18"/>
                <w:lang w:val="tr-TR"/>
              </w:rPr>
              <w:t xml:space="preserve"> </w:t>
            </w:r>
            <w:proofErr w:type="spellStart"/>
            <w:r w:rsidRPr="00392519">
              <w:rPr>
                <w:color w:val="000000"/>
                <w:sz w:val="18"/>
                <w:szCs w:val="18"/>
                <w:lang w:val="tr-TR"/>
              </w:rPr>
              <w:t>repairs</w:t>
            </w:r>
            <w:proofErr w:type="spellEnd"/>
          </w:p>
        </w:tc>
        <w:tc>
          <w:tcPr>
            <w:tcW w:w="1147" w:type="dxa"/>
            <w:tcBorders>
              <w:top w:val="nil"/>
              <w:left w:val="nil"/>
              <w:bottom w:val="single" w:sz="8" w:space="0" w:color="auto"/>
              <w:right w:val="single" w:sz="8" w:space="0" w:color="auto"/>
            </w:tcBorders>
            <w:shd w:val="clear" w:color="auto" w:fill="auto"/>
            <w:hideMark/>
          </w:tcPr>
          <w:p w14:paraId="003DF63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41C293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2765555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588656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D9E88A5"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6B5471A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2199D51D"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f</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2591764E"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Quality</w:t>
            </w:r>
            <w:proofErr w:type="spellEnd"/>
            <w:r w:rsidRPr="00392519">
              <w:rPr>
                <w:color w:val="000000"/>
                <w:sz w:val="18"/>
                <w:szCs w:val="18"/>
                <w:lang w:val="tr-TR"/>
              </w:rPr>
              <w:t xml:space="preserve"> </w:t>
            </w:r>
            <w:proofErr w:type="spellStart"/>
            <w:r w:rsidRPr="00392519">
              <w:rPr>
                <w:color w:val="000000"/>
                <w:sz w:val="18"/>
                <w:szCs w:val="18"/>
                <w:lang w:val="tr-TR"/>
              </w:rPr>
              <w:t>control</w:t>
            </w:r>
            <w:proofErr w:type="spellEnd"/>
          </w:p>
        </w:tc>
        <w:tc>
          <w:tcPr>
            <w:tcW w:w="1147" w:type="dxa"/>
            <w:tcBorders>
              <w:top w:val="nil"/>
              <w:left w:val="nil"/>
              <w:bottom w:val="single" w:sz="8" w:space="0" w:color="auto"/>
              <w:right w:val="single" w:sz="8" w:space="0" w:color="auto"/>
            </w:tcBorders>
            <w:shd w:val="clear" w:color="auto" w:fill="auto"/>
            <w:hideMark/>
          </w:tcPr>
          <w:p w14:paraId="58744DB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00D6A5A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59E8DC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EB2D4E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35141B66"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5ECFCF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0FB1F743"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g</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39678328"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Packing</w:t>
            </w:r>
            <w:proofErr w:type="spellEnd"/>
          </w:p>
        </w:tc>
        <w:tc>
          <w:tcPr>
            <w:tcW w:w="1147" w:type="dxa"/>
            <w:tcBorders>
              <w:top w:val="nil"/>
              <w:left w:val="nil"/>
              <w:bottom w:val="single" w:sz="8" w:space="0" w:color="auto"/>
              <w:right w:val="single" w:sz="8" w:space="0" w:color="auto"/>
            </w:tcBorders>
            <w:shd w:val="clear" w:color="auto" w:fill="auto"/>
            <w:hideMark/>
          </w:tcPr>
          <w:p w14:paraId="531F69C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728CAE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72FC1BA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4CBE216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66732F92"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5F6BED9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A87D73C"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h</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5858F6E8"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Others</w:t>
            </w:r>
            <w:proofErr w:type="spellEnd"/>
          </w:p>
        </w:tc>
        <w:tc>
          <w:tcPr>
            <w:tcW w:w="1147" w:type="dxa"/>
            <w:tcBorders>
              <w:top w:val="nil"/>
              <w:left w:val="nil"/>
              <w:bottom w:val="single" w:sz="8" w:space="0" w:color="auto"/>
              <w:right w:val="single" w:sz="8" w:space="0" w:color="auto"/>
            </w:tcBorders>
            <w:shd w:val="clear" w:color="auto" w:fill="auto"/>
            <w:hideMark/>
          </w:tcPr>
          <w:p w14:paraId="6805018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2317F9A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69D02C5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241EEC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3FD1B004"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6BF4F30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2F1CC244" w14:textId="77777777" w:rsidR="00392519" w:rsidRPr="00392519" w:rsidRDefault="00392519" w:rsidP="00392519">
            <w:pPr>
              <w:rPr>
                <w:color w:val="000000"/>
                <w:sz w:val="18"/>
                <w:szCs w:val="18"/>
                <w:lang w:val="tr-TR"/>
              </w:rPr>
            </w:pPr>
            <w:r w:rsidRPr="00392519">
              <w:rPr>
                <w:color w:val="000000"/>
                <w:sz w:val="18"/>
                <w:szCs w:val="18"/>
                <w:lang w:val="tr-TR"/>
              </w:rPr>
              <w:t>1.4.</w:t>
            </w:r>
          </w:p>
        </w:tc>
        <w:tc>
          <w:tcPr>
            <w:tcW w:w="4172" w:type="dxa"/>
            <w:tcBorders>
              <w:top w:val="nil"/>
              <w:left w:val="nil"/>
              <w:bottom w:val="single" w:sz="8" w:space="0" w:color="auto"/>
              <w:right w:val="single" w:sz="8" w:space="0" w:color="auto"/>
            </w:tcBorders>
            <w:shd w:val="clear" w:color="auto" w:fill="auto"/>
            <w:hideMark/>
          </w:tcPr>
          <w:p w14:paraId="7D557973" w14:textId="77777777" w:rsidR="00392519" w:rsidRPr="00392519" w:rsidRDefault="00392519" w:rsidP="00392519">
            <w:pPr>
              <w:rPr>
                <w:color w:val="000000"/>
                <w:sz w:val="18"/>
                <w:szCs w:val="18"/>
                <w:lang w:val="tr-TR"/>
              </w:rPr>
            </w:pPr>
            <w:r w:rsidRPr="00392519">
              <w:rPr>
                <w:color w:val="000000"/>
                <w:sz w:val="18"/>
                <w:szCs w:val="18"/>
                <w:lang w:val="tr-TR"/>
              </w:rPr>
              <w:t>VARIANCE (</w:t>
            </w:r>
            <w:proofErr w:type="spellStart"/>
            <w:r w:rsidRPr="00392519">
              <w:rPr>
                <w:color w:val="000000"/>
                <w:sz w:val="18"/>
                <w:szCs w:val="18"/>
                <w:lang w:val="tr-TR"/>
              </w:rPr>
              <w:t>if</w:t>
            </w:r>
            <w:proofErr w:type="spellEnd"/>
            <w:r w:rsidRPr="00392519">
              <w:rPr>
                <w:color w:val="000000"/>
                <w:sz w:val="18"/>
                <w:szCs w:val="18"/>
                <w:lang w:val="tr-TR"/>
              </w:rPr>
              <w:t xml:space="preserve"> standart </w:t>
            </w:r>
            <w:proofErr w:type="spellStart"/>
            <w:r w:rsidRPr="00392519">
              <w:rPr>
                <w:color w:val="000000"/>
                <w:sz w:val="18"/>
                <w:szCs w:val="18"/>
                <w:lang w:val="tr-TR"/>
              </w:rPr>
              <w:t>costing</w:t>
            </w:r>
            <w:proofErr w:type="spellEnd"/>
            <w:r w:rsidRPr="00392519">
              <w:rPr>
                <w:color w:val="000000"/>
                <w:sz w:val="18"/>
                <w:szCs w:val="18"/>
                <w:lang w:val="tr-TR"/>
              </w:rPr>
              <w:t>)</w:t>
            </w:r>
          </w:p>
        </w:tc>
        <w:tc>
          <w:tcPr>
            <w:tcW w:w="1147" w:type="dxa"/>
            <w:tcBorders>
              <w:top w:val="nil"/>
              <w:left w:val="nil"/>
              <w:bottom w:val="single" w:sz="8" w:space="0" w:color="auto"/>
              <w:right w:val="single" w:sz="8" w:space="0" w:color="auto"/>
            </w:tcBorders>
            <w:shd w:val="clear" w:color="auto" w:fill="auto"/>
            <w:hideMark/>
          </w:tcPr>
          <w:p w14:paraId="53212D4F" w14:textId="77777777" w:rsidR="00392519" w:rsidRPr="00392519" w:rsidRDefault="00392519" w:rsidP="00392519">
            <w:pPr>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3AD4055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72DDCC0B" w14:textId="77777777" w:rsidR="00392519" w:rsidRPr="00392519" w:rsidRDefault="00392519" w:rsidP="00392519">
            <w:pPr>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41E9C25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6215EE53"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6A5A619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285DE8E5" w14:textId="77777777" w:rsidR="00392519" w:rsidRPr="00392519" w:rsidRDefault="00392519" w:rsidP="00392519">
            <w:pPr>
              <w:rPr>
                <w:color w:val="000000"/>
                <w:sz w:val="18"/>
                <w:szCs w:val="18"/>
                <w:lang w:val="tr-TR"/>
              </w:rPr>
            </w:pPr>
            <w:r w:rsidRPr="00392519">
              <w:rPr>
                <w:color w:val="000000"/>
                <w:sz w:val="18"/>
                <w:szCs w:val="18"/>
                <w:lang w:val="tr-TR"/>
              </w:rPr>
              <w:t>1.5.</w:t>
            </w:r>
          </w:p>
        </w:tc>
        <w:tc>
          <w:tcPr>
            <w:tcW w:w="4172" w:type="dxa"/>
            <w:tcBorders>
              <w:top w:val="nil"/>
              <w:left w:val="nil"/>
              <w:bottom w:val="single" w:sz="8" w:space="0" w:color="auto"/>
              <w:right w:val="single" w:sz="8" w:space="0" w:color="auto"/>
            </w:tcBorders>
            <w:shd w:val="clear" w:color="auto" w:fill="auto"/>
            <w:hideMark/>
          </w:tcPr>
          <w:p w14:paraId="35BC5E47" w14:textId="77777777" w:rsidR="00392519" w:rsidRPr="00392519" w:rsidRDefault="00392519" w:rsidP="00392519">
            <w:pPr>
              <w:rPr>
                <w:color w:val="000000"/>
                <w:sz w:val="18"/>
                <w:szCs w:val="18"/>
                <w:lang w:val="tr-TR"/>
              </w:rPr>
            </w:pPr>
            <w:r w:rsidRPr="00392519">
              <w:rPr>
                <w:color w:val="000000"/>
                <w:sz w:val="18"/>
                <w:szCs w:val="18"/>
                <w:lang w:val="tr-TR"/>
              </w:rPr>
              <w:t>COST OF MANUFACTURING (COM1)</w:t>
            </w:r>
          </w:p>
        </w:tc>
        <w:tc>
          <w:tcPr>
            <w:tcW w:w="1147" w:type="dxa"/>
            <w:tcBorders>
              <w:top w:val="nil"/>
              <w:left w:val="nil"/>
              <w:bottom w:val="single" w:sz="8" w:space="0" w:color="auto"/>
              <w:right w:val="single" w:sz="8" w:space="0" w:color="auto"/>
            </w:tcBorders>
            <w:shd w:val="clear" w:color="auto" w:fill="auto"/>
            <w:hideMark/>
          </w:tcPr>
          <w:p w14:paraId="16798F6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07F327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ABEF29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4A6D670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A7508B9"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7E64D93D" w14:textId="77777777" w:rsidR="00392519" w:rsidRPr="00392519" w:rsidRDefault="00392519" w:rsidP="00392519">
            <w:pPr>
              <w:rPr>
                <w:color w:val="000000"/>
                <w:sz w:val="18"/>
                <w:szCs w:val="18"/>
                <w:lang w:val="tr-TR"/>
              </w:rPr>
            </w:pPr>
            <w:r w:rsidRPr="00392519">
              <w:rPr>
                <w:color w:val="000000"/>
                <w:sz w:val="18"/>
                <w:szCs w:val="18"/>
                <w:lang w:val="tr-TR"/>
              </w:rPr>
              <w:t xml:space="preserve">2. DIRECT COST CENTER: </w:t>
            </w:r>
            <w:proofErr w:type="spellStart"/>
            <w:r w:rsidRPr="00392519">
              <w:rPr>
                <w:color w:val="000000"/>
                <w:sz w:val="18"/>
                <w:szCs w:val="18"/>
                <w:lang w:val="tr-TR"/>
              </w:rPr>
              <w:t>please</w:t>
            </w:r>
            <w:proofErr w:type="spellEnd"/>
            <w:r w:rsidRPr="00392519">
              <w:rPr>
                <w:color w:val="000000"/>
                <w:sz w:val="18"/>
                <w:szCs w:val="18"/>
                <w:lang w:val="tr-TR"/>
              </w:rPr>
              <w:t xml:space="preserve"> </w:t>
            </w:r>
            <w:proofErr w:type="spellStart"/>
            <w:r w:rsidRPr="00392519">
              <w:rPr>
                <w:color w:val="000000"/>
                <w:sz w:val="18"/>
                <w:szCs w:val="18"/>
                <w:lang w:val="tr-TR"/>
              </w:rPr>
              <w:t>identify</w:t>
            </w:r>
            <w:proofErr w:type="spellEnd"/>
          </w:p>
        </w:tc>
        <w:tc>
          <w:tcPr>
            <w:tcW w:w="1147" w:type="dxa"/>
            <w:tcBorders>
              <w:top w:val="nil"/>
              <w:left w:val="nil"/>
              <w:bottom w:val="single" w:sz="8" w:space="0" w:color="auto"/>
              <w:right w:val="single" w:sz="8" w:space="0" w:color="auto"/>
            </w:tcBorders>
            <w:shd w:val="clear" w:color="auto" w:fill="auto"/>
            <w:hideMark/>
          </w:tcPr>
          <w:p w14:paraId="7DEEF95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3E1368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1F5DFD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0990C2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49FC270B"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16DC5AA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1E8F84E7" w14:textId="77777777" w:rsidR="00392519" w:rsidRPr="00392519" w:rsidRDefault="00392519" w:rsidP="00392519">
            <w:pPr>
              <w:rPr>
                <w:color w:val="000000"/>
                <w:sz w:val="18"/>
                <w:szCs w:val="18"/>
                <w:lang w:val="tr-TR"/>
              </w:rPr>
            </w:pPr>
            <w:r w:rsidRPr="00392519">
              <w:rPr>
                <w:color w:val="000000"/>
                <w:sz w:val="18"/>
                <w:szCs w:val="18"/>
                <w:lang w:val="tr-TR"/>
              </w:rPr>
              <w:t>2.1.</w:t>
            </w:r>
          </w:p>
        </w:tc>
        <w:tc>
          <w:tcPr>
            <w:tcW w:w="4172" w:type="dxa"/>
            <w:tcBorders>
              <w:top w:val="nil"/>
              <w:left w:val="nil"/>
              <w:bottom w:val="single" w:sz="8" w:space="0" w:color="auto"/>
              <w:right w:val="single" w:sz="8" w:space="0" w:color="auto"/>
            </w:tcBorders>
            <w:shd w:val="clear" w:color="auto" w:fill="auto"/>
            <w:hideMark/>
          </w:tcPr>
          <w:p w14:paraId="02EA5489" w14:textId="77777777" w:rsidR="00392519" w:rsidRPr="00392519" w:rsidRDefault="00392519" w:rsidP="00392519">
            <w:pPr>
              <w:rPr>
                <w:color w:val="000000"/>
                <w:sz w:val="18"/>
                <w:szCs w:val="18"/>
                <w:lang w:val="tr-TR"/>
              </w:rPr>
            </w:pPr>
            <w:r w:rsidRPr="00392519">
              <w:rPr>
                <w:color w:val="000000"/>
                <w:sz w:val="18"/>
                <w:szCs w:val="18"/>
                <w:lang w:val="tr-TR"/>
              </w:rPr>
              <w:t>DIRECT MATERIALS</w:t>
            </w:r>
          </w:p>
        </w:tc>
        <w:tc>
          <w:tcPr>
            <w:tcW w:w="1147" w:type="dxa"/>
            <w:tcBorders>
              <w:top w:val="nil"/>
              <w:left w:val="nil"/>
              <w:bottom w:val="single" w:sz="8" w:space="0" w:color="auto"/>
              <w:right w:val="single" w:sz="8" w:space="0" w:color="auto"/>
            </w:tcBorders>
            <w:shd w:val="clear" w:color="auto" w:fill="auto"/>
            <w:hideMark/>
          </w:tcPr>
          <w:p w14:paraId="72B9AB3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7EB281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736DDE8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8FF01F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278C431"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6972AC8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6F52C270"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a</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54FA3062"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Material</w:t>
            </w:r>
            <w:proofErr w:type="spellEnd"/>
            <w:r w:rsidRPr="00392519">
              <w:rPr>
                <w:color w:val="000000"/>
                <w:sz w:val="18"/>
                <w:szCs w:val="18"/>
                <w:lang w:val="tr-TR"/>
              </w:rPr>
              <w:t xml:space="preserve"> </w:t>
            </w:r>
            <w:proofErr w:type="spellStart"/>
            <w:r w:rsidRPr="00392519">
              <w:rPr>
                <w:color w:val="000000"/>
                <w:sz w:val="18"/>
                <w:szCs w:val="18"/>
                <w:lang w:val="tr-TR"/>
              </w:rPr>
              <w:t>transferrred</w:t>
            </w:r>
            <w:proofErr w:type="spellEnd"/>
            <w:r w:rsidRPr="00392519">
              <w:rPr>
                <w:color w:val="000000"/>
                <w:sz w:val="18"/>
                <w:szCs w:val="18"/>
                <w:lang w:val="tr-TR"/>
              </w:rPr>
              <w:t xml:space="preserve"> </w:t>
            </w:r>
            <w:proofErr w:type="spellStart"/>
            <w:proofErr w:type="gramStart"/>
            <w:r w:rsidRPr="00392519">
              <w:rPr>
                <w:color w:val="000000"/>
                <w:sz w:val="18"/>
                <w:szCs w:val="18"/>
                <w:lang w:val="tr-TR"/>
              </w:rPr>
              <w:t>fm.prev</w:t>
            </w:r>
            <w:proofErr w:type="gramEnd"/>
            <w:r w:rsidRPr="00392519">
              <w:rPr>
                <w:color w:val="000000"/>
                <w:sz w:val="18"/>
                <w:szCs w:val="18"/>
                <w:lang w:val="tr-TR"/>
              </w:rPr>
              <w:t>.procss</w:t>
            </w:r>
            <w:proofErr w:type="spellEnd"/>
            <w:r w:rsidRPr="00392519">
              <w:rPr>
                <w:color w:val="000000"/>
                <w:sz w:val="18"/>
                <w:szCs w:val="18"/>
                <w:lang w:val="tr-TR"/>
              </w:rPr>
              <w:t xml:space="preserve"> </w:t>
            </w:r>
            <w:proofErr w:type="spellStart"/>
            <w:r w:rsidRPr="00392519">
              <w:rPr>
                <w:color w:val="000000"/>
                <w:sz w:val="18"/>
                <w:szCs w:val="18"/>
                <w:lang w:val="tr-TR"/>
              </w:rPr>
              <w:t>plus</w:t>
            </w:r>
            <w:proofErr w:type="spellEnd"/>
            <w:r w:rsidRPr="00392519">
              <w:rPr>
                <w:color w:val="000000"/>
                <w:sz w:val="18"/>
                <w:szCs w:val="18"/>
                <w:lang w:val="tr-TR"/>
              </w:rPr>
              <w:t xml:space="preserve"> </w:t>
            </w:r>
            <w:proofErr w:type="spellStart"/>
            <w:r w:rsidRPr="00392519">
              <w:rPr>
                <w:color w:val="000000"/>
                <w:sz w:val="18"/>
                <w:szCs w:val="18"/>
                <w:lang w:val="tr-TR"/>
              </w:rPr>
              <w:t>trans.cost</w:t>
            </w:r>
            <w:proofErr w:type="spellEnd"/>
          </w:p>
        </w:tc>
        <w:tc>
          <w:tcPr>
            <w:tcW w:w="1147" w:type="dxa"/>
            <w:tcBorders>
              <w:top w:val="nil"/>
              <w:left w:val="nil"/>
              <w:bottom w:val="single" w:sz="8" w:space="0" w:color="auto"/>
              <w:right w:val="single" w:sz="8" w:space="0" w:color="auto"/>
            </w:tcBorders>
            <w:shd w:val="clear" w:color="auto" w:fill="auto"/>
            <w:hideMark/>
          </w:tcPr>
          <w:p w14:paraId="1D1EF67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7E13AE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269D47F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ADEDAB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0E3B4AA5"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7E0B6A6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16FF0DFA" w14:textId="77777777" w:rsidR="00392519" w:rsidRPr="00392519" w:rsidRDefault="00392519" w:rsidP="00392519">
            <w:pPr>
              <w:jc w:val="right"/>
              <w:rPr>
                <w:color w:val="000000"/>
                <w:sz w:val="18"/>
                <w:szCs w:val="18"/>
                <w:lang w:val="tr-TR"/>
              </w:rPr>
            </w:pPr>
            <w:r w:rsidRPr="00392519">
              <w:rPr>
                <w:color w:val="000000"/>
                <w:sz w:val="18"/>
                <w:szCs w:val="18"/>
                <w:lang w:val="tr-TR"/>
              </w:rPr>
              <w:t xml:space="preserve">b) </w:t>
            </w:r>
          </w:p>
        </w:tc>
        <w:tc>
          <w:tcPr>
            <w:tcW w:w="4172" w:type="dxa"/>
            <w:tcBorders>
              <w:top w:val="nil"/>
              <w:left w:val="nil"/>
              <w:bottom w:val="single" w:sz="8" w:space="0" w:color="auto"/>
              <w:right w:val="single" w:sz="8" w:space="0" w:color="auto"/>
            </w:tcBorders>
            <w:shd w:val="clear" w:color="auto" w:fill="auto"/>
            <w:hideMark/>
          </w:tcPr>
          <w:p w14:paraId="51C7E7CA" w14:textId="77777777" w:rsidR="00392519" w:rsidRPr="00392519" w:rsidRDefault="00392519" w:rsidP="00392519">
            <w:pPr>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7D14248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08C9F0F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62ED85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E2DCDC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5DB4457"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13AB542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2EC7A566" w14:textId="77777777" w:rsidR="00392519" w:rsidRPr="00392519" w:rsidRDefault="00392519" w:rsidP="00392519">
            <w:pPr>
              <w:jc w:val="right"/>
              <w:rPr>
                <w:color w:val="000000"/>
                <w:sz w:val="18"/>
                <w:szCs w:val="18"/>
                <w:lang w:val="tr-TR"/>
              </w:rPr>
            </w:pPr>
            <w:r w:rsidRPr="00392519">
              <w:rPr>
                <w:color w:val="000000"/>
                <w:sz w:val="18"/>
                <w:szCs w:val="18"/>
                <w:lang w:val="tr-TR"/>
              </w:rPr>
              <w:t>c)</w:t>
            </w:r>
          </w:p>
        </w:tc>
        <w:tc>
          <w:tcPr>
            <w:tcW w:w="4172" w:type="dxa"/>
            <w:tcBorders>
              <w:top w:val="nil"/>
              <w:left w:val="nil"/>
              <w:bottom w:val="single" w:sz="8" w:space="0" w:color="auto"/>
              <w:right w:val="single" w:sz="8" w:space="0" w:color="auto"/>
            </w:tcBorders>
            <w:shd w:val="clear" w:color="auto" w:fill="auto"/>
            <w:hideMark/>
          </w:tcPr>
          <w:p w14:paraId="3C20F5F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578A1D7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899324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82B862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18C7036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3276E86"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67D98BF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1FDBF5E0" w14:textId="77777777" w:rsidR="00392519" w:rsidRPr="00392519" w:rsidRDefault="00392519" w:rsidP="00392519">
            <w:pPr>
              <w:rPr>
                <w:color w:val="000000"/>
                <w:sz w:val="18"/>
                <w:szCs w:val="18"/>
                <w:lang w:val="tr-TR"/>
              </w:rPr>
            </w:pPr>
            <w:r w:rsidRPr="00392519">
              <w:rPr>
                <w:color w:val="000000"/>
                <w:sz w:val="18"/>
                <w:szCs w:val="18"/>
                <w:lang w:val="tr-TR"/>
              </w:rPr>
              <w:t>2.2.</w:t>
            </w:r>
          </w:p>
        </w:tc>
        <w:tc>
          <w:tcPr>
            <w:tcW w:w="4172" w:type="dxa"/>
            <w:tcBorders>
              <w:top w:val="nil"/>
              <w:left w:val="nil"/>
              <w:bottom w:val="single" w:sz="8" w:space="0" w:color="auto"/>
              <w:right w:val="single" w:sz="8" w:space="0" w:color="auto"/>
            </w:tcBorders>
            <w:shd w:val="clear" w:color="auto" w:fill="auto"/>
            <w:hideMark/>
          </w:tcPr>
          <w:p w14:paraId="5474561C" w14:textId="77777777" w:rsidR="00392519" w:rsidRPr="00392519" w:rsidRDefault="00392519" w:rsidP="00392519">
            <w:pPr>
              <w:rPr>
                <w:color w:val="000000"/>
                <w:sz w:val="18"/>
                <w:szCs w:val="18"/>
                <w:lang w:val="tr-TR"/>
              </w:rPr>
            </w:pPr>
            <w:r w:rsidRPr="00392519">
              <w:rPr>
                <w:color w:val="000000"/>
                <w:sz w:val="18"/>
                <w:szCs w:val="18"/>
                <w:lang w:val="tr-TR"/>
              </w:rPr>
              <w:t>DIRECT LABOUR</w:t>
            </w:r>
          </w:p>
        </w:tc>
        <w:tc>
          <w:tcPr>
            <w:tcW w:w="1147" w:type="dxa"/>
            <w:tcBorders>
              <w:top w:val="nil"/>
              <w:left w:val="nil"/>
              <w:bottom w:val="single" w:sz="8" w:space="0" w:color="auto"/>
              <w:right w:val="single" w:sz="8" w:space="0" w:color="auto"/>
            </w:tcBorders>
            <w:shd w:val="clear" w:color="auto" w:fill="auto"/>
            <w:hideMark/>
          </w:tcPr>
          <w:p w14:paraId="0E1851C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607195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6962E4D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11F29AC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4CBBF335"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3AC7DC0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2051C29B" w14:textId="77777777" w:rsidR="00392519" w:rsidRPr="00392519" w:rsidRDefault="00392519" w:rsidP="00392519">
            <w:pPr>
              <w:rPr>
                <w:color w:val="000000"/>
                <w:sz w:val="18"/>
                <w:szCs w:val="18"/>
                <w:lang w:val="tr-TR"/>
              </w:rPr>
            </w:pPr>
            <w:r w:rsidRPr="00392519">
              <w:rPr>
                <w:color w:val="000000"/>
                <w:sz w:val="18"/>
                <w:szCs w:val="18"/>
                <w:lang w:val="tr-TR"/>
              </w:rPr>
              <w:t>2.3.</w:t>
            </w:r>
          </w:p>
        </w:tc>
        <w:tc>
          <w:tcPr>
            <w:tcW w:w="4172" w:type="dxa"/>
            <w:tcBorders>
              <w:top w:val="nil"/>
              <w:left w:val="nil"/>
              <w:bottom w:val="single" w:sz="8" w:space="0" w:color="auto"/>
              <w:right w:val="single" w:sz="8" w:space="0" w:color="auto"/>
            </w:tcBorders>
            <w:shd w:val="clear" w:color="auto" w:fill="auto"/>
            <w:hideMark/>
          </w:tcPr>
          <w:p w14:paraId="7BA36CA7" w14:textId="77777777" w:rsidR="00392519" w:rsidRPr="00392519" w:rsidRDefault="00392519" w:rsidP="00392519">
            <w:pPr>
              <w:rPr>
                <w:color w:val="000000"/>
                <w:sz w:val="18"/>
                <w:szCs w:val="18"/>
                <w:lang w:val="tr-TR"/>
              </w:rPr>
            </w:pPr>
            <w:r w:rsidRPr="00392519">
              <w:rPr>
                <w:color w:val="000000"/>
                <w:sz w:val="18"/>
                <w:szCs w:val="18"/>
                <w:lang w:val="tr-TR"/>
              </w:rPr>
              <w:t>MANUFACTURING OVERHEADS</w:t>
            </w:r>
          </w:p>
        </w:tc>
        <w:tc>
          <w:tcPr>
            <w:tcW w:w="1147" w:type="dxa"/>
            <w:tcBorders>
              <w:top w:val="nil"/>
              <w:left w:val="nil"/>
              <w:bottom w:val="single" w:sz="8" w:space="0" w:color="auto"/>
              <w:right w:val="single" w:sz="8" w:space="0" w:color="auto"/>
            </w:tcBorders>
            <w:shd w:val="clear" w:color="auto" w:fill="auto"/>
            <w:hideMark/>
          </w:tcPr>
          <w:p w14:paraId="478C334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89851A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681879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223B01A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3E0EEEB"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616E1C4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583FE2CD"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a</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25ECBADA"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Indirect</w:t>
            </w:r>
            <w:proofErr w:type="spellEnd"/>
            <w:r w:rsidRPr="00392519">
              <w:rPr>
                <w:color w:val="000000"/>
                <w:sz w:val="18"/>
                <w:szCs w:val="18"/>
                <w:lang w:val="tr-TR"/>
              </w:rPr>
              <w:t xml:space="preserve"> </w:t>
            </w:r>
            <w:proofErr w:type="spellStart"/>
            <w:r w:rsidRPr="00392519">
              <w:rPr>
                <w:color w:val="000000"/>
                <w:sz w:val="18"/>
                <w:szCs w:val="18"/>
                <w:lang w:val="tr-TR"/>
              </w:rPr>
              <w:t>materials</w:t>
            </w:r>
            <w:proofErr w:type="spellEnd"/>
          </w:p>
        </w:tc>
        <w:tc>
          <w:tcPr>
            <w:tcW w:w="1147" w:type="dxa"/>
            <w:tcBorders>
              <w:top w:val="nil"/>
              <w:left w:val="nil"/>
              <w:bottom w:val="single" w:sz="8" w:space="0" w:color="auto"/>
              <w:right w:val="single" w:sz="8" w:space="0" w:color="auto"/>
            </w:tcBorders>
            <w:shd w:val="clear" w:color="auto" w:fill="auto"/>
            <w:hideMark/>
          </w:tcPr>
          <w:p w14:paraId="05C8F1A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08EB267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02FE08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7C4619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7B00C5F"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373A7A0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59680B0D"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b</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077CC785"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Indirect</w:t>
            </w:r>
            <w:proofErr w:type="spellEnd"/>
            <w:r w:rsidRPr="00392519">
              <w:rPr>
                <w:color w:val="000000"/>
                <w:sz w:val="18"/>
                <w:szCs w:val="18"/>
                <w:lang w:val="tr-TR"/>
              </w:rPr>
              <w:t xml:space="preserve"> </w:t>
            </w:r>
            <w:proofErr w:type="spellStart"/>
            <w:r w:rsidRPr="00392519">
              <w:rPr>
                <w:color w:val="000000"/>
                <w:sz w:val="18"/>
                <w:szCs w:val="18"/>
                <w:lang w:val="tr-TR"/>
              </w:rPr>
              <w:t>labour</w:t>
            </w:r>
            <w:proofErr w:type="spellEnd"/>
          </w:p>
        </w:tc>
        <w:tc>
          <w:tcPr>
            <w:tcW w:w="1147" w:type="dxa"/>
            <w:tcBorders>
              <w:top w:val="nil"/>
              <w:left w:val="nil"/>
              <w:bottom w:val="single" w:sz="8" w:space="0" w:color="auto"/>
              <w:right w:val="single" w:sz="8" w:space="0" w:color="auto"/>
            </w:tcBorders>
            <w:shd w:val="clear" w:color="auto" w:fill="auto"/>
            <w:hideMark/>
          </w:tcPr>
          <w:p w14:paraId="58FEEBF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6AF5AD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03CCA7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4730015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0A67BF46"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57D760F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7CAFD65E" w14:textId="77777777" w:rsidR="00392519" w:rsidRPr="00392519" w:rsidRDefault="00392519" w:rsidP="00392519">
            <w:pPr>
              <w:jc w:val="right"/>
              <w:rPr>
                <w:color w:val="000000"/>
                <w:sz w:val="18"/>
                <w:szCs w:val="18"/>
                <w:lang w:val="tr-TR"/>
              </w:rPr>
            </w:pPr>
            <w:r w:rsidRPr="00392519">
              <w:rPr>
                <w:color w:val="000000"/>
                <w:sz w:val="18"/>
                <w:szCs w:val="18"/>
                <w:lang w:val="tr-TR"/>
              </w:rPr>
              <w:t>c)</w:t>
            </w:r>
          </w:p>
        </w:tc>
        <w:tc>
          <w:tcPr>
            <w:tcW w:w="4172" w:type="dxa"/>
            <w:tcBorders>
              <w:top w:val="nil"/>
              <w:left w:val="nil"/>
              <w:bottom w:val="single" w:sz="8" w:space="0" w:color="auto"/>
              <w:right w:val="single" w:sz="8" w:space="0" w:color="auto"/>
            </w:tcBorders>
            <w:shd w:val="clear" w:color="auto" w:fill="auto"/>
            <w:hideMark/>
          </w:tcPr>
          <w:p w14:paraId="00BFD0E9"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Energy</w:t>
            </w:r>
            <w:proofErr w:type="spellEnd"/>
          </w:p>
        </w:tc>
        <w:tc>
          <w:tcPr>
            <w:tcW w:w="1147" w:type="dxa"/>
            <w:tcBorders>
              <w:top w:val="nil"/>
              <w:left w:val="nil"/>
              <w:bottom w:val="single" w:sz="8" w:space="0" w:color="auto"/>
              <w:right w:val="single" w:sz="8" w:space="0" w:color="auto"/>
            </w:tcBorders>
            <w:shd w:val="clear" w:color="auto" w:fill="auto"/>
            <w:hideMark/>
          </w:tcPr>
          <w:p w14:paraId="59BE186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CBA927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C90BD6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7BE4B9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D076D96"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49218FD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2798C3F0" w14:textId="77777777" w:rsidR="00392519" w:rsidRPr="00392519" w:rsidRDefault="00392519" w:rsidP="00392519">
            <w:pPr>
              <w:jc w:val="right"/>
              <w:rPr>
                <w:color w:val="000000"/>
                <w:sz w:val="18"/>
                <w:szCs w:val="18"/>
                <w:lang w:val="tr-TR"/>
              </w:rPr>
            </w:pPr>
            <w:r w:rsidRPr="00392519">
              <w:rPr>
                <w:color w:val="000000"/>
                <w:sz w:val="18"/>
                <w:szCs w:val="18"/>
                <w:lang w:val="tr-TR"/>
              </w:rPr>
              <w:t>d)</w:t>
            </w:r>
          </w:p>
        </w:tc>
        <w:tc>
          <w:tcPr>
            <w:tcW w:w="4172" w:type="dxa"/>
            <w:tcBorders>
              <w:top w:val="nil"/>
              <w:left w:val="nil"/>
              <w:bottom w:val="single" w:sz="8" w:space="0" w:color="auto"/>
              <w:right w:val="single" w:sz="8" w:space="0" w:color="auto"/>
            </w:tcBorders>
            <w:shd w:val="clear" w:color="auto" w:fill="auto"/>
            <w:hideMark/>
          </w:tcPr>
          <w:p w14:paraId="2AA19FF0"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Depreciation</w:t>
            </w:r>
            <w:proofErr w:type="spellEnd"/>
          </w:p>
        </w:tc>
        <w:tc>
          <w:tcPr>
            <w:tcW w:w="1147" w:type="dxa"/>
            <w:tcBorders>
              <w:top w:val="nil"/>
              <w:left w:val="nil"/>
              <w:bottom w:val="single" w:sz="8" w:space="0" w:color="auto"/>
              <w:right w:val="single" w:sz="8" w:space="0" w:color="auto"/>
            </w:tcBorders>
            <w:shd w:val="clear" w:color="auto" w:fill="auto"/>
            <w:hideMark/>
          </w:tcPr>
          <w:p w14:paraId="1581742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2252F92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642E25D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96E718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A9D66B3"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104104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3F02B5C"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e</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1FBC4689"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Maintenance</w:t>
            </w:r>
            <w:proofErr w:type="spellEnd"/>
            <w:r w:rsidRPr="00392519">
              <w:rPr>
                <w:color w:val="000000"/>
                <w:sz w:val="18"/>
                <w:szCs w:val="18"/>
                <w:lang w:val="tr-TR"/>
              </w:rPr>
              <w:t xml:space="preserve"> </w:t>
            </w:r>
            <w:proofErr w:type="spellStart"/>
            <w:r w:rsidRPr="00392519">
              <w:rPr>
                <w:color w:val="000000"/>
                <w:sz w:val="18"/>
                <w:szCs w:val="18"/>
                <w:lang w:val="tr-TR"/>
              </w:rPr>
              <w:t>and</w:t>
            </w:r>
            <w:proofErr w:type="spellEnd"/>
            <w:r w:rsidRPr="00392519">
              <w:rPr>
                <w:color w:val="000000"/>
                <w:sz w:val="18"/>
                <w:szCs w:val="18"/>
                <w:lang w:val="tr-TR"/>
              </w:rPr>
              <w:t xml:space="preserve"> </w:t>
            </w:r>
            <w:proofErr w:type="spellStart"/>
            <w:r w:rsidRPr="00392519">
              <w:rPr>
                <w:color w:val="000000"/>
                <w:sz w:val="18"/>
                <w:szCs w:val="18"/>
                <w:lang w:val="tr-TR"/>
              </w:rPr>
              <w:t>repairs</w:t>
            </w:r>
            <w:proofErr w:type="spellEnd"/>
          </w:p>
        </w:tc>
        <w:tc>
          <w:tcPr>
            <w:tcW w:w="1147" w:type="dxa"/>
            <w:tcBorders>
              <w:top w:val="nil"/>
              <w:left w:val="nil"/>
              <w:bottom w:val="single" w:sz="8" w:space="0" w:color="auto"/>
              <w:right w:val="single" w:sz="8" w:space="0" w:color="auto"/>
            </w:tcBorders>
            <w:shd w:val="clear" w:color="auto" w:fill="auto"/>
            <w:hideMark/>
          </w:tcPr>
          <w:p w14:paraId="14EAAEA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0A3A9E4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5D5BA7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35F506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4068BAA9"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7379B9A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1FD4AA64"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f</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3C998D14"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Quality</w:t>
            </w:r>
            <w:proofErr w:type="spellEnd"/>
            <w:r w:rsidRPr="00392519">
              <w:rPr>
                <w:color w:val="000000"/>
                <w:sz w:val="18"/>
                <w:szCs w:val="18"/>
                <w:lang w:val="tr-TR"/>
              </w:rPr>
              <w:t xml:space="preserve"> </w:t>
            </w:r>
            <w:proofErr w:type="spellStart"/>
            <w:r w:rsidRPr="00392519">
              <w:rPr>
                <w:color w:val="000000"/>
                <w:sz w:val="18"/>
                <w:szCs w:val="18"/>
                <w:lang w:val="tr-TR"/>
              </w:rPr>
              <w:t>control</w:t>
            </w:r>
            <w:proofErr w:type="spellEnd"/>
          </w:p>
        </w:tc>
        <w:tc>
          <w:tcPr>
            <w:tcW w:w="1147" w:type="dxa"/>
            <w:tcBorders>
              <w:top w:val="nil"/>
              <w:left w:val="nil"/>
              <w:bottom w:val="single" w:sz="8" w:space="0" w:color="auto"/>
              <w:right w:val="single" w:sz="8" w:space="0" w:color="auto"/>
            </w:tcBorders>
            <w:shd w:val="clear" w:color="auto" w:fill="auto"/>
            <w:hideMark/>
          </w:tcPr>
          <w:p w14:paraId="69C60E6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E248DD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B616E6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33D6543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9C4CEC9"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0CCDBD9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BEEF550"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g</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2945E564"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Packing</w:t>
            </w:r>
            <w:proofErr w:type="spellEnd"/>
          </w:p>
        </w:tc>
        <w:tc>
          <w:tcPr>
            <w:tcW w:w="1147" w:type="dxa"/>
            <w:tcBorders>
              <w:top w:val="nil"/>
              <w:left w:val="nil"/>
              <w:bottom w:val="single" w:sz="8" w:space="0" w:color="auto"/>
              <w:right w:val="single" w:sz="8" w:space="0" w:color="auto"/>
            </w:tcBorders>
            <w:shd w:val="clear" w:color="auto" w:fill="auto"/>
            <w:hideMark/>
          </w:tcPr>
          <w:p w14:paraId="797DF34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FEC109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E444FA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2DB1D1A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E92F5BE"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E3DA3B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0DBDEA17"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h</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49CA2296"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Others</w:t>
            </w:r>
            <w:proofErr w:type="spellEnd"/>
          </w:p>
        </w:tc>
        <w:tc>
          <w:tcPr>
            <w:tcW w:w="1147" w:type="dxa"/>
            <w:tcBorders>
              <w:top w:val="nil"/>
              <w:left w:val="nil"/>
              <w:bottom w:val="single" w:sz="8" w:space="0" w:color="auto"/>
              <w:right w:val="single" w:sz="8" w:space="0" w:color="auto"/>
            </w:tcBorders>
            <w:shd w:val="clear" w:color="auto" w:fill="auto"/>
            <w:hideMark/>
          </w:tcPr>
          <w:p w14:paraId="6A9DB11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3EA01FC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1FEF7C9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418AA2C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99FCB8B"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66EA713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B06E456" w14:textId="77777777" w:rsidR="00392519" w:rsidRPr="00392519" w:rsidRDefault="00392519" w:rsidP="00392519">
            <w:pPr>
              <w:rPr>
                <w:color w:val="000000"/>
                <w:sz w:val="18"/>
                <w:szCs w:val="18"/>
                <w:lang w:val="tr-TR"/>
              </w:rPr>
            </w:pPr>
            <w:r w:rsidRPr="00392519">
              <w:rPr>
                <w:color w:val="000000"/>
                <w:sz w:val="18"/>
                <w:szCs w:val="18"/>
                <w:lang w:val="tr-TR"/>
              </w:rPr>
              <w:t>2.4.</w:t>
            </w:r>
          </w:p>
        </w:tc>
        <w:tc>
          <w:tcPr>
            <w:tcW w:w="4172" w:type="dxa"/>
            <w:tcBorders>
              <w:top w:val="nil"/>
              <w:left w:val="nil"/>
              <w:bottom w:val="single" w:sz="8" w:space="0" w:color="auto"/>
              <w:right w:val="single" w:sz="8" w:space="0" w:color="auto"/>
            </w:tcBorders>
            <w:shd w:val="clear" w:color="auto" w:fill="auto"/>
            <w:hideMark/>
          </w:tcPr>
          <w:p w14:paraId="62729367" w14:textId="77777777" w:rsidR="00392519" w:rsidRPr="00392519" w:rsidRDefault="00392519" w:rsidP="00392519">
            <w:pPr>
              <w:rPr>
                <w:color w:val="000000"/>
                <w:sz w:val="18"/>
                <w:szCs w:val="18"/>
                <w:lang w:val="tr-TR"/>
              </w:rPr>
            </w:pPr>
            <w:r w:rsidRPr="00392519">
              <w:rPr>
                <w:color w:val="000000"/>
                <w:sz w:val="18"/>
                <w:szCs w:val="18"/>
                <w:lang w:val="tr-TR"/>
              </w:rPr>
              <w:t>VARIANCE (</w:t>
            </w:r>
            <w:proofErr w:type="spellStart"/>
            <w:r w:rsidRPr="00392519">
              <w:rPr>
                <w:color w:val="000000"/>
                <w:sz w:val="18"/>
                <w:szCs w:val="18"/>
                <w:lang w:val="tr-TR"/>
              </w:rPr>
              <w:t>if</w:t>
            </w:r>
            <w:proofErr w:type="spellEnd"/>
            <w:r w:rsidRPr="00392519">
              <w:rPr>
                <w:color w:val="000000"/>
                <w:sz w:val="18"/>
                <w:szCs w:val="18"/>
                <w:lang w:val="tr-TR"/>
              </w:rPr>
              <w:t xml:space="preserve"> standart </w:t>
            </w:r>
            <w:proofErr w:type="spellStart"/>
            <w:r w:rsidRPr="00392519">
              <w:rPr>
                <w:color w:val="000000"/>
                <w:sz w:val="18"/>
                <w:szCs w:val="18"/>
                <w:lang w:val="tr-TR"/>
              </w:rPr>
              <w:t>costing</w:t>
            </w:r>
            <w:proofErr w:type="spellEnd"/>
            <w:r w:rsidRPr="00392519">
              <w:rPr>
                <w:color w:val="000000"/>
                <w:sz w:val="18"/>
                <w:szCs w:val="18"/>
                <w:lang w:val="tr-TR"/>
              </w:rPr>
              <w:t>)</w:t>
            </w:r>
          </w:p>
        </w:tc>
        <w:tc>
          <w:tcPr>
            <w:tcW w:w="1147" w:type="dxa"/>
            <w:tcBorders>
              <w:top w:val="nil"/>
              <w:left w:val="nil"/>
              <w:bottom w:val="single" w:sz="8" w:space="0" w:color="auto"/>
              <w:right w:val="single" w:sz="8" w:space="0" w:color="auto"/>
            </w:tcBorders>
            <w:shd w:val="clear" w:color="auto" w:fill="auto"/>
            <w:hideMark/>
          </w:tcPr>
          <w:p w14:paraId="608DC04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3916C9F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A4F2F4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AD6484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D6F2536"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6250881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6817FBF" w14:textId="77777777" w:rsidR="00392519" w:rsidRPr="00392519" w:rsidRDefault="00392519" w:rsidP="00392519">
            <w:pPr>
              <w:rPr>
                <w:color w:val="000000"/>
                <w:sz w:val="18"/>
                <w:szCs w:val="18"/>
                <w:lang w:val="tr-TR"/>
              </w:rPr>
            </w:pPr>
            <w:r w:rsidRPr="00392519">
              <w:rPr>
                <w:color w:val="000000"/>
                <w:sz w:val="18"/>
                <w:szCs w:val="18"/>
                <w:lang w:val="tr-TR"/>
              </w:rPr>
              <w:t>2.5.</w:t>
            </w:r>
          </w:p>
        </w:tc>
        <w:tc>
          <w:tcPr>
            <w:tcW w:w="4172" w:type="dxa"/>
            <w:tcBorders>
              <w:top w:val="nil"/>
              <w:left w:val="nil"/>
              <w:bottom w:val="single" w:sz="8" w:space="0" w:color="auto"/>
              <w:right w:val="single" w:sz="8" w:space="0" w:color="auto"/>
            </w:tcBorders>
            <w:shd w:val="clear" w:color="auto" w:fill="auto"/>
            <w:hideMark/>
          </w:tcPr>
          <w:p w14:paraId="710E8E5D" w14:textId="77777777" w:rsidR="00392519" w:rsidRPr="00392519" w:rsidRDefault="00392519" w:rsidP="00392519">
            <w:pPr>
              <w:rPr>
                <w:color w:val="000000"/>
                <w:sz w:val="18"/>
                <w:szCs w:val="18"/>
                <w:lang w:val="tr-TR"/>
              </w:rPr>
            </w:pPr>
            <w:r w:rsidRPr="00392519">
              <w:rPr>
                <w:color w:val="000000"/>
                <w:sz w:val="18"/>
                <w:szCs w:val="18"/>
                <w:lang w:val="tr-TR"/>
              </w:rPr>
              <w:t>COST OF MANUFACTURING (COM2)</w:t>
            </w:r>
          </w:p>
        </w:tc>
        <w:tc>
          <w:tcPr>
            <w:tcW w:w="1147" w:type="dxa"/>
            <w:tcBorders>
              <w:top w:val="nil"/>
              <w:left w:val="nil"/>
              <w:bottom w:val="single" w:sz="8" w:space="0" w:color="auto"/>
              <w:right w:val="single" w:sz="8" w:space="0" w:color="auto"/>
            </w:tcBorders>
            <w:shd w:val="clear" w:color="auto" w:fill="auto"/>
            <w:hideMark/>
          </w:tcPr>
          <w:p w14:paraId="567866A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40782B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F2E831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667F6A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467DDE84"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0BF364B5" w14:textId="77777777" w:rsidR="00392519" w:rsidRPr="00392519" w:rsidRDefault="00392519" w:rsidP="00392519">
            <w:pPr>
              <w:rPr>
                <w:color w:val="000000"/>
                <w:sz w:val="18"/>
                <w:szCs w:val="18"/>
                <w:lang w:val="tr-TR"/>
              </w:rPr>
            </w:pPr>
            <w:proofErr w:type="gramStart"/>
            <w:r w:rsidRPr="00392519">
              <w:rPr>
                <w:color w:val="000000"/>
                <w:sz w:val="18"/>
                <w:szCs w:val="18"/>
                <w:lang w:val="tr-TR"/>
              </w:rPr>
              <w:t>..</w:t>
            </w:r>
            <w:proofErr w:type="gramEnd"/>
            <w:r w:rsidRPr="00392519">
              <w:rPr>
                <w:color w:val="000000"/>
                <w:sz w:val="18"/>
                <w:szCs w:val="18"/>
                <w:lang w:val="tr-TR"/>
              </w:rPr>
              <w:t xml:space="preserve">/...DIRECT COST CENTER: </w:t>
            </w:r>
            <w:proofErr w:type="spellStart"/>
            <w:r w:rsidRPr="00392519">
              <w:rPr>
                <w:color w:val="000000"/>
                <w:sz w:val="18"/>
                <w:szCs w:val="18"/>
                <w:lang w:val="tr-TR"/>
              </w:rPr>
              <w:t>please</w:t>
            </w:r>
            <w:proofErr w:type="spellEnd"/>
            <w:r w:rsidRPr="00392519">
              <w:rPr>
                <w:color w:val="000000"/>
                <w:sz w:val="18"/>
                <w:szCs w:val="18"/>
                <w:lang w:val="tr-TR"/>
              </w:rPr>
              <w:t xml:space="preserve"> </w:t>
            </w:r>
            <w:proofErr w:type="spellStart"/>
            <w:r w:rsidRPr="00392519">
              <w:rPr>
                <w:color w:val="000000"/>
                <w:sz w:val="18"/>
                <w:szCs w:val="18"/>
                <w:lang w:val="tr-TR"/>
              </w:rPr>
              <w:t>identify</w:t>
            </w:r>
            <w:proofErr w:type="spellEnd"/>
          </w:p>
        </w:tc>
        <w:tc>
          <w:tcPr>
            <w:tcW w:w="1147" w:type="dxa"/>
            <w:tcBorders>
              <w:top w:val="nil"/>
              <w:left w:val="nil"/>
              <w:bottom w:val="single" w:sz="8" w:space="0" w:color="auto"/>
              <w:right w:val="single" w:sz="8" w:space="0" w:color="auto"/>
            </w:tcBorders>
            <w:shd w:val="clear" w:color="auto" w:fill="auto"/>
            <w:hideMark/>
          </w:tcPr>
          <w:p w14:paraId="136B304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228A47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C39F5F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169E004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D83DFA3"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65CE3A4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39F9FB3" w14:textId="77777777" w:rsidR="00392519" w:rsidRPr="00392519" w:rsidRDefault="00392519" w:rsidP="00392519">
            <w:pPr>
              <w:rPr>
                <w:color w:val="000000"/>
                <w:sz w:val="18"/>
                <w:szCs w:val="18"/>
                <w:lang w:val="tr-TR"/>
              </w:rPr>
            </w:pPr>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0DBE55F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59F3D61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A682A0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92074C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3D2CDF6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0CF661E1"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47277344" w14:textId="77777777" w:rsidR="00392519" w:rsidRPr="00392519" w:rsidRDefault="00392519" w:rsidP="00392519">
            <w:pPr>
              <w:rPr>
                <w:color w:val="000000"/>
                <w:sz w:val="18"/>
                <w:szCs w:val="18"/>
                <w:lang w:val="tr-TR"/>
              </w:rPr>
            </w:pPr>
            <w:r w:rsidRPr="00392519">
              <w:rPr>
                <w:color w:val="000000"/>
                <w:sz w:val="18"/>
                <w:szCs w:val="18"/>
                <w:lang w:val="tr-TR"/>
              </w:rPr>
              <w:t>4. TOTAL COM (=COM1+COM2+</w:t>
            </w:r>
            <w:proofErr w:type="gramStart"/>
            <w:r w:rsidRPr="00392519">
              <w:rPr>
                <w:color w:val="000000"/>
                <w:sz w:val="18"/>
                <w:szCs w:val="18"/>
                <w:lang w:val="tr-TR"/>
              </w:rPr>
              <w:t>COM..</w:t>
            </w:r>
            <w:proofErr w:type="gramEnd"/>
            <w:r w:rsidRPr="00392519">
              <w:rPr>
                <w:color w:val="000000"/>
                <w:sz w:val="18"/>
                <w:szCs w:val="18"/>
                <w:lang w:val="tr-TR"/>
              </w:rPr>
              <w:t>/...)</w:t>
            </w:r>
          </w:p>
        </w:tc>
        <w:tc>
          <w:tcPr>
            <w:tcW w:w="1147" w:type="dxa"/>
            <w:tcBorders>
              <w:top w:val="nil"/>
              <w:left w:val="nil"/>
              <w:bottom w:val="single" w:sz="8" w:space="0" w:color="auto"/>
              <w:right w:val="single" w:sz="8" w:space="0" w:color="auto"/>
            </w:tcBorders>
            <w:shd w:val="clear" w:color="auto" w:fill="auto"/>
            <w:hideMark/>
          </w:tcPr>
          <w:p w14:paraId="4F7DC5B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2716679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2191574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FCE6B4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AFC3EE0"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6315BB78" w14:textId="77777777" w:rsidR="00392519" w:rsidRPr="00392519" w:rsidRDefault="00392519" w:rsidP="00392519">
            <w:pPr>
              <w:rPr>
                <w:color w:val="000000"/>
                <w:sz w:val="18"/>
                <w:szCs w:val="18"/>
                <w:lang w:val="tr-TR"/>
              </w:rPr>
            </w:pPr>
            <w:r w:rsidRPr="00392519">
              <w:rPr>
                <w:color w:val="000000"/>
                <w:sz w:val="18"/>
                <w:szCs w:val="18"/>
                <w:lang w:val="tr-TR"/>
              </w:rPr>
              <w:t>5. SELLING, GENERAL &amp; ADMINISTRATIVE EXPENSES</w:t>
            </w:r>
          </w:p>
        </w:tc>
        <w:tc>
          <w:tcPr>
            <w:tcW w:w="1147" w:type="dxa"/>
            <w:tcBorders>
              <w:top w:val="nil"/>
              <w:left w:val="nil"/>
              <w:bottom w:val="single" w:sz="8" w:space="0" w:color="auto"/>
              <w:right w:val="single" w:sz="8" w:space="0" w:color="auto"/>
            </w:tcBorders>
            <w:shd w:val="clear" w:color="auto" w:fill="auto"/>
            <w:hideMark/>
          </w:tcPr>
          <w:p w14:paraId="53C5D66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7BF88F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9F600C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2D88FA6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04A96D22"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3A050D5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6EDC8C4D" w14:textId="77777777" w:rsidR="00392519" w:rsidRPr="00392519" w:rsidRDefault="00392519" w:rsidP="00392519">
            <w:pPr>
              <w:rPr>
                <w:color w:val="000000"/>
                <w:sz w:val="18"/>
                <w:szCs w:val="18"/>
                <w:lang w:val="tr-TR"/>
              </w:rPr>
            </w:pPr>
            <w:r w:rsidRPr="00392519">
              <w:rPr>
                <w:color w:val="000000"/>
                <w:sz w:val="18"/>
                <w:szCs w:val="18"/>
                <w:lang w:val="tr-TR"/>
              </w:rPr>
              <w:t>1.</w:t>
            </w:r>
          </w:p>
        </w:tc>
        <w:tc>
          <w:tcPr>
            <w:tcW w:w="4172" w:type="dxa"/>
            <w:tcBorders>
              <w:top w:val="nil"/>
              <w:left w:val="nil"/>
              <w:bottom w:val="single" w:sz="8" w:space="0" w:color="auto"/>
              <w:right w:val="single" w:sz="8" w:space="0" w:color="auto"/>
            </w:tcBorders>
            <w:shd w:val="clear" w:color="auto" w:fill="auto"/>
            <w:hideMark/>
          </w:tcPr>
          <w:p w14:paraId="1DFF68CD" w14:textId="77777777" w:rsidR="00392519" w:rsidRPr="00392519" w:rsidRDefault="00392519" w:rsidP="00392519">
            <w:pPr>
              <w:rPr>
                <w:color w:val="000000"/>
                <w:sz w:val="18"/>
                <w:szCs w:val="18"/>
                <w:lang w:val="tr-TR"/>
              </w:rPr>
            </w:pPr>
            <w:r w:rsidRPr="00392519">
              <w:rPr>
                <w:color w:val="000000"/>
                <w:sz w:val="18"/>
                <w:szCs w:val="18"/>
                <w:lang w:val="tr-TR"/>
              </w:rPr>
              <w:t>SG&amp;A (</w:t>
            </w:r>
            <w:proofErr w:type="spellStart"/>
            <w:r w:rsidRPr="00392519">
              <w:rPr>
                <w:color w:val="000000"/>
                <w:sz w:val="18"/>
                <w:szCs w:val="18"/>
                <w:lang w:val="tr-TR"/>
              </w:rPr>
              <w:t>Other</w:t>
            </w:r>
            <w:proofErr w:type="spellEnd"/>
            <w:r w:rsidRPr="00392519">
              <w:rPr>
                <w:color w:val="000000"/>
                <w:sz w:val="18"/>
                <w:szCs w:val="18"/>
                <w:lang w:val="tr-TR"/>
              </w:rPr>
              <w:t xml:space="preserve"> </w:t>
            </w:r>
            <w:proofErr w:type="spellStart"/>
            <w:r w:rsidRPr="00392519">
              <w:rPr>
                <w:color w:val="000000"/>
                <w:sz w:val="18"/>
                <w:szCs w:val="18"/>
                <w:lang w:val="tr-TR"/>
              </w:rPr>
              <w:t>than</w:t>
            </w:r>
            <w:proofErr w:type="spellEnd"/>
            <w:r w:rsidRPr="00392519">
              <w:rPr>
                <w:color w:val="000000"/>
                <w:sz w:val="18"/>
                <w:szCs w:val="18"/>
                <w:lang w:val="tr-TR"/>
              </w:rPr>
              <w:t xml:space="preserve"> </w:t>
            </w:r>
            <w:proofErr w:type="spellStart"/>
            <w:r w:rsidRPr="00392519">
              <w:rPr>
                <w:color w:val="000000"/>
                <w:sz w:val="18"/>
                <w:szCs w:val="18"/>
                <w:lang w:val="tr-TR"/>
              </w:rPr>
              <w:t>financial</w:t>
            </w:r>
            <w:proofErr w:type="spellEnd"/>
            <w:r w:rsidRPr="00392519">
              <w:rPr>
                <w:color w:val="000000"/>
                <w:sz w:val="18"/>
                <w:szCs w:val="18"/>
                <w:lang w:val="tr-TR"/>
              </w:rPr>
              <w:t xml:space="preserve"> </w:t>
            </w:r>
            <w:proofErr w:type="spellStart"/>
            <w:r w:rsidRPr="00392519">
              <w:rPr>
                <w:color w:val="000000"/>
                <w:sz w:val="18"/>
                <w:szCs w:val="18"/>
                <w:lang w:val="tr-TR"/>
              </w:rPr>
              <w:t>expenses</w:t>
            </w:r>
            <w:proofErr w:type="spellEnd"/>
            <w:r w:rsidRPr="00392519">
              <w:rPr>
                <w:color w:val="000000"/>
                <w:sz w:val="18"/>
                <w:szCs w:val="18"/>
                <w:lang w:val="tr-TR"/>
              </w:rPr>
              <w:t>)</w:t>
            </w:r>
          </w:p>
        </w:tc>
        <w:tc>
          <w:tcPr>
            <w:tcW w:w="1147" w:type="dxa"/>
            <w:tcBorders>
              <w:top w:val="nil"/>
              <w:left w:val="nil"/>
              <w:bottom w:val="single" w:sz="8" w:space="0" w:color="auto"/>
              <w:right w:val="single" w:sz="8" w:space="0" w:color="auto"/>
            </w:tcBorders>
            <w:shd w:val="clear" w:color="auto" w:fill="auto"/>
            <w:hideMark/>
          </w:tcPr>
          <w:p w14:paraId="6A6439A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2204391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17102D5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2A8E6C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0DEFF2C" w14:textId="77777777" w:rsidTr="00562EE0">
        <w:trPr>
          <w:trHeight w:val="30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72CC5DDB" w14:textId="77777777" w:rsidR="00392519" w:rsidRPr="00392519" w:rsidRDefault="00392519" w:rsidP="00392519">
            <w:pPr>
              <w:rPr>
                <w:color w:val="000000"/>
                <w:sz w:val="18"/>
                <w:szCs w:val="18"/>
                <w:lang w:val="tr-TR"/>
              </w:rPr>
            </w:pPr>
            <w:r w:rsidRPr="00392519">
              <w:rPr>
                <w:color w:val="000000"/>
                <w:sz w:val="18"/>
                <w:szCs w:val="18"/>
                <w:lang w:val="tr-TR"/>
              </w:rPr>
              <w:t>6. FINANCIAL EXPENSES</w:t>
            </w:r>
          </w:p>
        </w:tc>
        <w:tc>
          <w:tcPr>
            <w:tcW w:w="1147" w:type="dxa"/>
            <w:tcBorders>
              <w:top w:val="nil"/>
              <w:left w:val="nil"/>
              <w:bottom w:val="single" w:sz="8" w:space="0" w:color="auto"/>
              <w:right w:val="single" w:sz="8" w:space="0" w:color="auto"/>
            </w:tcBorders>
            <w:shd w:val="clear" w:color="auto" w:fill="auto"/>
            <w:hideMark/>
          </w:tcPr>
          <w:p w14:paraId="253996B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2D57C39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1AF690C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01C185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6FA12A8C"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15F029F5" w14:textId="77777777" w:rsidR="00392519" w:rsidRPr="00392519" w:rsidRDefault="00392519" w:rsidP="00392519">
            <w:pPr>
              <w:rPr>
                <w:color w:val="000000"/>
                <w:sz w:val="18"/>
                <w:szCs w:val="18"/>
                <w:lang w:val="tr-TR"/>
              </w:rPr>
            </w:pPr>
            <w:r w:rsidRPr="00392519">
              <w:rPr>
                <w:color w:val="000000"/>
                <w:sz w:val="18"/>
                <w:szCs w:val="18"/>
                <w:lang w:val="tr-TR"/>
              </w:rPr>
              <w:t>7. OTHER COSTS/EXPENSES</w:t>
            </w:r>
          </w:p>
        </w:tc>
        <w:tc>
          <w:tcPr>
            <w:tcW w:w="1147" w:type="dxa"/>
            <w:tcBorders>
              <w:top w:val="nil"/>
              <w:left w:val="nil"/>
              <w:bottom w:val="single" w:sz="8" w:space="0" w:color="auto"/>
              <w:right w:val="single" w:sz="8" w:space="0" w:color="auto"/>
            </w:tcBorders>
            <w:shd w:val="clear" w:color="auto" w:fill="auto"/>
            <w:hideMark/>
          </w:tcPr>
          <w:p w14:paraId="39865E3E" w14:textId="77777777" w:rsidR="00392519" w:rsidRPr="00392519" w:rsidRDefault="00392519" w:rsidP="00392519">
            <w:pPr>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2DA39E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8EB3FE9" w14:textId="77777777" w:rsidR="00392519" w:rsidRPr="00392519" w:rsidRDefault="00392519" w:rsidP="00392519">
            <w:pPr>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33FF991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77754B6"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14EA2E3B" w14:textId="77777777" w:rsidR="00392519" w:rsidRPr="00392519" w:rsidRDefault="00392519" w:rsidP="00392519">
            <w:pPr>
              <w:rPr>
                <w:color w:val="000000"/>
                <w:sz w:val="18"/>
                <w:szCs w:val="18"/>
                <w:lang w:val="tr-TR"/>
              </w:rPr>
            </w:pPr>
            <w:r w:rsidRPr="00392519">
              <w:rPr>
                <w:color w:val="000000"/>
                <w:sz w:val="18"/>
                <w:szCs w:val="18"/>
                <w:lang w:val="tr-TR"/>
              </w:rPr>
              <w:t>TOTAL COST OF PRODUCTION/SALES (=4+5+6+7)</w:t>
            </w:r>
          </w:p>
        </w:tc>
        <w:tc>
          <w:tcPr>
            <w:tcW w:w="1147" w:type="dxa"/>
            <w:tcBorders>
              <w:top w:val="nil"/>
              <w:left w:val="nil"/>
              <w:bottom w:val="single" w:sz="8" w:space="0" w:color="auto"/>
              <w:right w:val="single" w:sz="8" w:space="0" w:color="auto"/>
            </w:tcBorders>
            <w:shd w:val="clear" w:color="auto" w:fill="auto"/>
            <w:hideMark/>
          </w:tcPr>
          <w:p w14:paraId="76FC3A2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55047F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3E54EA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F0755E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bl>
    <w:p w14:paraId="17F9A336" w14:textId="77777777" w:rsidR="0097414B" w:rsidRDefault="00732CA4" w:rsidP="0097414B">
      <w:pPr>
        <w:pStyle w:val="ListeParagraf"/>
        <w:keepNext/>
        <w:numPr>
          <w:ilvl w:val="0"/>
          <w:numId w:val="15"/>
        </w:numPr>
        <w:ind w:left="357"/>
        <w:jc w:val="both"/>
        <w:rPr>
          <w:sz w:val="24"/>
        </w:rPr>
      </w:pPr>
      <w:r w:rsidRPr="00732CA4">
        <w:rPr>
          <w:sz w:val="24"/>
        </w:rPr>
        <w:lastRenderedPageBreak/>
        <w:t>For the IP only, by using “</w:t>
      </w:r>
      <w:r w:rsidR="007125A0">
        <w:rPr>
          <w:sz w:val="24"/>
        </w:rPr>
        <w:t>COP</w:t>
      </w:r>
      <w:r w:rsidRPr="00732CA4">
        <w:rPr>
          <w:sz w:val="24"/>
        </w:rPr>
        <w:t xml:space="preserve"> for Domestic Sales” columns of “COP of Product Types” table, please fill out the following table </w:t>
      </w:r>
      <w:r w:rsidRPr="00732CA4">
        <w:rPr>
          <w:b/>
          <w:sz w:val="24"/>
          <w:u w:val="single"/>
        </w:rPr>
        <w:t xml:space="preserve">for all types of the </w:t>
      </w:r>
      <w:r w:rsidR="005425CC">
        <w:rPr>
          <w:b/>
          <w:sz w:val="24"/>
          <w:u w:val="single"/>
        </w:rPr>
        <w:t>product subject to investigation</w:t>
      </w:r>
      <w:r w:rsidRPr="00732CA4">
        <w:rPr>
          <w:sz w:val="24"/>
        </w:rPr>
        <w:t xml:space="preserve"> sold in domestic market in Microsoft Excel format.  </w:t>
      </w:r>
    </w:p>
    <w:p w14:paraId="5EF700F8" w14:textId="77777777" w:rsidR="0097414B" w:rsidRDefault="0097414B" w:rsidP="0097414B">
      <w:pPr>
        <w:pStyle w:val="ListeParagraf"/>
        <w:keepNext/>
        <w:ind w:left="357"/>
        <w:jc w:val="both"/>
        <w:rPr>
          <w:sz w:val="24"/>
        </w:rPr>
      </w:pPr>
    </w:p>
    <w:p w14:paraId="44ED0655" w14:textId="77777777" w:rsidR="00732CA4" w:rsidRPr="0097414B" w:rsidRDefault="00732CA4" w:rsidP="0097414B">
      <w:pPr>
        <w:pStyle w:val="ListeParagraf"/>
        <w:keepNext/>
        <w:ind w:left="357"/>
        <w:jc w:val="both"/>
        <w:rPr>
          <w:sz w:val="24"/>
        </w:rPr>
      </w:pPr>
      <w:r w:rsidRPr="0097414B">
        <w:rPr>
          <w:sz w:val="24"/>
        </w:rPr>
        <w:t xml:space="preserve">Make sure that Product Code (PCN, PCNED and PCNEX) </w:t>
      </w:r>
      <w:r w:rsidRPr="0097414B">
        <w:rPr>
          <w:b/>
          <w:sz w:val="24"/>
          <w:u w:val="single"/>
        </w:rPr>
        <w:t>must be exactly same</w:t>
      </w:r>
      <w:r w:rsidRPr="0097414B">
        <w:rPr>
          <w:sz w:val="24"/>
        </w:rPr>
        <w:t xml:space="preserve"> as those used in S</w:t>
      </w:r>
      <w:r w:rsidR="00226DF7">
        <w:rPr>
          <w:sz w:val="24"/>
        </w:rPr>
        <w:t>ALESDOM</w:t>
      </w:r>
      <w:r w:rsidRPr="0097414B">
        <w:rPr>
          <w:sz w:val="24"/>
        </w:rPr>
        <w:t xml:space="preserve"> and S</w:t>
      </w:r>
      <w:r w:rsidR="00226DF7">
        <w:rPr>
          <w:sz w:val="24"/>
        </w:rPr>
        <w:t>ALESTUR</w:t>
      </w:r>
      <w:r w:rsidRPr="0097414B">
        <w:rPr>
          <w:sz w:val="24"/>
        </w:rPr>
        <w:t xml:space="preserve"> tables.</w:t>
      </w:r>
    </w:p>
    <w:tbl>
      <w:tblPr>
        <w:tblpPr w:leftFromText="141" w:rightFromText="141" w:vertAnchor="text" w:horzAnchor="margin" w:tblpY="177"/>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34"/>
        <w:gridCol w:w="826"/>
        <w:gridCol w:w="900"/>
        <w:gridCol w:w="807"/>
        <w:gridCol w:w="815"/>
        <w:gridCol w:w="678"/>
        <w:gridCol w:w="1134"/>
        <w:gridCol w:w="851"/>
        <w:gridCol w:w="567"/>
        <w:gridCol w:w="395"/>
        <w:gridCol w:w="885"/>
        <w:gridCol w:w="567"/>
        <w:gridCol w:w="842"/>
      </w:tblGrid>
      <w:tr w:rsidR="002A2815" w:rsidRPr="00E7111A" w14:paraId="52F25307" w14:textId="77777777" w:rsidTr="00A103F4">
        <w:trPr>
          <w:trHeight w:val="333"/>
        </w:trPr>
        <w:tc>
          <w:tcPr>
            <w:tcW w:w="10201" w:type="dxa"/>
            <w:gridSpan w:val="13"/>
            <w:shd w:val="clear" w:color="auto" w:fill="auto"/>
            <w:vAlign w:val="center"/>
          </w:tcPr>
          <w:p w14:paraId="5418B55B" w14:textId="77777777" w:rsidR="002A2815" w:rsidRPr="00E7111A" w:rsidRDefault="002A2815" w:rsidP="002A2815">
            <w:pPr>
              <w:jc w:val="both"/>
              <w:rPr>
                <w:b/>
                <w:bCs/>
                <w:sz w:val="24"/>
                <w:szCs w:val="24"/>
                <w:lang w:val="tr-TR"/>
              </w:rPr>
            </w:pPr>
            <w:proofErr w:type="spellStart"/>
            <w:r w:rsidRPr="00E7111A">
              <w:rPr>
                <w:b/>
                <w:bCs/>
                <w:sz w:val="24"/>
                <w:szCs w:val="24"/>
                <w:lang w:val="tr-TR"/>
              </w:rPr>
              <w:t>Tabl</w:t>
            </w:r>
            <w:r>
              <w:rPr>
                <w:b/>
                <w:bCs/>
                <w:sz w:val="24"/>
                <w:szCs w:val="24"/>
                <w:lang w:val="tr-TR"/>
              </w:rPr>
              <w:t>e</w:t>
            </w:r>
            <w:proofErr w:type="spellEnd"/>
            <w:r w:rsidRPr="00E7111A">
              <w:rPr>
                <w:b/>
                <w:bCs/>
                <w:sz w:val="24"/>
                <w:szCs w:val="24"/>
                <w:lang w:val="tr-TR"/>
              </w:rPr>
              <w:t xml:space="preserve"> G-2.9 "</w:t>
            </w:r>
            <w:r>
              <w:rPr>
                <w:b/>
                <w:bCs/>
                <w:sz w:val="24"/>
                <w:szCs w:val="24"/>
                <w:lang w:val="tr-TR"/>
              </w:rPr>
              <w:t>COPDOM</w:t>
            </w:r>
            <w:r w:rsidRPr="00E7111A">
              <w:rPr>
                <w:b/>
                <w:bCs/>
                <w:sz w:val="24"/>
                <w:szCs w:val="24"/>
                <w:lang w:val="tr-TR"/>
              </w:rPr>
              <w:t>"</w:t>
            </w:r>
          </w:p>
        </w:tc>
      </w:tr>
      <w:tr w:rsidR="002A2815" w:rsidRPr="00E7111A" w14:paraId="6315B659" w14:textId="77777777" w:rsidTr="00A103F4">
        <w:trPr>
          <w:trHeight w:val="720"/>
        </w:trPr>
        <w:tc>
          <w:tcPr>
            <w:tcW w:w="934" w:type="dxa"/>
            <w:shd w:val="clear" w:color="auto" w:fill="auto"/>
            <w:vAlign w:val="center"/>
          </w:tcPr>
          <w:p w14:paraId="35680DC2" w14:textId="77777777" w:rsidR="002A2815" w:rsidRPr="00E7111A" w:rsidRDefault="002A2815" w:rsidP="002A2815">
            <w:pPr>
              <w:jc w:val="center"/>
              <w:rPr>
                <w:sz w:val="16"/>
                <w:szCs w:val="16"/>
                <w:lang w:val="tr-TR"/>
              </w:rPr>
            </w:pPr>
            <w:r>
              <w:rPr>
                <w:sz w:val="16"/>
                <w:szCs w:val="16"/>
                <w:lang w:val="tr-TR"/>
              </w:rPr>
              <w:t xml:space="preserve">Product </w:t>
            </w:r>
            <w:proofErr w:type="spellStart"/>
            <w:r>
              <w:rPr>
                <w:sz w:val="16"/>
                <w:szCs w:val="16"/>
                <w:lang w:val="tr-TR"/>
              </w:rPr>
              <w:t>Code</w:t>
            </w:r>
            <w:proofErr w:type="spellEnd"/>
          </w:p>
        </w:tc>
        <w:tc>
          <w:tcPr>
            <w:tcW w:w="826" w:type="dxa"/>
            <w:vAlign w:val="center"/>
          </w:tcPr>
          <w:p w14:paraId="73E499A0" w14:textId="77777777" w:rsidR="002A2815" w:rsidRPr="00E7111A" w:rsidRDefault="002A2815" w:rsidP="002A2815">
            <w:pPr>
              <w:jc w:val="center"/>
              <w:rPr>
                <w:sz w:val="16"/>
                <w:szCs w:val="16"/>
                <w:lang w:val="tr-TR"/>
              </w:rPr>
            </w:pPr>
            <w:r>
              <w:rPr>
                <w:sz w:val="16"/>
                <w:szCs w:val="16"/>
                <w:lang w:val="tr-TR"/>
              </w:rPr>
              <w:t xml:space="preserve">Product </w:t>
            </w:r>
            <w:proofErr w:type="spellStart"/>
            <w:r>
              <w:rPr>
                <w:sz w:val="16"/>
                <w:szCs w:val="16"/>
                <w:lang w:val="tr-TR"/>
              </w:rPr>
              <w:t>Code</w:t>
            </w:r>
            <w:proofErr w:type="spellEnd"/>
            <w:r>
              <w:rPr>
                <w:sz w:val="16"/>
                <w:szCs w:val="16"/>
                <w:lang w:val="tr-TR"/>
              </w:rPr>
              <w:t xml:space="preserve"> (</w:t>
            </w:r>
            <w:proofErr w:type="spellStart"/>
            <w:r>
              <w:rPr>
                <w:sz w:val="16"/>
                <w:szCs w:val="16"/>
                <w:lang w:val="tr-TR"/>
              </w:rPr>
              <w:t>Domestic</w:t>
            </w:r>
            <w:proofErr w:type="spellEnd"/>
            <w:r>
              <w:rPr>
                <w:sz w:val="16"/>
                <w:szCs w:val="16"/>
                <w:lang w:val="tr-TR"/>
              </w:rPr>
              <w:t xml:space="preserve"> Market)</w:t>
            </w:r>
          </w:p>
        </w:tc>
        <w:tc>
          <w:tcPr>
            <w:tcW w:w="900" w:type="dxa"/>
            <w:vAlign w:val="center"/>
          </w:tcPr>
          <w:p w14:paraId="23E67A46" w14:textId="77777777" w:rsidR="002A2815" w:rsidRPr="00E7111A" w:rsidRDefault="002A2815" w:rsidP="002A2815">
            <w:pPr>
              <w:jc w:val="center"/>
              <w:rPr>
                <w:sz w:val="16"/>
                <w:szCs w:val="16"/>
                <w:lang w:val="tr-TR"/>
              </w:rPr>
            </w:pPr>
            <w:r>
              <w:rPr>
                <w:sz w:val="16"/>
                <w:szCs w:val="16"/>
                <w:lang w:val="tr-TR"/>
              </w:rPr>
              <w:t xml:space="preserve">Product </w:t>
            </w:r>
            <w:proofErr w:type="spellStart"/>
            <w:r>
              <w:rPr>
                <w:sz w:val="16"/>
                <w:szCs w:val="16"/>
                <w:lang w:val="tr-TR"/>
              </w:rPr>
              <w:t>Code</w:t>
            </w:r>
            <w:proofErr w:type="spellEnd"/>
            <w:r>
              <w:rPr>
                <w:sz w:val="16"/>
                <w:szCs w:val="16"/>
                <w:lang w:val="tr-TR"/>
              </w:rPr>
              <w:t xml:space="preserve"> (</w:t>
            </w:r>
            <w:proofErr w:type="spellStart"/>
            <w:r>
              <w:rPr>
                <w:sz w:val="16"/>
                <w:szCs w:val="16"/>
                <w:lang w:val="tr-TR"/>
              </w:rPr>
              <w:t>Export</w:t>
            </w:r>
            <w:proofErr w:type="spellEnd"/>
            <w:r>
              <w:rPr>
                <w:sz w:val="16"/>
                <w:szCs w:val="16"/>
                <w:lang w:val="tr-TR"/>
              </w:rPr>
              <w:t xml:space="preserve"> Market)</w:t>
            </w:r>
          </w:p>
        </w:tc>
        <w:tc>
          <w:tcPr>
            <w:tcW w:w="807" w:type="dxa"/>
            <w:shd w:val="clear" w:color="auto" w:fill="auto"/>
            <w:vAlign w:val="center"/>
          </w:tcPr>
          <w:p w14:paraId="5BED9FAD" w14:textId="77777777" w:rsidR="002A2815" w:rsidRPr="00E7111A" w:rsidRDefault="002A2815" w:rsidP="002A2815">
            <w:pPr>
              <w:jc w:val="center"/>
              <w:rPr>
                <w:sz w:val="16"/>
                <w:szCs w:val="16"/>
                <w:lang w:val="tr-TR"/>
              </w:rPr>
            </w:pPr>
            <w:proofErr w:type="spellStart"/>
            <w:r>
              <w:rPr>
                <w:sz w:val="16"/>
                <w:szCs w:val="16"/>
                <w:lang w:val="tr-TR"/>
              </w:rPr>
              <w:t>Category</w:t>
            </w:r>
            <w:proofErr w:type="spellEnd"/>
          </w:p>
        </w:tc>
        <w:tc>
          <w:tcPr>
            <w:tcW w:w="815" w:type="dxa"/>
            <w:shd w:val="clear" w:color="auto" w:fill="auto"/>
            <w:vAlign w:val="center"/>
          </w:tcPr>
          <w:p w14:paraId="46139E4B" w14:textId="77777777" w:rsidR="002A2815" w:rsidRPr="00E7111A" w:rsidRDefault="002A2815" w:rsidP="002A2815">
            <w:pPr>
              <w:jc w:val="center"/>
              <w:rPr>
                <w:sz w:val="16"/>
                <w:szCs w:val="16"/>
                <w:lang w:val="tr-TR"/>
              </w:rPr>
            </w:pPr>
            <w:r>
              <w:rPr>
                <w:sz w:val="16"/>
                <w:szCs w:val="16"/>
                <w:lang w:val="tr-TR"/>
              </w:rPr>
              <w:t xml:space="preserve">Direct </w:t>
            </w:r>
            <w:proofErr w:type="spellStart"/>
            <w:r>
              <w:rPr>
                <w:sz w:val="16"/>
                <w:szCs w:val="16"/>
                <w:lang w:val="tr-TR"/>
              </w:rPr>
              <w:t>Material</w:t>
            </w:r>
            <w:proofErr w:type="spellEnd"/>
          </w:p>
        </w:tc>
        <w:tc>
          <w:tcPr>
            <w:tcW w:w="678" w:type="dxa"/>
            <w:shd w:val="clear" w:color="auto" w:fill="auto"/>
            <w:vAlign w:val="center"/>
          </w:tcPr>
          <w:p w14:paraId="79AC730B" w14:textId="77777777" w:rsidR="002A2815" w:rsidRPr="00E7111A" w:rsidRDefault="002A2815" w:rsidP="002A2815">
            <w:pPr>
              <w:jc w:val="center"/>
              <w:rPr>
                <w:sz w:val="16"/>
                <w:szCs w:val="16"/>
                <w:lang w:val="tr-TR"/>
              </w:rPr>
            </w:pPr>
            <w:r>
              <w:rPr>
                <w:sz w:val="16"/>
                <w:szCs w:val="16"/>
                <w:lang w:val="tr-TR"/>
              </w:rPr>
              <w:t xml:space="preserve">Direct </w:t>
            </w:r>
            <w:proofErr w:type="spellStart"/>
            <w:r>
              <w:rPr>
                <w:sz w:val="16"/>
                <w:szCs w:val="16"/>
                <w:lang w:val="tr-TR"/>
              </w:rPr>
              <w:t>Labor</w:t>
            </w:r>
            <w:proofErr w:type="spellEnd"/>
          </w:p>
        </w:tc>
        <w:tc>
          <w:tcPr>
            <w:tcW w:w="1134" w:type="dxa"/>
            <w:shd w:val="clear" w:color="auto" w:fill="auto"/>
            <w:vAlign w:val="center"/>
          </w:tcPr>
          <w:p w14:paraId="67C657FE" w14:textId="77777777" w:rsidR="002A2815" w:rsidRPr="00E7111A" w:rsidRDefault="002A2815" w:rsidP="002A2815">
            <w:pPr>
              <w:jc w:val="center"/>
              <w:rPr>
                <w:sz w:val="16"/>
                <w:szCs w:val="16"/>
                <w:lang w:val="tr-TR"/>
              </w:rPr>
            </w:pPr>
            <w:proofErr w:type="spellStart"/>
            <w:r>
              <w:rPr>
                <w:sz w:val="16"/>
                <w:szCs w:val="16"/>
                <w:lang w:val="tr-TR"/>
              </w:rPr>
              <w:t>Manufacturing</w:t>
            </w:r>
            <w:proofErr w:type="spellEnd"/>
            <w:r>
              <w:rPr>
                <w:sz w:val="16"/>
                <w:szCs w:val="16"/>
                <w:lang w:val="tr-TR"/>
              </w:rPr>
              <w:t xml:space="preserve"> </w:t>
            </w:r>
            <w:proofErr w:type="spellStart"/>
            <w:r>
              <w:rPr>
                <w:sz w:val="16"/>
                <w:szCs w:val="16"/>
                <w:lang w:val="tr-TR"/>
              </w:rPr>
              <w:t>Overheads</w:t>
            </w:r>
            <w:proofErr w:type="spellEnd"/>
          </w:p>
        </w:tc>
        <w:tc>
          <w:tcPr>
            <w:tcW w:w="851" w:type="dxa"/>
            <w:shd w:val="clear" w:color="auto" w:fill="auto"/>
            <w:vAlign w:val="center"/>
          </w:tcPr>
          <w:p w14:paraId="3F2A93CC" w14:textId="77777777" w:rsidR="002A2815" w:rsidRPr="00E7111A" w:rsidRDefault="002A2815" w:rsidP="002A2815">
            <w:pPr>
              <w:jc w:val="center"/>
              <w:rPr>
                <w:sz w:val="16"/>
                <w:szCs w:val="16"/>
                <w:lang w:val="tr-TR"/>
              </w:rPr>
            </w:pPr>
            <w:proofErr w:type="spellStart"/>
            <w:r>
              <w:rPr>
                <w:sz w:val="16"/>
                <w:szCs w:val="16"/>
                <w:lang w:val="tr-TR"/>
              </w:rPr>
              <w:t>Variance</w:t>
            </w:r>
            <w:proofErr w:type="spellEnd"/>
          </w:p>
        </w:tc>
        <w:tc>
          <w:tcPr>
            <w:tcW w:w="567" w:type="dxa"/>
            <w:shd w:val="clear" w:color="auto" w:fill="auto"/>
            <w:vAlign w:val="center"/>
          </w:tcPr>
          <w:p w14:paraId="5F74E1DC" w14:textId="77777777" w:rsidR="002A2815" w:rsidRPr="00E7111A" w:rsidRDefault="002A2815" w:rsidP="002A2815">
            <w:pPr>
              <w:jc w:val="center"/>
              <w:rPr>
                <w:sz w:val="16"/>
                <w:szCs w:val="16"/>
                <w:lang w:val="tr-TR"/>
              </w:rPr>
            </w:pPr>
            <w:proofErr w:type="spellStart"/>
            <w:r>
              <w:rPr>
                <w:sz w:val="16"/>
                <w:szCs w:val="16"/>
                <w:lang w:val="tr-TR"/>
              </w:rPr>
              <w:t>Unit</w:t>
            </w:r>
            <w:proofErr w:type="spellEnd"/>
            <w:r>
              <w:rPr>
                <w:sz w:val="16"/>
                <w:szCs w:val="16"/>
                <w:lang w:val="tr-TR"/>
              </w:rPr>
              <w:t xml:space="preserve"> COM</w:t>
            </w:r>
          </w:p>
        </w:tc>
        <w:tc>
          <w:tcPr>
            <w:tcW w:w="395" w:type="dxa"/>
            <w:shd w:val="clear" w:color="auto" w:fill="auto"/>
            <w:vAlign w:val="center"/>
          </w:tcPr>
          <w:p w14:paraId="22098C37" w14:textId="77777777" w:rsidR="002A2815" w:rsidRPr="00E7111A" w:rsidRDefault="002A2815" w:rsidP="002A2815">
            <w:pPr>
              <w:jc w:val="center"/>
              <w:rPr>
                <w:sz w:val="16"/>
                <w:szCs w:val="16"/>
                <w:lang w:val="tr-TR"/>
              </w:rPr>
            </w:pPr>
            <w:r>
              <w:rPr>
                <w:sz w:val="16"/>
                <w:szCs w:val="16"/>
                <w:lang w:val="tr-TR"/>
              </w:rPr>
              <w:t>SG&amp;A</w:t>
            </w:r>
          </w:p>
        </w:tc>
        <w:tc>
          <w:tcPr>
            <w:tcW w:w="885" w:type="dxa"/>
            <w:vAlign w:val="center"/>
          </w:tcPr>
          <w:p w14:paraId="6354E4E8" w14:textId="77777777" w:rsidR="002A2815" w:rsidRPr="00E7111A" w:rsidRDefault="002A2815" w:rsidP="002A2815">
            <w:pPr>
              <w:jc w:val="center"/>
              <w:rPr>
                <w:sz w:val="16"/>
                <w:szCs w:val="16"/>
                <w:lang w:val="tr-TR"/>
              </w:rPr>
            </w:pPr>
            <w:r>
              <w:rPr>
                <w:sz w:val="16"/>
                <w:szCs w:val="16"/>
                <w:lang w:val="tr-TR"/>
              </w:rPr>
              <w:t xml:space="preserve">Financial </w:t>
            </w:r>
            <w:proofErr w:type="spellStart"/>
            <w:r>
              <w:rPr>
                <w:sz w:val="16"/>
                <w:szCs w:val="16"/>
                <w:lang w:val="tr-TR"/>
              </w:rPr>
              <w:t>Expenses</w:t>
            </w:r>
            <w:proofErr w:type="spellEnd"/>
          </w:p>
        </w:tc>
        <w:tc>
          <w:tcPr>
            <w:tcW w:w="567" w:type="dxa"/>
            <w:shd w:val="clear" w:color="auto" w:fill="auto"/>
            <w:vAlign w:val="center"/>
          </w:tcPr>
          <w:p w14:paraId="4ADE8AB2" w14:textId="77777777" w:rsidR="002A2815" w:rsidRPr="00E7111A" w:rsidRDefault="002A2815" w:rsidP="002A2815">
            <w:pPr>
              <w:jc w:val="center"/>
              <w:rPr>
                <w:sz w:val="16"/>
                <w:szCs w:val="16"/>
                <w:lang w:val="tr-TR"/>
              </w:rPr>
            </w:pPr>
            <w:proofErr w:type="spellStart"/>
            <w:r>
              <w:rPr>
                <w:sz w:val="16"/>
                <w:szCs w:val="16"/>
                <w:lang w:val="tr-TR"/>
              </w:rPr>
              <w:t>Others</w:t>
            </w:r>
            <w:proofErr w:type="spellEnd"/>
          </w:p>
        </w:tc>
        <w:tc>
          <w:tcPr>
            <w:tcW w:w="842" w:type="dxa"/>
            <w:shd w:val="clear" w:color="auto" w:fill="auto"/>
            <w:vAlign w:val="center"/>
          </w:tcPr>
          <w:p w14:paraId="567BB683" w14:textId="77777777" w:rsidR="002A2815" w:rsidRPr="00E7111A" w:rsidRDefault="002A2815" w:rsidP="002A2815">
            <w:pPr>
              <w:jc w:val="center"/>
              <w:rPr>
                <w:sz w:val="16"/>
                <w:szCs w:val="16"/>
                <w:lang w:val="tr-TR"/>
              </w:rPr>
            </w:pPr>
            <w:proofErr w:type="spellStart"/>
            <w:r>
              <w:rPr>
                <w:sz w:val="16"/>
                <w:szCs w:val="16"/>
                <w:lang w:val="tr-TR"/>
              </w:rPr>
              <w:t>Unit</w:t>
            </w:r>
            <w:proofErr w:type="spellEnd"/>
            <w:r>
              <w:rPr>
                <w:sz w:val="16"/>
                <w:szCs w:val="16"/>
                <w:lang w:val="tr-TR"/>
              </w:rPr>
              <w:t xml:space="preserve"> COP</w:t>
            </w:r>
            <w:r w:rsidRPr="00E7111A">
              <w:rPr>
                <w:sz w:val="16"/>
                <w:szCs w:val="16"/>
                <w:lang w:val="tr-TR"/>
              </w:rPr>
              <w:t xml:space="preserve"> (</w:t>
            </w:r>
            <w:proofErr w:type="spellStart"/>
            <w:r>
              <w:rPr>
                <w:sz w:val="16"/>
                <w:szCs w:val="16"/>
                <w:lang w:val="tr-TR"/>
              </w:rPr>
              <w:t>Domestic</w:t>
            </w:r>
            <w:proofErr w:type="spellEnd"/>
            <w:r>
              <w:rPr>
                <w:sz w:val="16"/>
                <w:szCs w:val="16"/>
                <w:lang w:val="tr-TR"/>
              </w:rPr>
              <w:t xml:space="preserve"> </w:t>
            </w:r>
            <w:proofErr w:type="spellStart"/>
            <w:r>
              <w:rPr>
                <w:sz w:val="16"/>
                <w:szCs w:val="16"/>
                <w:lang w:val="tr-TR"/>
              </w:rPr>
              <w:t>Currency</w:t>
            </w:r>
            <w:proofErr w:type="spellEnd"/>
            <w:r w:rsidRPr="00E7111A">
              <w:rPr>
                <w:sz w:val="16"/>
                <w:szCs w:val="16"/>
                <w:lang w:val="tr-TR"/>
              </w:rPr>
              <w:t>)</w:t>
            </w:r>
          </w:p>
        </w:tc>
      </w:tr>
      <w:tr w:rsidR="002A2815" w:rsidRPr="00E7111A" w14:paraId="63848B3C" w14:textId="77777777" w:rsidTr="00A103F4">
        <w:trPr>
          <w:trHeight w:val="255"/>
        </w:trPr>
        <w:tc>
          <w:tcPr>
            <w:tcW w:w="934" w:type="dxa"/>
            <w:shd w:val="clear" w:color="auto" w:fill="auto"/>
            <w:vAlign w:val="bottom"/>
          </w:tcPr>
          <w:p w14:paraId="530170B6" w14:textId="77777777" w:rsidR="002A2815" w:rsidRPr="00E7111A" w:rsidRDefault="002A2815" w:rsidP="002A2815">
            <w:pPr>
              <w:rPr>
                <w:lang w:val="tr-TR"/>
              </w:rPr>
            </w:pPr>
            <w:r w:rsidRPr="00E7111A">
              <w:rPr>
                <w:lang w:val="tr-TR"/>
              </w:rPr>
              <w:t> </w:t>
            </w:r>
          </w:p>
        </w:tc>
        <w:tc>
          <w:tcPr>
            <w:tcW w:w="826" w:type="dxa"/>
          </w:tcPr>
          <w:p w14:paraId="794DE409" w14:textId="77777777" w:rsidR="002A2815" w:rsidRPr="00E7111A" w:rsidRDefault="002A2815" w:rsidP="002A2815">
            <w:pPr>
              <w:rPr>
                <w:lang w:val="tr-TR"/>
              </w:rPr>
            </w:pPr>
          </w:p>
        </w:tc>
        <w:tc>
          <w:tcPr>
            <w:tcW w:w="900" w:type="dxa"/>
          </w:tcPr>
          <w:p w14:paraId="3C321904" w14:textId="77777777" w:rsidR="002A2815" w:rsidRPr="00E7111A" w:rsidRDefault="002A2815" w:rsidP="002A2815">
            <w:pPr>
              <w:rPr>
                <w:lang w:val="tr-TR"/>
              </w:rPr>
            </w:pPr>
          </w:p>
        </w:tc>
        <w:tc>
          <w:tcPr>
            <w:tcW w:w="807" w:type="dxa"/>
            <w:shd w:val="clear" w:color="auto" w:fill="auto"/>
            <w:vAlign w:val="bottom"/>
          </w:tcPr>
          <w:p w14:paraId="68F69015" w14:textId="77777777" w:rsidR="002A2815" w:rsidRPr="00E7111A" w:rsidRDefault="002A2815" w:rsidP="002A2815">
            <w:pPr>
              <w:rPr>
                <w:lang w:val="tr-TR"/>
              </w:rPr>
            </w:pPr>
            <w:r w:rsidRPr="00E7111A">
              <w:rPr>
                <w:lang w:val="tr-TR"/>
              </w:rPr>
              <w:t> </w:t>
            </w:r>
          </w:p>
        </w:tc>
        <w:tc>
          <w:tcPr>
            <w:tcW w:w="815" w:type="dxa"/>
            <w:shd w:val="clear" w:color="auto" w:fill="auto"/>
            <w:vAlign w:val="bottom"/>
          </w:tcPr>
          <w:p w14:paraId="56026978" w14:textId="77777777" w:rsidR="002A2815" w:rsidRPr="00E7111A" w:rsidRDefault="002A2815" w:rsidP="002A2815">
            <w:pPr>
              <w:jc w:val="right"/>
              <w:rPr>
                <w:lang w:val="tr-TR"/>
              </w:rPr>
            </w:pPr>
            <w:r w:rsidRPr="00E7111A">
              <w:rPr>
                <w:lang w:val="tr-TR"/>
              </w:rPr>
              <w:t> </w:t>
            </w:r>
          </w:p>
        </w:tc>
        <w:tc>
          <w:tcPr>
            <w:tcW w:w="678" w:type="dxa"/>
            <w:shd w:val="clear" w:color="auto" w:fill="auto"/>
            <w:vAlign w:val="bottom"/>
          </w:tcPr>
          <w:p w14:paraId="3594F364" w14:textId="77777777" w:rsidR="002A2815" w:rsidRPr="00E7111A" w:rsidRDefault="002A2815" w:rsidP="002A2815">
            <w:pPr>
              <w:jc w:val="right"/>
              <w:rPr>
                <w:lang w:val="tr-TR"/>
              </w:rPr>
            </w:pPr>
            <w:r w:rsidRPr="00E7111A">
              <w:rPr>
                <w:lang w:val="tr-TR"/>
              </w:rPr>
              <w:t> </w:t>
            </w:r>
          </w:p>
        </w:tc>
        <w:tc>
          <w:tcPr>
            <w:tcW w:w="1134" w:type="dxa"/>
            <w:shd w:val="clear" w:color="auto" w:fill="auto"/>
            <w:vAlign w:val="bottom"/>
          </w:tcPr>
          <w:p w14:paraId="2E4A1227" w14:textId="77777777" w:rsidR="002A2815" w:rsidRPr="00E7111A" w:rsidRDefault="002A2815" w:rsidP="002A2815">
            <w:pPr>
              <w:jc w:val="right"/>
              <w:rPr>
                <w:lang w:val="tr-TR"/>
              </w:rPr>
            </w:pPr>
            <w:r w:rsidRPr="00E7111A">
              <w:rPr>
                <w:lang w:val="tr-TR"/>
              </w:rPr>
              <w:t> </w:t>
            </w:r>
          </w:p>
        </w:tc>
        <w:tc>
          <w:tcPr>
            <w:tcW w:w="851" w:type="dxa"/>
            <w:shd w:val="clear" w:color="auto" w:fill="auto"/>
            <w:vAlign w:val="bottom"/>
          </w:tcPr>
          <w:p w14:paraId="6AA73F4D" w14:textId="77777777" w:rsidR="002A2815" w:rsidRPr="00E7111A" w:rsidRDefault="002A2815" w:rsidP="002A2815">
            <w:pPr>
              <w:jc w:val="right"/>
              <w:rPr>
                <w:lang w:val="tr-TR"/>
              </w:rPr>
            </w:pPr>
            <w:r w:rsidRPr="00E7111A">
              <w:rPr>
                <w:lang w:val="tr-TR"/>
              </w:rPr>
              <w:t> </w:t>
            </w:r>
          </w:p>
        </w:tc>
        <w:tc>
          <w:tcPr>
            <w:tcW w:w="567" w:type="dxa"/>
            <w:shd w:val="clear" w:color="auto" w:fill="auto"/>
            <w:vAlign w:val="bottom"/>
          </w:tcPr>
          <w:p w14:paraId="2D3464B6" w14:textId="77777777" w:rsidR="002A2815" w:rsidRPr="00E7111A" w:rsidRDefault="002A2815" w:rsidP="002A2815">
            <w:pPr>
              <w:jc w:val="right"/>
              <w:rPr>
                <w:lang w:val="tr-TR"/>
              </w:rPr>
            </w:pPr>
            <w:r w:rsidRPr="00E7111A">
              <w:rPr>
                <w:lang w:val="tr-TR"/>
              </w:rPr>
              <w:t> </w:t>
            </w:r>
          </w:p>
        </w:tc>
        <w:tc>
          <w:tcPr>
            <w:tcW w:w="395" w:type="dxa"/>
            <w:shd w:val="clear" w:color="auto" w:fill="auto"/>
            <w:vAlign w:val="bottom"/>
          </w:tcPr>
          <w:p w14:paraId="4E0857A2" w14:textId="77777777" w:rsidR="002A2815" w:rsidRPr="00E7111A" w:rsidRDefault="002A2815" w:rsidP="002A2815">
            <w:pPr>
              <w:jc w:val="right"/>
              <w:rPr>
                <w:lang w:val="tr-TR"/>
              </w:rPr>
            </w:pPr>
            <w:r w:rsidRPr="00E7111A">
              <w:rPr>
                <w:lang w:val="tr-TR"/>
              </w:rPr>
              <w:t> </w:t>
            </w:r>
          </w:p>
        </w:tc>
        <w:tc>
          <w:tcPr>
            <w:tcW w:w="885" w:type="dxa"/>
          </w:tcPr>
          <w:p w14:paraId="3116C090" w14:textId="77777777" w:rsidR="002A2815" w:rsidRPr="00E7111A" w:rsidRDefault="002A2815" w:rsidP="002A2815">
            <w:pPr>
              <w:jc w:val="right"/>
              <w:rPr>
                <w:lang w:val="tr-TR"/>
              </w:rPr>
            </w:pPr>
          </w:p>
        </w:tc>
        <w:tc>
          <w:tcPr>
            <w:tcW w:w="567" w:type="dxa"/>
            <w:shd w:val="clear" w:color="auto" w:fill="auto"/>
            <w:vAlign w:val="bottom"/>
          </w:tcPr>
          <w:p w14:paraId="50E61E91" w14:textId="77777777" w:rsidR="002A2815" w:rsidRPr="00E7111A" w:rsidRDefault="002A2815" w:rsidP="002A2815">
            <w:pPr>
              <w:jc w:val="right"/>
              <w:rPr>
                <w:lang w:val="tr-TR"/>
              </w:rPr>
            </w:pPr>
            <w:r w:rsidRPr="00E7111A">
              <w:rPr>
                <w:lang w:val="tr-TR"/>
              </w:rPr>
              <w:t> </w:t>
            </w:r>
          </w:p>
        </w:tc>
        <w:tc>
          <w:tcPr>
            <w:tcW w:w="842" w:type="dxa"/>
            <w:shd w:val="clear" w:color="auto" w:fill="auto"/>
            <w:vAlign w:val="bottom"/>
          </w:tcPr>
          <w:p w14:paraId="272F7ABE" w14:textId="77777777" w:rsidR="002A2815" w:rsidRPr="00E7111A" w:rsidRDefault="002A2815" w:rsidP="002A2815">
            <w:pPr>
              <w:jc w:val="right"/>
              <w:rPr>
                <w:lang w:val="tr-TR"/>
              </w:rPr>
            </w:pPr>
            <w:r w:rsidRPr="00E7111A">
              <w:rPr>
                <w:lang w:val="tr-TR"/>
              </w:rPr>
              <w:t> </w:t>
            </w:r>
          </w:p>
        </w:tc>
      </w:tr>
      <w:tr w:rsidR="002A2815" w:rsidRPr="00E7111A" w14:paraId="37FCA4AD" w14:textId="77777777" w:rsidTr="00A103F4">
        <w:trPr>
          <w:trHeight w:val="255"/>
        </w:trPr>
        <w:tc>
          <w:tcPr>
            <w:tcW w:w="934" w:type="dxa"/>
            <w:shd w:val="clear" w:color="auto" w:fill="auto"/>
            <w:vAlign w:val="bottom"/>
          </w:tcPr>
          <w:p w14:paraId="6EDE702F" w14:textId="77777777" w:rsidR="002A2815" w:rsidRPr="00E7111A" w:rsidRDefault="002A2815" w:rsidP="002A2815">
            <w:pPr>
              <w:rPr>
                <w:lang w:val="tr-TR"/>
              </w:rPr>
            </w:pPr>
          </w:p>
        </w:tc>
        <w:tc>
          <w:tcPr>
            <w:tcW w:w="826" w:type="dxa"/>
          </w:tcPr>
          <w:p w14:paraId="6682B0C9" w14:textId="77777777" w:rsidR="002A2815" w:rsidRPr="00E7111A" w:rsidRDefault="002A2815" w:rsidP="002A2815">
            <w:pPr>
              <w:rPr>
                <w:lang w:val="tr-TR"/>
              </w:rPr>
            </w:pPr>
          </w:p>
        </w:tc>
        <w:tc>
          <w:tcPr>
            <w:tcW w:w="900" w:type="dxa"/>
          </w:tcPr>
          <w:p w14:paraId="3EC4F6A5" w14:textId="77777777" w:rsidR="002A2815" w:rsidRPr="00E7111A" w:rsidRDefault="002A2815" w:rsidP="002A2815">
            <w:pPr>
              <w:rPr>
                <w:lang w:val="tr-TR"/>
              </w:rPr>
            </w:pPr>
          </w:p>
        </w:tc>
        <w:tc>
          <w:tcPr>
            <w:tcW w:w="807" w:type="dxa"/>
            <w:shd w:val="clear" w:color="auto" w:fill="auto"/>
            <w:vAlign w:val="bottom"/>
          </w:tcPr>
          <w:p w14:paraId="2536F9CD" w14:textId="77777777" w:rsidR="002A2815" w:rsidRPr="00E7111A" w:rsidRDefault="002A2815" w:rsidP="002A2815">
            <w:pPr>
              <w:rPr>
                <w:lang w:val="tr-TR"/>
              </w:rPr>
            </w:pPr>
          </w:p>
        </w:tc>
        <w:tc>
          <w:tcPr>
            <w:tcW w:w="815" w:type="dxa"/>
            <w:shd w:val="clear" w:color="auto" w:fill="auto"/>
            <w:vAlign w:val="bottom"/>
          </w:tcPr>
          <w:p w14:paraId="4919E97D" w14:textId="77777777" w:rsidR="002A2815" w:rsidRPr="00E7111A" w:rsidRDefault="002A2815" w:rsidP="002A2815">
            <w:pPr>
              <w:jc w:val="right"/>
              <w:rPr>
                <w:lang w:val="tr-TR"/>
              </w:rPr>
            </w:pPr>
          </w:p>
        </w:tc>
        <w:tc>
          <w:tcPr>
            <w:tcW w:w="678" w:type="dxa"/>
            <w:shd w:val="clear" w:color="auto" w:fill="auto"/>
            <w:vAlign w:val="bottom"/>
          </w:tcPr>
          <w:p w14:paraId="021F4D36" w14:textId="77777777" w:rsidR="002A2815" w:rsidRPr="00E7111A" w:rsidRDefault="002A2815" w:rsidP="002A2815">
            <w:pPr>
              <w:jc w:val="right"/>
              <w:rPr>
                <w:lang w:val="tr-TR"/>
              </w:rPr>
            </w:pPr>
          </w:p>
        </w:tc>
        <w:tc>
          <w:tcPr>
            <w:tcW w:w="1134" w:type="dxa"/>
            <w:shd w:val="clear" w:color="auto" w:fill="auto"/>
            <w:vAlign w:val="bottom"/>
          </w:tcPr>
          <w:p w14:paraId="05E1BA35" w14:textId="77777777" w:rsidR="002A2815" w:rsidRPr="00E7111A" w:rsidRDefault="002A2815" w:rsidP="002A2815">
            <w:pPr>
              <w:jc w:val="right"/>
              <w:rPr>
                <w:lang w:val="tr-TR"/>
              </w:rPr>
            </w:pPr>
          </w:p>
        </w:tc>
        <w:tc>
          <w:tcPr>
            <w:tcW w:w="851" w:type="dxa"/>
            <w:shd w:val="clear" w:color="auto" w:fill="auto"/>
            <w:vAlign w:val="bottom"/>
          </w:tcPr>
          <w:p w14:paraId="3FB12F77" w14:textId="77777777" w:rsidR="002A2815" w:rsidRPr="00E7111A" w:rsidRDefault="002A2815" w:rsidP="002A2815">
            <w:pPr>
              <w:jc w:val="right"/>
              <w:rPr>
                <w:lang w:val="tr-TR"/>
              </w:rPr>
            </w:pPr>
          </w:p>
        </w:tc>
        <w:tc>
          <w:tcPr>
            <w:tcW w:w="567" w:type="dxa"/>
            <w:shd w:val="clear" w:color="auto" w:fill="auto"/>
            <w:vAlign w:val="bottom"/>
          </w:tcPr>
          <w:p w14:paraId="0B76B926" w14:textId="77777777" w:rsidR="002A2815" w:rsidRPr="00E7111A" w:rsidRDefault="002A2815" w:rsidP="002A2815">
            <w:pPr>
              <w:jc w:val="right"/>
              <w:rPr>
                <w:lang w:val="tr-TR"/>
              </w:rPr>
            </w:pPr>
          </w:p>
        </w:tc>
        <w:tc>
          <w:tcPr>
            <w:tcW w:w="395" w:type="dxa"/>
            <w:shd w:val="clear" w:color="auto" w:fill="auto"/>
            <w:vAlign w:val="bottom"/>
          </w:tcPr>
          <w:p w14:paraId="64A99196" w14:textId="77777777" w:rsidR="002A2815" w:rsidRPr="00E7111A" w:rsidRDefault="002A2815" w:rsidP="002A2815">
            <w:pPr>
              <w:jc w:val="right"/>
              <w:rPr>
                <w:lang w:val="tr-TR"/>
              </w:rPr>
            </w:pPr>
          </w:p>
        </w:tc>
        <w:tc>
          <w:tcPr>
            <w:tcW w:w="885" w:type="dxa"/>
          </w:tcPr>
          <w:p w14:paraId="58431CD4" w14:textId="77777777" w:rsidR="002A2815" w:rsidRPr="00E7111A" w:rsidRDefault="002A2815" w:rsidP="002A2815">
            <w:pPr>
              <w:jc w:val="right"/>
              <w:rPr>
                <w:lang w:val="tr-TR"/>
              </w:rPr>
            </w:pPr>
          </w:p>
        </w:tc>
        <w:tc>
          <w:tcPr>
            <w:tcW w:w="567" w:type="dxa"/>
            <w:shd w:val="clear" w:color="auto" w:fill="auto"/>
            <w:vAlign w:val="bottom"/>
          </w:tcPr>
          <w:p w14:paraId="21B5DC17" w14:textId="77777777" w:rsidR="002A2815" w:rsidRPr="00E7111A" w:rsidRDefault="002A2815" w:rsidP="002A2815">
            <w:pPr>
              <w:jc w:val="right"/>
              <w:rPr>
                <w:lang w:val="tr-TR"/>
              </w:rPr>
            </w:pPr>
          </w:p>
        </w:tc>
        <w:tc>
          <w:tcPr>
            <w:tcW w:w="842" w:type="dxa"/>
            <w:shd w:val="clear" w:color="auto" w:fill="auto"/>
            <w:vAlign w:val="bottom"/>
          </w:tcPr>
          <w:p w14:paraId="58C9277C" w14:textId="77777777" w:rsidR="002A2815" w:rsidRPr="00E7111A" w:rsidRDefault="002A2815" w:rsidP="002A2815">
            <w:pPr>
              <w:jc w:val="right"/>
              <w:rPr>
                <w:lang w:val="tr-TR"/>
              </w:rPr>
            </w:pPr>
          </w:p>
        </w:tc>
      </w:tr>
      <w:tr w:rsidR="002A2815" w:rsidRPr="00E7111A" w14:paraId="4105EE86" w14:textId="77777777" w:rsidTr="00A103F4">
        <w:trPr>
          <w:trHeight w:val="255"/>
        </w:trPr>
        <w:tc>
          <w:tcPr>
            <w:tcW w:w="934" w:type="dxa"/>
            <w:shd w:val="clear" w:color="auto" w:fill="auto"/>
            <w:vAlign w:val="bottom"/>
          </w:tcPr>
          <w:p w14:paraId="72465883" w14:textId="77777777" w:rsidR="002A2815" w:rsidRPr="00E7111A" w:rsidRDefault="002A2815" w:rsidP="002A2815">
            <w:pPr>
              <w:rPr>
                <w:lang w:val="tr-TR"/>
              </w:rPr>
            </w:pPr>
            <w:r w:rsidRPr="00E7111A">
              <w:rPr>
                <w:lang w:val="tr-TR"/>
              </w:rPr>
              <w:t> </w:t>
            </w:r>
          </w:p>
        </w:tc>
        <w:tc>
          <w:tcPr>
            <w:tcW w:w="826" w:type="dxa"/>
          </w:tcPr>
          <w:p w14:paraId="0FBE875D" w14:textId="77777777" w:rsidR="002A2815" w:rsidRPr="00E7111A" w:rsidRDefault="002A2815" w:rsidP="002A2815">
            <w:pPr>
              <w:rPr>
                <w:lang w:val="tr-TR"/>
              </w:rPr>
            </w:pPr>
          </w:p>
        </w:tc>
        <w:tc>
          <w:tcPr>
            <w:tcW w:w="900" w:type="dxa"/>
          </w:tcPr>
          <w:p w14:paraId="1B5BB24F" w14:textId="77777777" w:rsidR="002A2815" w:rsidRPr="00E7111A" w:rsidRDefault="002A2815" w:rsidP="002A2815">
            <w:pPr>
              <w:rPr>
                <w:lang w:val="tr-TR"/>
              </w:rPr>
            </w:pPr>
          </w:p>
        </w:tc>
        <w:tc>
          <w:tcPr>
            <w:tcW w:w="807" w:type="dxa"/>
            <w:shd w:val="clear" w:color="auto" w:fill="auto"/>
            <w:vAlign w:val="bottom"/>
          </w:tcPr>
          <w:p w14:paraId="27D44B08" w14:textId="77777777" w:rsidR="002A2815" w:rsidRPr="00E7111A" w:rsidRDefault="002A2815" w:rsidP="002A2815">
            <w:pPr>
              <w:rPr>
                <w:lang w:val="tr-TR"/>
              </w:rPr>
            </w:pPr>
            <w:r w:rsidRPr="00E7111A">
              <w:rPr>
                <w:lang w:val="tr-TR"/>
              </w:rPr>
              <w:t> </w:t>
            </w:r>
          </w:p>
        </w:tc>
        <w:tc>
          <w:tcPr>
            <w:tcW w:w="815" w:type="dxa"/>
            <w:shd w:val="clear" w:color="auto" w:fill="auto"/>
            <w:vAlign w:val="bottom"/>
          </w:tcPr>
          <w:p w14:paraId="164F2C94" w14:textId="77777777" w:rsidR="002A2815" w:rsidRPr="00E7111A" w:rsidRDefault="002A2815" w:rsidP="002A2815">
            <w:pPr>
              <w:jc w:val="right"/>
              <w:rPr>
                <w:lang w:val="tr-TR"/>
              </w:rPr>
            </w:pPr>
            <w:r w:rsidRPr="00E7111A">
              <w:rPr>
                <w:lang w:val="tr-TR"/>
              </w:rPr>
              <w:t> </w:t>
            </w:r>
          </w:p>
        </w:tc>
        <w:tc>
          <w:tcPr>
            <w:tcW w:w="678" w:type="dxa"/>
            <w:shd w:val="clear" w:color="auto" w:fill="auto"/>
            <w:vAlign w:val="bottom"/>
          </w:tcPr>
          <w:p w14:paraId="766DE5DB" w14:textId="77777777" w:rsidR="002A2815" w:rsidRPr="00E7111A" w:rsidRDefault="002A2815" w:rsidP="002A2815">
            <w:pPr>
              <w:jc w:val="right"/>
              <w:rPr>
                <w:lang w:val="tr-TR"/>
              </w:rPr>
            </w:pPr>
            <w:r w:rsidRPr="00E7111A">
              <w:rPr>
                <w:lang w:val="tr-TR"/>
              </w:rPr>
              <w:t> </w:t>
            </w:r>
          </w:p>
        </w:tc>
        <w:tc>
          <w:tcPr>
            <w:tcW w:w="1134" w:type="dxa"/>
            <w:shd w:val="clear" w:color="auto" w:fill="auto"/>
            <w:vAlign w:val="bottom"/>
          </w:tcPr>
          <w:p w14:paraId="7117F652" w14:textId="77777777" w:rsidR="002A2815" w:rsidRPr="00E7111A" w:rsidRDefault="002A2815" w:rsidP="002A2815">
            <w:pPr>
              <w:jc w:val="right"/>
              <w:rPr>
                <w:lang w:val="tr-TR"/>
              </w:rPr>
            </w:pPr>
            <w:r w:rsidRPr="00E7111A">
              <w:rPr>
                <w:lang w:val="tr-TR"/>
              </w:rPr>
              <w:t> </w:t>
            </w:r>
          </w:p>
        </w:tc>
        <w:tc>
          <w:tcPr>
            <w:tcW w:w="851" w:type="dxa"/>
            <w:shd w:val="clear" w:color="auto" w:fill="auto"/>
            <w:vAlign w:val="bottom"/>
          </w:tcPr>
          <w:p w14:paraId="3F519A0E" w14:textId="77777777" w:rsidR="002A2815" w:rsidRPr="00E7111A" w:rsidRDefault="002A2815" w:rsidP="002A2815">
            <w:pPr>
              <w:jc w:val="right"/>
              <w:rPr>
                <w:lang w:val="tr-TR"/>
              </w:rPr>
            </w:pPr>
            <w:r w:rsidRPr="00E7111A">
              <w:rPr>
                <w:lang w:val="tr-TR"/>
              </w:rPr>
              <w:t> </w:t>
            </w:r>
          </w:p>
        </w:tc>
        <w:tc>
          <w:tcPr>
            <w:tcW w:w="567" w:type="dxa"/>
            <w:shd w:val="clear" w:color="auto" w:fill="auto"/>
            <w:vAlign w:val="bottom"/>
          </w:tcPr>
          <w:p w14:paraId="388FE513" w14:textId="77777777" w:rsidR="002A2815" w:rsidRPr="00E7111A" w:rsidRDefault="002A2815" w:rsidP="002A2815">
            <w:pPr>
              <w:jc w:val="right"/>
              <w:rPr>
                <w:lang w:val="tr-TR"/>
              </w:rPr>
            </w:pPr>
            <w:r w:rsidRPr="00E7111A">
              <w:rPr>
                <w:lang w:val="tr-TR"/>
              </w:rPr>
              <w:t> </w:t>
            </w:r>
          </w:p>
        </w:tc>
        <w:tc>
          <w:tcPr>
            <w:tcW w:w="395" w:type="dxa"/>
            <w:shd w:val="clear" w:color="auto" w:fill="auto"/>
            <w:vAlign w:val="bottom"/>
          </w:tcPr>
          <w:p w14:paraId="0353E984" w14:textId="77777777" w:rsidR="002A2815" w:rsidRPr="00E7111A" w:rsidRDefault="002A2815" w:rsidP="002A2815">
            <w:pPr>
              <w:jc w:val="right"/>
              <w:rPr>
                <w:lang w:val="tr-TR"/>
              </w:rPr>
            </w:pPr>
            <w:r w:rsidRPr="00E7111A">
              <w:rPr>
                <w:lang w:val="tr-TR"/>
              </w:rPr>
              <w:t> </w:t>
            </w:r>
          </w:p>
        </w:tc>
        <w:tc>
          <w:tcPr>
            <w:tcW w:w="885" w:type="dxa"/>
          </w:tcPr>
          <w:p w14:paraId="453217BD" w14:textId="77777777" w:rsidR="002A2815" w:rsidRPr="00E7111A" w:rsidRDefault="002A2815" w:rsidP="002A2815">
            <w:pPr>
              <w:jc w:val="right"/>
              <w:rPr>
                <w:lang w:val="tr-TR"/>
              </w:rPr>
            </w:pPr>
          </w:p>
        </w:tc>
        <w:tc>
          <w:tcPr>
            <w:tcW w:w="567" w:type="dxa"/>
            <w:shd w:val="clear" w:color="auto" w:fill="auto"/>
            <w:vAlign w:val="bottom"/>
          </w:tcPr>
          <w:p w14:paraId="2DC57CA3" w14:textId="77777777" w:rsidR="002A2815" w:rsidRPr="00E7111A" w:rsidRDefault="002A2815" w:rsidP="002A2815">
            <w:pPr>
              <w:jc w:val="right"/>
              <w:rPr>
                <w:lang w:val="tr-TR"/>
              </w:rPr>
            </w:pPr>
            <w:r w:rsidRPr="00E7111A">
              <w:rPr>
                <w:lang w:val="tr-TR"/>
              </w:rPr>
              <w:t> </w:t>
            </w:r>
          </w:p>
        </w:tc>
        <w:tc>
          <w:tcPr>
            <w:tcW w:w="842" w:type="dxa"/>
            <w:shd w:val="clear" w:color="auto" w:fill="auto"/>
            <w:vAlign w:val="bottom"/>
          </w:tcPr>
          <w:p w14:paraId="0C4B54EE" w14:textId="77777777" w:rsidR="002A2815" w:rsidRPr="00E7111A" w:rsidRDefault="002A2815" w:rsidP="002A2815">
            <w:pPr>
              <w:jc w:val="right"/>
              <w:rPr>
                <w:lang w:val="tr-TR"/>
              </w:rPr>
            </w:pPr>
            <w:r w:rsidRPr="00E7111A">
              <w:rPr>
                <w:lang w:val="tr-TR"/>
              </w:rPr>
              <w:t> </w:t>
            </w:r>
          </w:p>
        </w:tc>
      </w:tr>
    </w:tbl>
    <w:p w14:paraId="1B9C7023" w14:textId="77777777" w:rsidR="007125A0" w:rsidRDefault="007125A0" w:rsidP="007125A0">
      <w:pPr>
        <w:keepNext/>
        <w:jc w:val="both"/>
        <w:rPr>
          <w:sz w:val="24"/>
          <w:lang w:val="tr-TR"/>
        </w:rPr>
      </w:pPr>
    </w:p>
    <w:p w14:paraId="5B869FF1" w14:textId="2179210D" w:rsidR="007125A0" w:rsidRPr="007125A0" w:rsidRDefault="007125A0" w:rsidP="007125A0">
      <w:pPr>
        <w:pStyle w:val="ListeParagraf"/>
        <w:keepNext/>
        <w:numPr>
          <w:ilvl w:val="0"/>
          <w:numId w:val="15"/>
        </w:numPr>
        <w:jc w:val="both"/>
        <w:rPr>
          <w:sz w:val="24"/>
        </w:rPr>
      </w:pPr>
      <w:r w:rsidRPr="007125A0">
        <w:rPr>
          <w:sz w:val="24"/>
        </w:rPr>
        <w:t xml:space="preserve">For the IP only, by using “COP for </w:t>
      </w:r>
      <w:r w:rsidR="00E405C4">
        <w:rPr>
          <w:sz w:val="24"/>
        </w:rPr>
        <w:t>Türkiye</w:t>
      </w:r>
      <w:r w:rsidRPr="007125A0">
        <w:rPr>
          <w:sz w:val="24"/>
        </w:rPr>
        <w:t xml:space="preserve"> Sales” columns of “COP of Product Types” table, please fill out the following table </w:t>
      </w:r>
      <w:r w:rsidRPr="007125A0">
        <w:rPr>
          <w:b/>
          <w:sz w:val="24"/>
          <w:u w:val="single"/>
        </w:rPr>
        <w:t xml:space="preserve">for all types of the </w:t>
      </w:r>
      <w:r w:rsidR="005425CC">
        <w:rPr>
          <w:b/>
          <w:sz w:val="24"/>
          <w:u w:val="single"/>
        </w:rPr>
        <w:t>product subject to investigation</w:t>
      </w:r>
      <w:r w:rsidRPr="007125A0">
        <w:rPr>
          <w:b/>
          <w:sz w:val="24"/>
          <w:u w:val="single"/>
        </w:rPr>
        <w:t xml:space="preserve"> not sold in domestic market but only exported to </w:t>
      </w:r>
      <w:r w:rsidR="00E405C4">
        <w:rPr>
          <w:b/>
          <w:sz w:val="24"/>
          <w:u w:val="single"/>
        </w:rPr>
        <w:t>Türkiye</w:t>
      </w:r>
      <w:r w:rsidRPr="007125A0">
        <w:rPr>
          <w:sz w:val="24"/>
        </w:rPr>
        <w:t xml:space="preserve"> in Microsoft Excel format.  </w:t>
      </w:r>
    </w:p>
    <w:p w14:paraId="56B2C75A" w14:textId="77777777" w:rsidR="00125813" w:rsidRDefault="00125813" w:rsidP="00125813">
      <w:pPr>
        <w:keepNext/>
        <w:jc w:val="both"/>
        <w:rPr>
          <w:sz w:val="24"/>
          <w:lang w:val="tr-TR"/>
        </w:rPr>
      </w:pPr>
    </w:p>
    <w:p w14:paraId="2396A9A1" w14:textId="77777777" w:rsidR="00125813" w:rsidRPr="0097414B" w:rsidRDefault="00125813" w:rsidP="00125813">
      <w:pPr>
        <w:pStyle w:val="ListeParagraf"/>
        <w:keepNext/>
        <w:ind w:left="357"/>
        <w:jc w:val="both"/>
        <w:rPr>
          <w:sz w:val="24"/>
        </w:rPr>
      </w:pPr>
      <w:r w:rsidRPr="0097414B">
        <w:rPr>
          <w:sz w:val="24"/>
        </w:rPr>
        <w:t xml:space="preserve">Make sure that Product Code (PCN, PCNED and PCNEX) </w:t>
      </w:r>
      <w:r w:rsidRPr="0097414B">
        <w:rPr>
          <w:b/>
          <w:sz w:val="24"/>
          <w:u w:val="single"/>
        </w:rPr>
        <w:t>must be exactly same</w:t>
      </w:r>
      <w:r w:rsidRPr="0097414B">
        <w:rPr>
          <w:sz w:val="24"/>
        </w:rPr>
        <w:t xml:space="preserve"> as those used in S</w:t>
      </w:r>
      <w:r>
        <w:rPr>
          <w:sz w:val="24"/>
        </w:rPr>
        <w:t>ALESDOM</w:t>
      </w:r>
      <w:r w:rsidRPr="0097414B">
        <w:rPr>
          <w:sz w:val="24"/>
        </w:rPr>
        <w:t xml:space="preserve"> and S</w:t>
      </w:r>
      <w:r>
        <w:rPr>
          <w:sz w:val="24"/>
        </w:rPr>
        <w:t>ALESTUR</w:t>
      </w:r>
      <w:r w:rsidRPr="0097414B">
        <w:rPr>
          <w:sz w:val="24"/>
        </w:rPr>
        <w:t xml:space="preserve"> tables.</w:t>
      </w:r>
    </w:p>
    <w:p w14:paraId="65F64879" w14:textId="77777777" w:rsidR="003C0D13" w:rsidRPr="00E7111A" w:rsidRDefault="003C0D13" w:rsidP="003C0D13">
      <w:pPr>
        <w:keepNext/>
        <w:ind w:left="540"/>
        <w:jc w:val="both"/>
        <w:rPr>
          <w:sz w:val="24"/>
          <w:lang w:val="tr-TR"/>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70"/>
        <w:gridCol w:w="931"/>
        <w:gridCol w:w="993"/>
        <w:gridCol w:w="850"/>
        <w:gridCol w:w="709"/>
        <w:gridCol w:w="709"/>
        <w:gridCol w:w="1134"/>
        <w:gridCol w:w="850"/>
        <w:gridCol w:w="567"/>
        <w:gridCol w:w="425"/>
        <w:gridCol w:w="851"/>
        <w:gridCol w:w="591"/>
        <w:gridCol w:w="826"/>
      </w:tblGrid>
      <w:tr w:rsidR="003C0D13" w:rsidRPr="00E7111A" w14:paraId="2A6E412D" w14:textId="77777777" w:rsidTr="00A103F4">
        <w:trPr>
          <w:trHeight w:val="333"/>
        </w:trPr>
        <w:tc>
          <w:tcPr>
            <w:tcW w:w="10206" w:type="dxa"/>
            <w:gridSpan w:val="13"/>
            <w:shd w:val="clear" w:color="auto" w:fill="auto"/>
            <w:vAlign w:val="center"/>
          </w:tcPr>
          <w:p w14:paraId="344732A2" w14:textId="77777777" w:rsidR="003C0D13" w:rsidRPr="00E7111A" w:rsidRDefault="003C0D13" w:rsidP="00541848">
            <w:pPr>
              <w:jc w:val="both"/>
              <w:rPr>
                <w:b/>
                <w:bCs/>
                <w:sz w:val="24"/>
                <w:szCs w:val="24"/>
                <w:lang w:val="tr-TR"/>
              </w:rPr>
            </w:pPr>
            <w:proofErr w:type="spellStart"/>
            <w:r w:rsidRPr="00E7111A">
              <w:rPr>
                <w:b/>
                <w:bCs/>
                <w:sz w:val="24"/>
                <w:szCs w:val="24"/>
                <w:lang w:val="tr-TR"/>
              </w:rPr>
              <w:t>Tabl</w:t>
            </w:r>
            <w:r w:rsidR="00541848">
              <w:rPr>
                <w:b/>
                <w:bCs/>
                <w:sz w:val="24"/>
                <w:szCs w:val="24"/>
                <w:lang w:val="tr-TR"/>
              </w:rPr>
              <w:t>e</w:t>
            </w:r>
            <w:proofErr w:type="spellEnd"/>
            <w:r w:rsidRPr="00E7111A">
              <w:rPr>
                <w:b/>
                <w:bCs/>
                <w:sz w:val="24"/>
                <w:szCs w:val="24"/>
                <w:lang w:val="tr-TR"/>
              </w:rPr>
              <w:t xml:space="preserve"> G-2.10 "</w:t>
            </w:r>
            <w:r w:rsidR="00541848">
              <w:rPr>
                <w:b/>
                <w:bCs/>
                <w:sz w:val="24"/>
                <w:szCs w:val="24"/>
                <w:lang w:val="tr-TR"/>
              </w:rPr>
              <w:t>COPTUR</w:t>
            </w:r>
            <w:r w:rsidRPr="00E7111A">
              <w:rPr>
                <w:b/>
                <w:bCs/>
                <w:sz w:val="24"/>
                <w:szCs w:val="24"/>
                <w:lang w:val="tr-TR"/>
              </w:rPr>
              <w:t>"</w:t>
            </w:r>
          </w:p>
        </w:tc>
      </w:tr>
      <w:tr w:rsidR="00541848" w:rsidRPr="00E7111A" w14:paraId="34197893" w14:textId="77777777" w:rsidTr="00A103F4">
        <w:trPr>
          <w:trHeight w:val="720"/>
        </w:trPr>
        <w:tc>
          <w:tcPr>
            <w:tcW w:w="770" w:type="dxa"/>
            <w:shd w:val="clear" w:color="auto" w:fill="auto"/>
            <w:vAlign w:val="center"/>
          </w:tcPr>
          <w:p w14:paraId="62C72A65" w14:textId="77777777" w:rsidR="00541848" w:rsidRPr="00E7111A" w:rsidRDefault="00541848" w:rsidP="00541848">
            <w:pPr>
              <w:jc w:val="center"/>
              <w:rPr>
                <w:sz w:val="16"/>
                <w:szCs w:val="16"/>
                <w:lang w:val="tr-TR"/>
              </w:rPr>
            </w:pPr>
            <w:r>
              <w:rPr>
                <w:sz w:val="16"/>
                <w:szCs w:val="16"/>
                <w:lang w:val="tr-TR"/>
              </w:rPr>
              <w:t xml:space="preserve">Product </w:t>
            </w:r>
            <w:proofErr w:type="spellStart"/>
            <w:r>
              <w:rPr>
                <w:sz w:val="16"/>
                <w:szCs w:val="16"/>
                <w:lang w:val="tr-TR"/>
              </w:rPr>
              <w:t>Code</w:t>
            </w:r>
            <w:proofErr w:type="spellEnd"/>
          </w:p>
        </w:tc>
        <w:tc>
          <w:tcPr>
            <w:tcW w:w="931" w:type="dxa"/>
            <w:vAlign w:val="center"/>
          </w:tcPr>
          <w:p w14:paraId="0DB256BC" w14:textId="77777777" w:rsidR="00541848" w:rsidRPr="00E7111A" w:rsidRDefault="00541848" w:rsidP="00541848">
            <w:pPr>
              <w:jc w:val="center"/>
              <w:rPr>
                <w:sz w:val="16"/>
                <w:szCs w:val="16"/>
                <w:lang w:val="tr-TR"/>
              </w:rPr>
            </w:pPr>
            <w:r>
              <w:rPr>
                <w:sz w:val="16"/>
                <w:szCs w:val="16"/>
                <w:lang w:val="tr-TR"/>
              </w:rPr>
              <w:t xml:space="preserve">Product </w:t>
            </w:r>
            <w:proofErr w:type="spellStart"/>
            <w:r>
              <w:rPr>
                <w:sz w:val="16"/>
                <w:szCs w:val="16"/>
                <w:lang w:val="tr-TR"/>
              </w:rPr>
              <w:t>Code</w:t>
            </w:r>
            <w:proofErr w:type="spellEnd"/>
            <w:r>
              <w:rPr>
                <w:sz w:val="16"/>
                <w:szCs w:val="16"/>
                <w:lang w:val="tr-TR"/>
              </w:rPr>
              <w:t xml:space="preserve"> (</w:t>
            </w:r>
            <w:proofErr w:type="spellStart"/>
            <w:r>
              <w:rPr>
                <w:sz w:val="16"/>
                <w:szCs w:val="16"/>
                <w:lang w:val="tr-TR"/>
              </w:rPr>
              <w:t>Domestic</w:t>
            </w:r>
            <w:proofErr w:type="spellEnd"/>
            <w:r>
              <w:rPr>
                <w:sz w:val="16"/>
                <w:szCs w:val="16"/>
                <w:lang w:val="tr-TR"/>
              </w:rPr>
              <w:t xml:space="preserve"> Market)</w:t>
            </w:r>
          </w:p>
        </w:tc>
        <w:tc>
          <w:tcPr>
            <w:tcW w:w="993" w:type="dxa"/>
            <w:vAlign w:val="center"/>
          </w:tcPr>
          <w:p w14:paraId="0DB62F4F" w14:textId="77777777" w:rsidR="00541848" w:rsidRPr="00E7111A" w:rsidRDefault="00541848" w:rsidP="00541848">
            <w:pPr>
              <w:jc w:val="center"/>
              <w:rPr>
                <w:sz w:val="16"/>
                <w:szCs w:val="16"/>
                <w:lang w:val="tr-TR"/>
              </w:rPr>
            </w:pPr>
            <w:r>
              <w:rPr>
                <w:sz w:val="16"/>
                <w:szCs w:val="16"/>
                <w:lang w:val="tr-TR"/>
              </w:rPr>
              <w:t xml:space="preserve">Product </w:t>
            </w:r>
            <w:proofErr w:type="spellStart"/>
            <w:r>
              <w:rPr>
                <w:sz w:val="16"/>
                <w:szCs w:val="16"/>
                <w:lang w:val="tr-TR"/>
              </w:rPr>
              <w:t>Code</w:t>
            </w:r>
            <w:proofErr w:type="spellEnd"/>
            <w:r>
              <w:rPr>
                <w:sz w:val="16"/>
                <w:szCs w:val="16"/>
                <w:lang w:val="tr-TR"/>
              </w:rPr>
              <w:t xml:space="preserve"> (</w:t>
            </w:r>
            <w:proofErr w:type="spellStart"/>
            <w:r>
              <w:rPr>
                <w:sz w:val="16"/>
                <w:szCs w:val="16"/>
                <w:lang w:val="tr-TR"/>
              </w:rPr>
              <w:t>Export</w:t>
            </w:r>
            <w:proofErr w:type="spellEnd"/>
            <w:r>
              <w:rPr>
                <w:sz w:val="16"/>
                <w:szCs w:val="16"/>
                <w:lang w:val="tr-TR"/>
              </w:rPr>
              <w:t xml:space="preserve"> Market)</w:t>
            </w:r>
          </w:p>
        </w:tc>
        <w:tc>
          <w:tcPr>
            <w:tcW w:w="850" w:type="dxa"/>
            <w:shd w:val="clear" w:color="auto" w:fill="auto"/>
            <w:vAlign w:val="center"/>
          </w:tcPr>
          <w:p w14:paraId="2141A857" w14:textId="77777777" w:rsidR="00541848" w:rsidRPr="00E7111A" w:rsidRDefault="00541848" w:rsidP="00541848">
            <w:pPr>
              <w:jc w:val="center"/>
              <w:rPr>
                <w:sz w:val="16"/>
                <w:szCs w:val="16"/>
                <w:lang w:val="tr-TR"/>
              </w:rPr>
            </w:pPr>
            <w:proofErr w:type="spellStart"/>
            <w:r>
              <w:rPr>
                <w:sz w:val="16"/>
                <w:szCs w:val="16"/>
                <w:lang w:val="tr-TR"/>
              </w:rPr>
              <w:t>Category</w:t>
            </w:r>
            <w:proofErr w:type="spellEnd"/>
          </w:p>
        </w:tc>
        <w:tc>
          <w:tcPr>
            <w:tcW w:w="709" w:type="dxa"/>
            <w:shd w:val="clear" w:color="auto" w:fill="auto"/>
            <w:vAlign w:val="center"/>
          </w:tcPr>
          <w:p w14:paraId="6EE3E5BF" w14:textId="77777777" w:rsidR="00541848" w:rsidRPr="00E7111A" w:rsidRDefault="00541848" w:rsidP="00541848">
            <w:pPr>
              <w:jc w:val="center"/>
              <w:rPr>
                <w:sz w:val="16"/>
                <w:szCs w:val="16"/>
                <w:lang w:val="tr-TR"/>
              </w:rPr>
            </w:pPr>
            <w:r>
              <w:rPr>
                <w:sz w:val="16"/>
                <w:szCs w:val="16"/>
                <w:lang w:val="tr-TR"/>
              </w:rPr>
              <w:t xml:space="preserve">Direct </w:t>
            </w:r>
            <w:proofErr w:type="spellStart"/>
            <w:r>
              <w:rPr>
                <w:sz w:val="16"/>
                <w:szCs w:val="16"/>
                <w:lang w:val="tr-TR"/>
              </w:rPr>
              <w:t>Material</w:t>
            </w:r>
            <w:proofErr w:type="spellEnd"/>
          </w:p>
        </w:tc>
        <w:tc>
          <w:tcPr>
            <w:tcW w:w="709" w:type="dxa"/>
            <w:shd w:val="clear" w:color="auto" w:fill="auto"/>
            <w:vAlign w:val="center"/>
          </w:tcPr>
          <w:p w14:paraId="37F1CFEA" w14:textId="77777777" w:rsidR="00541848" w:rsidRPr="00E7111A" w:rsidRDefault="00541848" w:rsidP="00541848">
            <w:pPr>
              <w:jc w:val="center"/>
              <w:rPr>
                <w:sz w:val="16"/>
                <w:szCs w:val="16"/>
                <w:lang w:val="tr-TR"/>
              </w:rPr>
            </w:pPr>
            <w:r>
              <w:rPr>
                <w:sz w:val="16"/>
                <w:szCs w:val="16"/>
                <w:lang w:val="tr-TR"/>
              </w:rPr>
              <w:t xml:space="preserve">Direct </w:t>
            </w:r>
            <w:proofErr w:type="spellStart"/>
            <w:r>
              <w:rPr>
                <w:sz w:val="16"/>
                <w:szCs w:val="16"/>
                <w:lang w:val="tr-TR"/>
              </w:rPr>
              <w:t>Labor</w:t>
            </w:r>
            <w:proofErr w:type="spellEnd"/>
          </w:p>
        </w:tc>
        <w:tc>
          <w:tcPr>
            <w:tcW w:w="1134" w:type="dxa"/>
            <w:shd w:val="clear" w:color="auto" w:fill="auto"/>
            <w:vAlign w:val="center"/>
          </w:tcPr>
          <w:p w14:paraId="52C223D7" w14:textId="77777777" w:rsidR="00541848" w:rsidRPr="00E7111A" w:rsidRDefault="00541848" w:rsidP="00541848">
            <w:pPr>
              <w:jc w:val="center"/>
              <w:rPr>
                <w:sz w:val="16"/>
                <w:szCs w:val="16"/>
                <w:lang w:val="tr-TR"/>
              </w:rPr>
            </w:pPr>
            <w:proofErr w:type="spellStart"/>
            <w:r>
              <w:rPr>
                <w:sz w:val="16"/>
                <w:szCs w:val="16"/>
                <w:lang w:val="tr-TR"/>
              </w:rPr>
              <w:t>Manufacturing</w:t>
            </w:r>
            <w:proofErr w:type="spellEnd"/>
            <w:r>
              <w:rPr>
                <w:sz w:val="16"/>
                <w:szCs w:val="16"/>
                <w:lang w:val="tr-TR"/>
              </w:rPr>
              <w:t xml:space="preserve"> </w:t>
            </w:r>
            <w:proofErr w:type="spellStart"/>
            <w:r>
              <w:rPr>
                <w:sz w:val="16"/>
                <w:szCs w:val="16"/>
                <w:lang w:val="tr-TR"/>
              </w:rPr>
              <w:t>Overheads</w:t>
            </w:r>
            <w:proofErr w:type="spellEnd"/>
          </w:p>
        </w:tc>
        <w:tc>
          <w:tcPr>
            <w:tcW w:w="850" w:type="dxa"/>
            <w:shd w:val="clear" w:color="auto" w:fill="auto"/>
            <w:vAlign w:val="center"/>
          </w:tcPr>
          <w:p w14:paraId="7CE5D528" w14:textId="77777777" w:rsidR="00541848" w:rsidRPr="00E7111A" w:rsidRDefault="00541848" w:rsidP="00541848">
            <w:pPr>
              <w:jc w:val="center"/>
              <w:rPr>
                <w:sz w:val="16"/>
                <w:szCs w:val="16"/>
                <w:lang w:val="tr-TR"/>
              </w:rPr>
            </w:pPr>
            <w:proofErr w:type="spellStart"/>
            <w:r>
              <w:rPr>
                <w:sz w:val="16"/>
                <w:szCs w:val="16"/>
                <w:lang w:val="tr-TR"/>
              </w:rPr>
              <w:t>Variance</w:t>
            </w:r>
            <w:proofErr w:type="spellEnd"/>
          </w:p>
        </w:tc>
        <w:tc>
          <w:tcPr>
            <w:tcW w:w="567" w:type="dxa"/>
            <w:shd w:val="clear" w:color="auto" w:fill="auto"/>
            <w:vAlign w:val="center"/>
          </w:tcPr>
          <w:p w14:paraId="182F4882" w14:textId="77777777" w:rsidR="00541848" w:rsidRPr="00E7111A" w:rsidRDefault="00541848" w:rsidP="00541848">
            <w:pPr>
              <w:jc w:val="center"/>
              <w:rPr>
                <w:sz w:val="16"/>
                <w:szCs w:val="16"/>
                <w:lang w:val="tr-TR"/>
              </w:rPr>
            </w:pPr>
            <w:proofErr w:type="spellStart"/>
            <w:r>
              <w:rPr>
                <w:sz w:val="16"/>
                <w:szCs w:val="16"/>
                <w:lang w:val="tr-TR"/>
              </w:rPr>
              <w:t>Unit</w:t>
            </w:r>
            <w:proofErr w:type="spellEnd"/>
            <w:r>
              <w:rPr>
                <w:sz w:val="16"/>
                <w:szCs w:val="16"/>
                <w:lang w:val="tr-TR"/>
              </w:rPr>
              <w:t xml:space="preserve"> COM</w:t>
            </w:r>
          </w:p>
        </w:tc>
        <w:tc>
          <w:tcPr>
            <w:tcW w:w="425" w:type="dxa"/>
            <w:shd w:val="clear" w:color="auto" w:fill="auto"/>
            <w:vAlign w:val="center"/>
          </w:tcPr>
          <w:p w14:paraId="68FD6922" w14:textId="77777777" w:rsidR="00541848" w:rsidRPr="00E7111A" w:rsidRDefault="00541848" w:rsidP="00541848">
            <w:pPr>
              <w:jc w:val="center"/>
              <w:rPr>
                <w:sz w:val="16"/>
                <w:szCs w:val="16"/>
                <w:lang w:val="tr-TR"/>
              </w:rPr>
            </w:pPr>
            <w:r>
              <w:rPr>
                <w:sz w:val="16"/>
                <w:szCs w:val="16"/>
                <w:lang w:val="tr-TR"/>
              </w:rPr>
              <w:t>SG&amp;A</w:t>
            </w:r>
          </w:p>
        </w:tc>
        <w:tc>
          <w:tcPr>
            <w:tcW w:w="851" w:type="dxa"/>
            <w:vAlign w:val="center"/>
          </w:tcPr>
          <w:p w14:paraId="5CB7293F" w14:textId="77777777" w:rsidR="00541848" w:rsidRPr="00E7111A" w:rsidRDefault="00541848" w:rsidP="00541848">
            <w:pPr>
              <w:jc w:val="center"/>
              <w:rPr>
                <w:sz w:val="16"/>
                <w:szCs w:val="16"/>
                <w:lang w:val="tr-TR"/>
              </w:rPr>
            </w:pPr>
            <w:r>
              <w:rPr>
                <w:sz w:val="16"/>
                <w:szCs w:val="16"/>
                <w:lang w:val="tr-TR"/>
              </w:rPr>
              <w:t xml:space="preserve">Financial </w:t>
            </w:r>
            <w:proofErr w:type="spellStart"/>
            <w:r>
              <w:rPr>
                <w:sz w:val="16"/>
                <w:szCs w:val="16"/>
                <w:lang w:val="tr-TR"/>
              </w:rPr>
              <w:t>Expenses</w:t>
            </w:r>
            <w:proofErr w:type="spellEnd"/>
          </w:p>
        </w:tc>
        <w:tc>
          <w:tcPr>
            <w:tcW w:w="591" w:type="dxa"/>
            <w:shd w:val="clear" w:color="auto" w:fill="auto"/>
            <w:vAlign w:val="center"/>
          </w:tcPr>
          <w:p w14:paraId="79B6454D" w14:textId="77777777" w:rsidR="00541848" w:rsidRPr="00E7111A" w:rsidRDefault="00541848" w:rsidP="00541848">
            <w:pPr>
              <w:jc w:val="center"/>
              <w:rPr>
                <w:sz w:val="16"/>
                <w:szCs w:val="16"/>
                <w:lang w:val="tr-TR"/>
              </w:rPr>
            </w:pPr>
            <w:proofErr w:type="spellStart"/>
            <w:r>
              <w:rPr>
                <w:sz w:val="16"/>
                <w:szCs w:val="16"/>
                <w:lang w:val="tr-TR"/>
              </w:rPr>
              <w:t>Others</w:t>
            </w:r>
            <w:proofErr w:type="spellEnd"/>
          </w:p>
        </w:tc>
        <w:tc>
          <w:tcPr>
            <w:tcW w:w="826" w:type="dxa"/>
            <w:shd w:val="clear" w:color="auto" w:fill="auto"/>
            <w:vAlign w:val="center"/>
          </w:tcPr>
          <w:p w14:paraId="608D9EFF" w14:textId="77777777" w:rsidR="00541848" w:rsidRPr="00E7111A" w:rsidRDefault="00541848" w:rsidP="00541848">
            <w:pPr>
              <w:jc w:val="center"/>
              <w:rPr>
                <w:sz w:val="16"/>
                <w:szCs w:val="16"/>
                <w:lang w:val="tr-TR"/>
              </w:rPr>
            </w:pPr>
            <w:proofErr w:type="spellStart"/>
            <w:r>
              <w:rPr>
                <w:sz w:val="16"/>
                <w:szCs w:val="16"/>
                <w:lang w:val="tr-TR"/>
              </w:rPr>
              <w:t>Unit</w:t>
            </w:r>
            <w:proofErr w:type="spellEnd"/>
            <w:r>
              <w:rPr>
                <w:sz w:val="16"/>
                <w:szCs w:val="16"/>
                <w:lang w:val="tr-TR"/>
              </w:rPr>
              <w:t xml:space="preserve"> COP</w:t>
            </w:r>
            <w:r w:rsidRPr="00E7111A">
              <w:rPr>
                <w:sz w:val="16"/>
                <w:szCs w:val="16"/>
                <w:lang w:val="tr-TR"/>
              </w:rPr>
              <w:t xml:space="preserve"> (</w:t>
            </w:r>
            <w:proofErr w:type="spellStart"/>
            <w:r>
              <w:rPr>
                <w:sz w:val="16"/>
                <w:szCs w:val="16"/>
                <w:lang w:val="tr-TR"/>
              </w:rPr>
              <w:t>Domestic</w:t>
            </w:r>
            <w:proofErr w:type="spellEnd"/>
            <w:r>
              <w:rPr>
                <w:sz w:val="16"/>
                <w:szCs w:val="16"/>
                <w:lang w:val="tr-TR"/>
              </w:rPr>
              <w:t xml:space="preserve"> </w:t>
            </w:r>
            <w:proofErr w:type="spellStart"/>
            <w:r>
              <w:rPr>
                <w:sz w:val="16"/>
                <w:szCs w:val="16"/>
                <w:lang w:val="tr-TR"/>
              </w:rPr>
              <w:t>Currency</w:t>
            </w:r>
            <w:proofErr w:type="spellEnd"/>
            <w:r w:rsidRPr="00E7111A">
              <w:rPr>
                <w:sz w:val="16"/>
                <w:szCs w:val="16"/>
                <w:lang w:val="tr-TR"/>
              </w:rPr>
              <w:t>)</w:t>
            </w:r>
          </w:p>
        </w:tc>
      </w:tr>
      <w:tr w:rsidR="00541848" w:rsidRPr="00E7111A" w14:paraId="0706FE1F" w14:textId="77777777" w:rsidTr="00BC4C90">
        <w:trPr>
          <w:trHeight w:val="255"/>
        </w:trPr>
        <w:tc>
          <w:tcPr>
            <w:tcW w:w="770" w:type="dxa"/>
            <w:shd w:val="clear" w:color="auto" w:fill="auto"/>
            <w:vAlign w:val="bottom"/>
          </w:tcPr>
          <w:p w14:paraId="5033745F" w14:textId="77777777" w:rsidR="003C0D13" w:rsidRPr="00E7111A" w:rsidRDefault="003C0D13" w:rsidP="00D204C9">
            <w:pPr>
              <w:rPr>
                <w:lang w:val="tr-TR"/>
              </w:rPr>
            </w:pPr>
            <w:r w:rsidRPr="00E7111A">
              <w:rPr>
                <w:lang w:val="tr-TR"/>
              </w:rPr>
              <w:t> </w:t>
            </w:r>
          </w:p>
        </w:tc>
        <w:tc>
          <w:tcPr>
            <w:tcW w:w="931" w:type="dxa"/>
          </w:tcPr>
          <w:p w14:paraId="6104399A" w14:textId="77777777" w:rsidR="003C0D13" w:rsidRPr="00E7111A" w:rsidRDefault="003C0D13" w:rsidP="00D204C9">
            <w:pPr>
              <w:rPr>
                <w:lang w:val="tr-TR"/>
              </w:rPr>
            </w:pPr>
          </w:p>
        </w:tc>
        <w:tc>
          <w:tcPr>
            <w:tcW w:w="993" w:type="dxa"/>
          </w:tcPr>
          <w:p w14:paraId="7A22A1A8" w14:textId="77777777" w:rsidR="003C0D13" w:rsidRPr="00E7111A" w:rsidRDefault="003C0D13" w:rsidP="00D204C9">
            <w:pPr>
              <w:rPr>
                <w:lang w:val="tr-TR"/>
              </w:rPr>
            </w:pPr>
          </w:p>
        </w:tc>
        <w:tc>
          <w:tcPr>
            <w:tcW w:w="850" w:type="dxa"/>
            <w:shd w:val="clear" w:color="auto" w:fill="auto"/>
            <w:vAlign w:val="bottom"/>
          </w:tcPr>
          <w:p w14:paraId="1DA0ACA2" w14:textId="77777777" w:rsidR="003C0D13" w:rsidRPr="00E7111A" w:rsidRDefault="003C0D13" w:rsidP="00D204C9">
            <w:pPr>
              <w:rPr>
                <w:lang w:val="tr-TR"/>
              </w:rPr>
            </w:pPr>
            <w:r w:rsidRPr="00E7111A">
              <w:rPr>
                <w:lang w:val="tr-TR"/>
              </w:rPr>
              <w:t> </w:t>
            </w:r>
          </w:p>
        </w:tc>
        <w:tc>
          <w:tcPr>
            <w:tcW w:w="709" w:type="dxa"/>
            <w:shd w:val="clear" w:color="auto" w:fill="auto"/>
            <w:vAlign w:val="bottom"/>
          </w:tcPr>
          <w:p w14:paraId="380B8D68" w14:textId="77777777" w:rsidR="003C0D13" w:rsidRPr="00E7111A" w:rsidRDefault="003C0D13" w:rsidP="00D204C9">
            <w:pPr>
              <w:jc w:val="right"/>
              <w:rPr>
                <w:lang w:val="tr-TR"/>
              </w:rPr>
            </w:pPr>
            <w:r w:rsidRPr="00E7111A">
              <w:rPr>
                <w:lang w:val="tr-TR"/>
              </w:rPr>
              <w:t> </w:t>
            </w:r>
          </w:p>
        </w:tc>
        <w:tc>
          <w:tcPr>
            <w:tcW w:w="709" w:type="dxa"/>
            <w:shd w:val="clear" w:color="auto" w:fill="auto"/>
            <w:vAlign w:val="bottom"/>
          </w:tcPr>
          <w:p w14:paraId="2E3C9E5B" w14:textId="77777777" w:rsidR="003C0D13" w:rsidRPr="00E7111A" w:rsidRDefault="003C0D13" w:rsidP="00D204C9">
            <w:pPr>
              <w:jc w:val="right"/>
              <w:rPr>
                <w:lang w:val="tr-TR"/>
              </w:rPr>
            </w:pPr>
            <w:r w:rsidRPr="00E7111A">
              <w:rPr>
                <w:lang w:val="tr-TR"/>
              </w:rPr>
              <w:t> </w:t>
            </w:r>
          </w:p>
        </w:tc>
        <w:tc>
          <w:tcPr>
            <w:tcW w:w="1134" w:type="dxa"/>
            <w:shd w:val="clear" w:color="auto" w:fill="auto"/>
            <w:vAlign w:val="bottom"/>
          </w:tcPr>
          <w:p w14:paraId="6693DF26" w14:textId="77777777" w:rsidR="003C0D13" w:rsidRPr="00E7111A" w:rsidRDefault="003C0D13" w:rsidP="00D204C9">
            <w:pPr>
              <w:jc w:val="right"/>
              <w:rPr>
                <w:lang w:val="tr-TR"/>
              </w:rPr>
            </w:pPr>
            <w:r w:rsidRPr="00E7111A">
              <w:rPr>
                <w:lang w:val="tr-TR"/>
              </w:rPr>
              <w:t> </w:t>
            </w:r>
          </w:p>
        </w:tc>
        <w:tc>
          <w:tcPr>
            <w:tcW w:w="850" w:type="dxa"/>
            <w:shd w:val="clear" w:color="auto" w:fill="auto"/>
            <w:vAlign w:val="bottom"/>
          </w:tcPr>
          <w:p w14:paraId="51E4A9B1" w14:textId="77777777" w:rsidR="003C0D13" w:rsidRPr="00E7111A" w:rsidRDefault="003C0D13" w:rsidP="00D204C9">
            <w:pPr>
              <w:jc w:val="right"/>
              <w:rPr>
                <w:lang w:val="tr-TR"/>
              </w:rPr>
            </w:pPr>
            <w:r w:rsidRPr="00E7111A">
              <w:rPr>
                <w:lang w:val="tr-TR"/>
              </w:rPr>
              <w:t> </w:t>
            </w:r>
          </w:p>
        </w:tc>
        <w:tc>
          <w:tcPr>
            <w:tcW w:w="567" w:type="dxa"/>
            <w:shd w:val="clear" w:color="auto" w:fill="auto"/>
            <w:vAlign w:val="bottom"/>
          </w:tcPr>
          <w:p w14:paraId="4C4ED2ED" w14:textId="77777777" w:rsidR="003C0D13" w:rsidRPr="00E7111A" w:rsidRDefault="003C0D13" w:rsidP="00D204C9">
            <w:pPr>
              <w:jc w:val="right"/>
              <w:rPr>
                <w:lang w:val="tr-TR"/>
              </w:rPr>
            </w:pPr>
            <w:r w:rsidRPr="00E7111A">
              <w:rPr>
                <w:lang w:val="tr-TR"/>
              </w:rPr>
              <w:t> </w:t>
            </w:r>
          </w:p>
        </w:tc>
        <w:tc>
          <w:tcPr>
            <w:tcW w:w="425" w:type="dxa"/>
            <w:shd w:val="clear" w:color="auto" w:fill="auto"/>
            <w:vAlign w:val="bottom"/>
          </w:tcPr>
          <w:p w14:paraId="06FEAFF5" w14:textId="77777777" w:rsidR="003C0D13" w:rsidRPr="00E7111A" w:rsidRDefault="003C0D13" w:rsidP="00D204C9">
            <w:pPr>
              <w:jc w:val="right"/>
              <w:rPr>
                <w:lang w:val="tr-TR"/>
              </w:rPr>
            </w:pPr>
            <w:r w:rsidRPr="00E7111A">
              <w:rPr>
                <w:lang w:val="tr-TR"/>
              </w:rPr>
              <w:t> </w:t>
            </w:r>
          </w:p>
        </w:tc>
        <w:tc>
          <w:tcPr>
            <w:tcW w:w="851" w:type="dxa"/>
          </w:tcPr>
          <w:p w14:paraId="73B10605" w14:textId="77777777" w:rsidR="003C0D13" w:rsidRPr="00E7111A" w:rsidRDefault="003C0D13" w:rsidP="00D204C9">
            <w:pPr>
              <w:jc w:val="right"/>
              <w:rPr>
                <w:lang w:val="tr-TR"/>
              </w:rPr>
            </w:pPr>
          </w:p>
        </w:tc>
        <w:tc>
          <w:tcPr>
            <w:tcW w:w="591" w:type="dxa"/>
            <w:shd w:val="clear" w:color="auto" w:fill="auto"/>
            <w:vAlign w:val="bottom"/>
          </w:tcPr>
          <w:p w14:paraId="6940DA9C" w14:textId="77777777" w:rsidR="003C0D13" w:rsidRPr="00E7111A" w:rsidRDefault="003C0D13" w:rsidP="00D204C9">
            <w:pPr>
              <w:jc w:val="right"/>
              <w:rPr>
                <w:lang w:val="tr-TR"/>
              </w:rPr>
            </w:pPr>
            <w:r w:rsidRPr="00E7111A">
              <w:rPr>
                <w:lang w:val="tr-TR"/>
              </w:rPr>
              <w:t> </w:t>
            </w:r>
          </w:p>
        </w:tc>
        <w:tc>
          <w:tcPr>
            <w:tcW w:w="826" w:type="dxa"/>
            <w:shd w:val="clear" w:color="auto" w:fill="auto"/>
            <w:vAlign w:val="bottom"/>
          </w:tcPr>
          <w:p w14:paraId="780F88FB" w14:textId="77777777" w:rsidR="003C0D13" w:rsidRPr="00E7111A" w:rsidRDefault="003C0D13" w:rsidP="00D204C9">
            <w:pPr>
              <w:jc w:val="right"/>
              <w:rPr>
                <w:lang w:val="tr-TR"/>
              </w:rPr>
            </w:pPr>
            <w:r w:rsidRPr="00E7111A">
              <w:rPr>
                <w:lang w:val="tr-TR"/>
              </w:rPr>
              <w:t> </w:t>
            </w:r>
          </w:p>
        </w:tc>
      </w:tr>
      <w:tr w:rsidR="00541848" w:rsidRPr="00E7111A" w14:paraId="5B443DB4" w14:textId="77777777" w:rsidTr="00BC4C90">
        <w:trPr>
          <w:trHeight w:val="255"/>
        </w:trPr>
        <w:tc>
          <w:tcPr>
            <w:tcW w:w="770" w:type="dxa"/>
            <w:shd w:val="clear" w:color="auto" w:fill="auto"/>
            <w:vAlign w:val="bottom"/>
          </w:tcPr>
          <w:p w14:paraId="324FA555" w14:textId="77777777" w:rsidR="003C0D13" w:rsidRPr="00E7111A" w:rsidRDefault="003C0D13" w:rsidP="00D204C9">
            <w:pPr>
              <w:rPr>
                <w:lang w:val="tr-TR"/>
              </w:rPr>
            </w:pPr>
          </w:p>
        </w:tc>
        <w:tc>
          <w:tcPr>
            <w:tcW w:w="931" w:type="dxa"/>
          </w:tcPr>
          <w:p w14:paraId="34867EF4" w14:textId="77777777" w:rsidR="003C0D13" w:rsidRPr="00E7111A" w:rsidRDefault="003C0D13" w:rsidP="00D204C9">
            <w:pPr>
              <w:rPr>
                <w:lang w:val="tr-TR"/>
              </w:rPr>
            </w:pPr>
          </w:p>
        </w:tc>
        <w:tc>
          <w:tcPr>
            <w:tcW w:w="993" w:type="dxa"/>
          </w:tcPr>
          <w:p w14:paraId="26C11EA6" w14:textId="77777777" w:rsidR="003C0D13" w:rsidRPr="00E7111A" w:rsidRDefault="003C0D13" w:rsidP="00D204C9">
            <w:pPr>
              <w:rPr>
                <w:lang w:val="tr-TR"/>
              </w:rPr>
            </w:pPr>
          </w:p>
        </w:tc>
        <w:tc>
          <w:tcPr>
            <w:tcW w:w="850" w:type="dxa"/>
            <w:shd w:val="clear" w:color="auto" w:fill="auto"/>
            <w:vAlign w:val="bottom"/>
          </w:tcPr>
          <w:p w14:paraId="59C18F22" w14:textId="77777777" w:rsidR="003C0D13" w:rsidRPr="00E7111A" w:rsidRDefault="003C0D13" w:rsidP="00D204C9">
            <w:pPr>
              <w:rPr>
                <w:lang w:val="tr-TR"/>
              </w:rPr>
            </w:pPr>
          </w:p>
        </w:tc>
        <w:tc>
          <w:tcPr>
            <w:tcW w:w="709" w:type="dxa"/>
            <w:shd w:val="clear" w:color="auto" w:fill="auto"/>
            <w:vAlign w:val="bottom"/>
          </w:tcPr>
          <w:p w14:paraId="719CFA78" w14:textId="77777777" w:rsidR="003C0D13" w:rsidRPr="00E7111A" w:rsidRDefault="003C0D13" w:rsidP="00D204C9">
            <w:pPr>
              <w:jc w:val="right"/>
              <w:rPr>
                <w:lang w:val="tr-TR"/>
              </w:rPr>
            </w:pPr>
          </w:p>
        </w:tc>
        <w:tc>
          <w:tcPr>
            <w:tcW w:w="709" w:type="dxa"/>
            <w:shd w:val="clear" w:color="auto" w:fill="auto"/>
            <w:vAlign w:val="bottom"/>
          </w:tcPr>
          <w:p w14:paraId="2E41B5BF" w14:textId="77777777" w:rsidR="003C0D13" w:rsidRPr="00E7111A" w:rsidRDefault="003C0D13" w:rsidP="00D204C9">
            <w:pPr>
              <w:jc w:val="right"/>
              <w:rPr>
                <w:lang w:val="tr-TR"/>
              </w:rPr>
            </w:pPr>
          </w:p>
        </w:tc>
        <w:tc>
          <w:tcPr>
            <w:tcW w:w="1134" w:type="dxa"/>
            <w:shd w:val="clear" w:color="auto" w:fill="auto"/>
            <w:vAlign w:val="bottom"/>
          </w:tcPr>
          <w:p w14:paraId="29E62672" w14:textId="77777777" w:rsidR="003C0D13" w:rsidRPr="00E7111A" w:rsidRDefault="003C0D13" w:rsidP="00D204C9">
            <w:pPr>
              <w:jc w:val="right"/>
              <w:rPr>
                <w:lang w:val="tr-TR"/>
              </w:rPr>
            </w:pPr>
          </w:p>
        </w:tc>
        <w:tc>
          <w:tcPr>
            <w:tcW w:w="850" w:type="dxa"/>
            <w:shd w:val="clear" w:color="auto" w:fill="auto"/>
            <w:vAlign w:val="bottom"/>
          </w:tcPr>
          <w:p w14:paraId="7D5DB6E1" w14:textId="77777777" w:rsidR="003C0D13" w:rsidRPr="00E7111A" w:rsidRDefault="003C0D13" w:rsidP="00D204C9">
            <w:pPr>
              <w:jc w:val="right"/>
              <w:rPr>
                <w:lang w:val="tr-TR"/>
              </w:rPr>
            </w:pPr>
          </w:p>
        </w:tc>
        <w:tc>
          <w:tcPr>
            <w:tcW w:w="567" w:type="dxa"/>
            <w:shd w:val="clear" w:color="auto" w:fill="auto"/>
            <w:vAlign w:val="bottom"/>
          </w:tcPr>
          <w:p w14:paraId="0F3DE348" w14:textId="77777777" w:rsidR="003C0D13" w:rsidRPr="00E7111A" w:rsidRDefault="003C0D13" w:rsidP="00D204C9">
            <w:pPr>
              <w:jc w:val="right"/>
              <w:rPr>
                <w:lang w:val="tr-TR"/>
              </w:rPr>
            </w:pPr>
          </w:p>
        </w:tc>
        <w:tc>
          <w:tcPr>
            <w:tcW w:w="425" w:type="dxa"/>
            <w:shd w:val="clear" w:color="auto" w:fill="auto"/>
            <w:vAlign w:val="bottom"/>
          </w:tcPr>
          <w:p w14:paraId="5444F947" w14:textId="77777777" w:rsidR="003C0D13" w:rsidRPr="00E7111A" w:rsidRDefault="003C0D13" w:rsidP="00D204C9">
            <w:pPr>
              <w:jc w:val="right"/>
              <w:rPr>
                <w:lang w:val="tr-TR"/>
              </w:rPr>
            </w:pPr>
          </w:p>
        </w:tc>
        <w:tc>
          <w:tcPr>
            <w:tcW w:w="851" w:type="dxa"/>
          </w:tcPr>
          <w:p w14:paraId="751BF481" w14:textId="77777777" w:rsidR="003C0D13" w:rsidRPr="00E7111A" w:rsidRDefault="003C0D13" w:rsidP="00D204C9">
            <w:pPr>
              <w:jc w:val="right"/>
              <w:rPr>
                <w:lang w:val="tr-TR"/>
              </w:rPr>
            </w:pPr>
          </w:p>
        </w:tc>
        <w:tc>
          <w:tcPr>
            <w:tcW w:w="591" w:type="dxa"/>
            <w:shd w:val="clear" w:color="auto" w:fill="auto"/>
            <w:vAlign w:val="bottom"/>
          </w:tcPr>
          <w:p w14:paraId="4C7FDF4A" w14:textId="77777777" w:rsidR="003C0D13" w:rsidRPr="00E7111A" w:rsidRDefault="003C0D13" w:rsidP="00D204C9">
            <w:pPr>
              <w:jc w:val="right"/>
              <w:rPr>
                <w:lang w:val="tr-TR"/>
              </w:rPr>
            </w:pPr>
          </w:p>
        </w:tc>
        <w:tc>
          <w:tcPr>
            <w:tcW w:w="826" w:type="dxa"/>
            <w:shd w:val="clear" w:color="auto" w:fill="auto"/>
            <w:vAlign w:val="bottom"/>
          </w:tcPr>
          <w:p w14:paraId="60A5FF69" w14:textId="77777777" w:rsidR="003C0D13" w:rsidRPr="00E7111A" w:rsidRDefault="003C0D13" w:rsidP="00D204C9">
            <w:pPr>
              <w:jc w:val="right"/>
              <w:rPr>
                <w:lang w:val="tr-TR"/>
              </w:rPr>
            </w:pPr>
          </w:p>
        </w:tc>
      </w:tr>
      <w:tr w:rsidR="00541848" w:rsidRPr="00E7111A" w14:paraId="6492CB31" w14:textId="77777777" w:rsidTr="00BC4C90">
        <w:trPr>
          <w:trHeight w:val="255"/>
        </w:trPr>
        <w:tc>
          <w:tcPr>
            <w:tcW w:w="770" w:type="dxa"/>
            <w:shd w:val="clear" w:color="auto" w:fill="auto"/>
            <w:vAlign w:val="bottom"/>
          </w:tcPr>
          <w:p w14:paraId="64000512" w14:textId="77777777" w:rsidR="003C0D13" w:rsidRPr="00E7111A" w:rsidRDefault="003C0D13" w:rsidP="00D204C9">
            <w:pPr>
              <w:rPr>
                <w:lang w:val="tr-TR"/>
              </w:rPr>
            </w:pPr>
          </w:p>
        </w:tc>
        <w:tc>
          <w:tcPr>
            <w:tcW w:w="931" w:type="dxa"/>
          </w:tcPr>
          <w:p w14:paraId="6FCF65D8" w14:textId="77777777" w:rsidR="003C0D13" w:rsidRPr="00E7111A" w:rsidRDefault="003C0D13" w:rsidP="00D204C9">
            <w:pPr>
              <w:rPr>
                <w:lang w:val="tr-TR"/>
              </w:rPr>
            </w:pPr>
          </w:p>
        </w:tc>
        <w:tc>
          <w:tcPr>
            <w:tcW w:w="993" w:type="dxa"/>
          </w:tcPr>
          <w:p w14:paraId="0282F54D" w14:textId="77777777" w:rsidR="003C0D13" w:rsidRPr="00E7111A" w:rsidRDefault="003C0D13" w:rsidP="00D204C9">
            <w:pPr>
              <w:rPr>
                <w:lang w:val="tr-TR"/>
              </w:rPr>
            </w:pPr>
          </w:p>
        </w:tc>
        <w:tc>
          <w:tcPr>
            <w:tcW w:w="850" w:type="dxa"/>
            <w:shd w:val="clear" w:color="auto" w:fill="auto"/>
            <w:vAlign w:val="bottom"/>
          </w:tcPr>
          <w:p w14:paraId="750938C0" w14:textId="77777777" w:rsidR="003C0D13" w:rsidRPr="00E7111A" w:rsidRDefault="003C0D13" w:rsidP="00D204C9">
            <w:pPr>
              <w:rPr>
                <w:lang w:val="tr-TR"/>
              </w:rPr>
            </w:pPr>
          </w:p>
        </w:tc>
        <w:tc>
          <w:tcPr>
            <w:tcW w:w="709" w:type="dxa"/>
            <w:shd w:val="clear" w:color="auto" w:fill="auto"/>
            <w:vAlign w:val="bottom"/>
          </w:tcPr>
          <w:p w14:paraId="7DD31D47" w14:textId="77777777" w:rsidR="003C0D13" w:rsidRPr="00E7111A" w:rsidRDefault="003C0D13" w:rsidP="00D204C9">
            <w:pPr>
              <w:jc w:val="right"/>
              <w:rPr>
                <w:lang w:val="tr-TR"/>
              </w:rPr>
            </w:pPr>
          </w:p>
        </w:tc>
        <w:tc>
          <w:tcPr>
            <w:tcW w:w="709" w:type="dxa"/>
            <w:shd w:val="clear" w:color="auto" w:fill="auto"/>
            <w:vAlign w:val="bottom"/>
          </w:tcPr>
          <w:p w14:paraId="2717238E" w14:textId="77777777" w:rsidR="003C0D13" w:rsidRPr="00E7111A" w:rsidRDefault="003C0D13" w:rsidP="00D204C9">
            <w:pPr>
              <w:jc w:val="right"/>
              <w:rPr>
                <w:lang w:val="tr-TR"/>
              </w:rPr>
            </w:pPr>
          </w:p>
        </w:tc>
        <w:tc>
          <w:tcPr>
            <w:tcW w:w="1134" w:type="dxa"/>
            <w:shd w:val="clear" w:color="auto" w:fill="auto"/>
            <w:vAlign w:val="bottom"/>
          </w:tcPr>
          <w:p w14:paraId="3DBBD4AE" w14:textId="77777777" w:rsidR="003C0D13" w:rsidRPr="00E7111A" w:rsidRDefault="003C0D13" w:rsidP="00D204C9">
            <w:pPr>
              <w:jc w:val="right"/>
              <w:rPr>
                <w:lang w:val="tr-TR"/>
              </w:rPr>
            </w:pPr>
          </w:p>
        </w:tc>
        <w:tc>
          <w:tcPr>
            <w:tcW w:w="850" w:type="dxa"/>
            <w:shd w:val="clear" w:color="auto" w:fill="auto"/>
            <w:vAlign w:val="bottom"/>
          </w:tcPr>
          <w:p w14:paraId="69DAE5BC" w14:textId="77777777" w:rsidR="003C0D13" w:rsidRPr="00E7111A" w:rsidRDefault="003C0D13" w:rsidP="00D204C9">
            <w:pPr>
              <w:jc w:val="right"/>
              <w:rPr>
                <w:lang w:val="tr-TR"/>
              </w:rPr>
            </w:pPr>
          </w:p>
        </w:tc>
        <w:tc>
          <w:tcPr>
            <w:tcW w:w="567" w:type="dxa"/>
            <w:shd w:val="clear" w:color="auto" w:fill="auto"/>
            <w:vAlign w:val="bottom"/>
          </w:tcPr>
          <w:p w14:paraId="0DAC44ED" w14:textId="77777777" w:rsidR="003C0D13" w:rsidRPr="00E7111A" w:rsidRDefault="003C0D13" w:rsidP="00D204C9">
            <w:pPr>
              <w:jc w:val="right"/>
              <w:rPr>
                <w:lang w:val="tr-TR"/>
              </w:rPr>
            </w:pPr>
          </w:p>
        </w:tc>
        <w:tc>
          <w:tcPr>
            <w:tcW w:w="425" w:type="dxa"/>
            <w:shd w:val="clear" w:color="auto" w:fill="auto"/>
            <w:vAlign w:val="bottom"/>
          </w:tcPr>
          <w:p w14:paraId="24DCF398" w14:textId="77777777" w:rsidR="003C0D13" w:rsidRPr="00E7111A" w:rsidRDefault="003C0D13" w:rsidP="00D204C9">
            <w:pPr>
              <w:jc w:val="right"/>
              <w:rPr>
                <w:lang w:val="tr-TR"/>
              </w:rPr>
            </w:pPr>
          </w:p>
        </w:tc>
        <w:tc>
          <w:tcPr>
            <w:tcW w:w="851" w:type="dxa"/>
          </w:tcPr>
          <w:p w14:paraId="4B79CA3C" w14:textId="77777777" w:rsidR="003C0D13" w:rsidRPr="00E7111A" w:rsidRDefault="003C0D13" w:rsidP="00D204C9">
            <w:pPr>
              <w:jc w:val="right"/>
              <w:rPr>
                <w:lang w:val="tr-TR"/>
              </w:rPr>
            </w:pPr>
          </w:p>
        </w:tc>
        <w:tc>
          <w:tcPr>
            <w:tcW w:w="591" w:type="dxa"/>
            <w:shd w:val="clear" w:color="auto" w:fill="auto"/>
            <w:vAlign w:val="bottom"/>
          </w:tcPr>
          <w:p w14:paraId="1A504C98" w14:textId="77777777" w:rsidR="003C0D13" w:rsidRPr="00E7111A" w:rsidRDefault="003C0D13" w:rsidP="00D204C9">
            <w:pPr>
              <w:jc w:val="right"/>
              <w:rPr>
                <w:lang w:val="tr-TR"/>
              </w:rPr>
            </w:pPr>
          </w:p>
        </w:tc>
        <w:tc>
          <w:tcPr>
            <w:tcW w:w="826" w:type="dxa"/>
            <w:shd w:val="clear" w:color="auto" w:fill="auto"/>
            <w:vAlign w:val="bottom"/>
          </w:tcPr>
          <w:p w14:paraId="1597332C" w14:textId="77777777" w:rsidR="003C0D13" w:rsidRPr="00E7111A" w:rsidRDefault="003C0D13" w:rsidP="00D204C9">
            <w:pPr>
              <w:jc w:val="right"/>
              <w:rPr>
                <w:lang w:val="tr-TR"/>
              </w:rPr>
            </w:pPr>
          </w:p>
        </w:tc>
      </w:tr>
    </w:tbl>
    <w:p w14:paraId="6E89F715" w14:textId="77777777" w:rsidR="003C0D13" w:rsidRPr="00E7111A" w:rsidRDefault="003C0D13" w:rsidP="004B5054">
      <w:pPr>
        <w:keepNext/>
        <w:jc w:val="both"/>
        <w:rPr>
          <w:sz w:val="24"/>
          <w:lang w:val="tr-TR"/>
        </w:rPr>
      </w:pPr>
    </w:p>
    <w:p w14:paraId="3DD8CA21" w14:textId="77777777" w:rsidR="004B5054" w:rsidRPr="004B5054" w:rsidRDefault="004B5054" w:rsidP="004B5054">
      <w:pPr>
        <w:pStyle w:val="ListeParagraf"/>
        <w:numPr>
          <w:ilvl w:val="0"/>
          <w:numId w:val="15"/>
        </w:numPr>
        <w:jc w:val="both"/>
        <w:rPr>
          <w:sz w:val="24"/>
        </w:rPr>
      </w:pPr>
      <w:r w:rsidRPr="004B5054">
        <w:rPr>
          <w:sz w:val="24"/>
        </w:rPr>
        <w:t>Please provide a complete list of your purchases of "</w:t>
      </w:r>
      <w:r w:rsidR="004D4F45">
        <w:rPr>
          <w:sz w:val="24"/>
        </w:rPr>
        <w:t>r</w:t>
      </w:r>
      <w:r w:rsidRPr="004B5054">
        <w:rPr>
          <w:sz w:val="24"/>
        </w:rPr>
        <w:t xml:space="preserve">aw materials" used for the production of the </w:t>
      </w:r>
      <w:r w:rsidR="005425CC">
        <w:rPr>
          <w:sz w:val="24"/>
        </w:rPr>
        <w:t>product subject to investigation</w:t>
      </w:r>
      <w:r w:rsidRPr="004B5054">
        <w:rPr>
          <w:sz w:val="24"/>
        </w:rPr>
        <w:t xml:space="preserve"> during the </w:t>
      </w:r>
      <w:r w:rsidR="00286891">
        <w:rPr>
          <w:sz w:val="24"/>
        </w:rPr>
        <w:t>I</w:t>
      </w:r>
      <w:r w:rsidRPr="004B5054">
        <w:rPr>
          <w:sz w:val="24"/>
        </w:rPr>
        <w:t>P. This list should at least contain references to the country of origin, date of purchase, weight, price, del</w:t>
      </w:r>
      <w:r w:rsidR="00286891">
        <w:rPr>
          <w:sz w:val="24"/>
        </w:rPr>
        <w:t>ivery terms, import duties paid</w:t>
      </w:r>
      <w:r w:rsidRPr="004B5054">
        <w:rPr>
          <w:sz w:val="24"/>
        </w:rPr>
        <w:t xml:space="preserve"> and should also give a direct link to the original purchasing documents. Based on this list, please fill in the following table. Please note that if the price of raw materials was subject to a significant increase/decrease during the </w:t>
      </w:r>
      <w:r w:rsidR="00286891">
        <w:rPr>
          <w:sz w:val="24"/>
        </w:rPr>
        <w:t>I</w:t>
      </w:r>
      <w:r w:rsidRPr="004B5054">
        <w:rPr>
          <w:sz w:val="24"/>
        </w:rPr>
        <w:t>P</w:t>
      </w:r>
      <w:r w:rsidR="00286891">
        <w:rPr>
          <w:sz w:val="24"/>
        </w:rPr>
        <w:t xml:space="preserve">, </w:t>
      </w:r>
      <w:r w:rsidRPr="004B5054">
        <w:rPr>
          <w:sz w:val="24"/>
        </w:rPr>
        <w:t xml:space="preserve">you should provide monthly tables showing these price </w:t>
      </w:r>
      <w:r w:rsidR="00CC337C">
        <w:rPr>
          <w:sz w:val="24"/>
        </w:rPr>
        <w:t>fluctuations</w:t>
      </w:r>
      <w:r w:rsidR="00997818">
        <w:rPr>
          <w:sz w:val="24"/>
        </w:rPr>
        <w:t>.</w:t>
      </w:r>
    </w:p>
    <w:p w14:paraId="40CF243D" w14:textId="77777777" w:rsidR="003C0D13" w:rsidRPr="00E7111A" w:rsidRDefault="003C0D13" w:rsidP="003C0D13">
      <w:pPr>
        <w:jc w:val="both"/>
        <w:rPr>
          <w:sz w:val="24"/>
          <w:lang w:val="tr-TR"/>
        </w:rPr>
      </w:pPr>
    </w:p>
    <w:tbl>
      <w:tblPr>
        <w:tblW w:w="10504" w:type="dxa"/>
        <w:tblInd w:w="-11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96"/>
        <w:gridCol w:w="540"/>
        <w:gridCol w:w="404"/>
        <w:gridCol w:w="425"/>
        <w:gridCol w:w="567"/>
        <w:gridCol w:w="567"/>
        <w:gridCol w:w="567"/>
        <w:gridCol w:w="616"/>
        <w:gridCol w:w="801"/>
        <w:gridCol w:w="426"/>
        <w:gridCol w:w="585"/>
        <w:gridCol w:w="567"/>
        <w:gridCol w:w="425"/>
        <w:gridCol w:w="709"/>
        <w:gridCol w:w="701"/>
        <w:gridCol w:w="540"/>
        <w:gridCol w:w="540"/>
        <w:gridCol w:w="720"/>
        <w:gridCol w:w="8"/>
      </w:tblGrid>
      <w:tr w:rsidR="003C0D13" w:rsidRPr="00E7111A" w14:paraId="5F4C1A52" w14:textId="77777777" w:rsidTr="00EE7499">
        <w:tc>
          <w:tcPr>
            <w:tcW w:w="10504" w:type="dxa"/>
            <w:gridSpan w:val="19"/>
          </w:tcPr>
          <w:p w14:paraId="65AE003D" w14:textId="77777777" w:rsidR="003C0D13" w:rsidRPr="00E7111A" w:rsidRDefault="00997818" w:rsidP="00D204C9">
            <w:pPr>
              <w:jc w:val="both"/>
              <w:rPr>
                <w:b/>
                <w:sz w:val="24"/>
                <w:szCs w:val="24"/>
                <w:lang w:val="tr-TR"/>
              </w:rPr>
            </w:pPr>
            <w:r w:rsidRPr="0088530E">
              <w:rPr>
                <w:b/>
                <w:sz w:val="24"/>
                <w:szCs w:val="24"/>
              </w:rPr>
              <w:t>Table G-2.11 “PURCHASE OF RAW MATERIALS”</w:t>
            </w:r>
          </w:p>
        </w:tc>
      </w:tr>
      <w:tr w:rsidR="003C0D13" w:rsidRPr="00E7111A" w14:paraId="330BBEC1" w14:textId="77777777" w:rsidTr="005414FF">
        <w:trPr>
          <w:gridAfter w:val="1"/>
          <w:wAfter w:w="8" w:type="dxa"/>
        </w:trPr>
        <w:tc>
          <w:tcPr>
            <w:tcW w:w="796" w:type="dxa"/>
          </w:tcPr>
          <w:p w14:paraId="059AA6CA" w14:textId="77777777" w:rsidR="003C0D13" w:rsidRPr="00E7111A" w:rsidRDefault="003C0D13" w:rsidP="00D204C9">
            <w:pPr>
              <w:jc w:val="center"/>
              <w:rPr>
                <w:b/>
                <w:sz w:val="18"/>
                <w:szCs w:val="18"/>
                <w:lang w:val="tr-TR"/>
              </w:rPr>
            </w:pPr>
          </w:p>
        </w:tc>
        <w:tc>
          <w:tcPr>
            <w:tcW w:w="540" w:type="dxa"/>
          </w:tcPr>
          <w:p w14:paraId="18FD558C" w14:textId="77777777" w:rsidR="003C0D13" w:rsidRPr="00E7111A" w:rsidRDefault="003C0D13" w:rsidP="00D204C9">
            <w:pPr>
              <w:jc w:val="center"/>
              <w:rPr>
                <w:b/>
                <w:sz w:val="18"/>
                <w:szCs w:val="18"/>
                <w:lang w:val="tr-TR"/>
              </w:rPr>
            </w:pPr>
          </w:p>
        </w:tc>
        <w:tc>
          <w:tcPr>
            <w:tcW w:w="404" w:type="dxa"/>
            <w:shd w:val="clear" w:color="auto" w:fill="auto"/>
          </w:tcPr>
          <w:p w14:paraId="49C79E3F" w14:textId="77777777" w:rsidR="003C0D13" w:rsidRPr="00E7111A" w:rsidRDefault="003C0D13" w:rsidP="00D204C9">
            <w:pPr>
              <w:jc w:val="center"/>
              <w:rPr>
                <w:b/>
                <w:sz w:val="18"/>
                <w:szCs w:val="18"/>
                <w:lang w:val="tr-TR"/>
              </w:rPr>
            </w:pPr>
          </w:p>
        </w:tc>
        <w:tc>
          <w:tcPr>
            <w:tcW w:w="992" w:type="dxa"/>
            <w:gridSpan w:val="2"/>
            <w:shd w:val="clear" w:color="auto" w:fill="auto"/>
          </w:tcPr>
          <w:p w14:paraId="0A0EAE2F" w14:textId="77777777" w:rsidR="003C0D13" w:rsidRPr="00E7111A" w:rsidRDefault="00457429" w:rsidP="00D204C9">
            <w:pPr>
              <w:jc w:val="center"/>
              <w:rPr>
                <w:b/>
                <w:sz w:val="18"/>
                <w:szCs w:val="18"/>
                <w:lang w:val="tr-TR"/>
              </w:rPr>
            </w:pPr>
            <w:r w:rsidRPr="0088530E">
              <w:rPr>
                <w:b/>
                <w:sz w:val="18"/>
                <w:szCs w:val="18"/>
              </w:rPr>
              <w:t>Purchased locally without duties</w:t>
            </w:r>
          </w:p>
        </w:tc>
        <w:tc>
          <w:tcPr>
            <w:tcW w:w="2551" w:type="dxa"/>
            <w:gridSpan w:val="4"/>
            <w:shd w:val="clear" w:color="auto" w:fill="auto"/>
          </w:tcPr>
          <w:p w14:paraId="703CE5A3" w14:textId="77777777" w:rsidR="003C0D13" w:rsidRPr="00E7111A" w:rsidRDefault="003C0D13" w:rsidP="00D204C9">
            <w:pPr>
              <w:jc w:val="center"/>
              <w:rPr>
                <w:b/>
                <w:sz w:val="18"/>
                <w:szCs w:val="18"/>
                <w:lang w:val="tr-TR"/>
              </w:rPr>
            </w:pPr>
          </w:p>
          <w:p w14:paraId="6B4290A1" w14:textId="77777777" w:rsidR="003C0D13" w:rsidRPr="00E7111A" w:rsidRDefault="00457429" w:rsidP="00D204C9">
            <w:pPr>
              <w:jc w:val="center"/>
              <w:rPr>
                <w:b/>
                <w:sz w:val="18"/>
                <w:szCs w:val="18"/>
                <w:lang w:val="tr-TR"/>
              </w:rPr>
            </w:pPr>
            <w:r w:rsidRPr="0088530E">
              <w:rPr>
                <w:b/>
                <w:sz w:val="18"/>
                <w:szCs w:val="18"/>
              </w:rPr>
              <w:t>Purchased locally with duties*</w:t>
            </w:r>
          </w:p>
        </w:tc>
        <w:tc>
          <w:tcPr>
            <w:tcW w:w="1011" w:type="dxa"/>
            <w:gridSpan w:val="2"/>
            <w:shd w:val="clear" w:color="auto" w:fill="auto"/>
          </w:tcPr>
          <w:p w14:paraId="73B35869" w14:textId="77777777" w:rsidR="003C0D13" w:rsidRPr="00E7111A" w:rsidRDefault="00EE7499" w:rsidP="00D204C9">
            <w:pPr>
              <w:jc w:val="center"/>
              <w:rPr>
                <w:b/>
                <w:sz w:val="18"/>
                <w:szCs w:val="18"/>
                <w:lang w:val="tr-TR"/>
              </w:rPr>
            </w:pPr>
            <w:r w:rsidRPr="0088530E">
              <w:rPr>
                <w:b/>
                <w:sz w:val="18"/>
                <w:szCs w:val="18"/>
              </w:rPr>
              <w:t>Imported without duties</w:t>
            </w:r>
          </w:p>
        </w:tc>
        <w:tc>
          <w:tcPr>
            <w:tcW w:w="2402" w:type="dxa"/>
            <w:gridSpan w:val="4"/>
            <w:shd w:val="clear" w:color="auto" w:fill="auto"/>
          </w:tcPr>
          <w:p w14:paraId="4253B1F3" w14:textId="77777777" w:rsidR="003C0D13" w:rsidRPr="00E7111A" w:rsidRDefault="003C0D13" w:rsidP="00D204C9">
            <w:pPr>
              <w:jc w:val="center"/>
              <w:rPr>
                <w:b/>
                <w:sz w:val="18"/>
                <w:szCs w:val="18"/>
                <w:lang w:val="tr-TR"/>
              </w:rPr>
            </w:pPr>
          </w:p>
          <w:p w14:paraId="1FDE9038" w14:textId="77777777" w:rsidR="003C0D13" w:rsidRPr="00E7111A" w:rsidRDefault="00BC4C90" w:rsidP="00D204C9">
            <w:pPr>
              <w:jc w:val="center"/>
              <w:rPr>
                <w:b/>
                <w:sz w:val="18"/>
                <w:szCs w:val="18"/>
                <w:lang w:val="tr-TR"/>
              </w:rPr>
            </w:pPr>
            <w:proofErr w:type="spellStart"/>
            <w:r>
              <w:rPr>
                <w:b/>
                <w:sz w:val="18"/>
                <w:szCs w:val="18"/>
                <w:lang w:val="tr-TR"/>
              </w:rPr>
              <w:t>Imported</w:t>
            </w:r>
            <w:proofErr w:type="spellEnd"/>
            <w:r>
              <w:rPr>
                <w:b/>
                <w:sz w:val="18"/>
                <w:szCs w:val="18"/>
                <w:lang w:val="tr-TR"/>
              </w:rPr>
              <w:t xml:space="preserve"> </w:t>
            </w:r>
            <w:proofErr w:type="spellStart"/>
            <w:r>
              <w:rPr>
                <w:b/>
                <w:sz w:val="18"/>
                <w:szCs w:val="18"/>
                <w:lang w:val="tr-TR"/>
              </w:rPr>
              <w:t>with</w:t>
            </w:r>
            <w:proofErr w:type="spellEnd"/>
            <w:r>
              <w:rPr>
                <w:b/>
                <w:sz w:val="18"/>
                <w:szCs w:val="18"/>
                <w:lang w:val="tr-TR"/>
              </w:rPr>
              <w:t xml:space="preserve"> </w:t>
            </w:r>
            <w:proofErr w:type="spellStart"/>
            <w:r>
              <w:rPr>
                <w:b/>
                <w:sz w:val="18"/>
                <w:szCs w:val="18"/>
                <w:lang w:val="tr-TR"/>
              </w:rPr>
              <w:t>duties</w:t>
            </w:r>
            <w:proofErr w:type="spellEnd"/>
          </w:p>
        </w:tc>
        <w:tc>
          <w:tcPr>
            <w:tcW w:w="1800" w:type="dxa"/>
            <w:gridSpan w:val="3"/>
            <w:shd w:val="clear" w:color="auto" w:fill="auto"/>
          </w:tcPr>
          <w:p w14:paraId="384F7F1F" w14:textId="77777777" w:rsidR="003C0D13" w:rsidRPr="00E7111A" w:rsidRDefault="003C0D13" w:rsidP="00D204C9">
            <w:pPr>
              <w:jc w:val="center"/>
              <w:rPr>
                <w:b/>
                <w:sz w:val="18"/>
                <w:szCs w:val="18"/>
                <w:lang w:val="tr-TR"/>
              </w:rPr>
            </w:pPr>
          </w:p>
          <w:p w14:paraId="5CCCACBD" w14:textId="77777777" w:rsidR="003C0D13" w:rsidRPr="00E7111A" w:rsidRDefault="00EE7499" w:rsidP="00D204C9">
            <w:pPr>
              <w:jc w:val="center"/>
              <w:rPr>
                <w:b/>
                <w:sz w:val="18"/>
                <w:szCs w:val="18"/>
                <w:lang w:val="tr-TR"/>
              </w:rPr>
            </w:pPr>
            <w:r>
              <w:rPr>
                <w:b/>
                <w:sz w:val="18"/>
                <w:szCs w:val="18"/>
                <w:lang w:val="tr-TR"/>
              </w:rPr>
              <w:t>TOTAL</w:t>
            </w:r>
          </w:p>
        </w:tc>
      </w:tr>
      <w:tr w:rsidR="00EE7499" w:rsidRPr="00E7111A" w14:paraId="5C444B66" w14:textId="77777777" w:rsidTr="005414FF">
        <w:trPr>
          <w:gridAfter w:val="1"/>
          <w:wAfter w:w="8" w:type="dxa"/>
          <w:cantSplit/>
          <w:trHeight w:val="975"/>
        </w:trPr>
        <w:tc>
          <w:tcPr>
            <w:tcW w:w="796" w:type="dxa"/>
            <w:textDirection w:val="btLr"/>
          </w:tcPr>
          <w:p w14:paraId="64A1C1C3" w14:textId="77777777" w:rsidR="00EE7499" w:rsidRPr="00E7111A" w:rsidRDefault="00EE7499" w:rsidP="00EE7499">
            <w:pPr>
              <w:ind w:left="113" w:right="113"/>
              <w:jc w:val="center"/>
              <w:rPr>
                <w:sz w:val="16"/>
                <w:szCs w:val="16"/>
                <w:lang w:val="tr-TR"/>
              </w:rPr>
            </w:pPr>
            <w:proofErr w:type="spellStart"/>
            <w:r>
              <w:rPr>
                <w:sz w:val="16"/>
                <w:szCs w:val="16"/>
                <w:lang w:val="tr-TR"/>
              </w:rPr>
              <w:t>Raw</w:t>
            </w:r>
            <w:proofErr w:type="spellEnd"/>
            <w:r>
              <w:rPr>
                <w:sz w:val="16"/>
                <w:szCs w:val="16"/>
                <w:lang w:val="tr-TR"/>
              </w:rPr>
              <w:t xml:space="preserve"> </w:t>
            </w:r>
            <w:proofErr w:type="spellStart"/>
            <w:r>
              <w:rPr>
                <w:sz w:val="16"/>
                <w:szCs w:val="16"/>
                <w:lang w:val="tr-TR"/>
              </w:rPr>
              <w:t>Material</w:t>
            </w:r>
            <w:proofErr w:type="spellEnd"/>
          </w:p>
        </w:tc>
        <w:tc>
          <w:tcPr>
            <w:tcW w:w="540" w:type="dxa"/>
            <w:textDirection w:val="btLr"/>
          </w:tcPr>
          <w:p w14:paraId="2C9332E7" w14:textId="77777777" w:rsidR="00EE7499" w:rsidRPr="00E7111A" w:rsidRDefault="00EE7499" w:rsidP="00EE7499">
            <w:pPr>
              <w:ind w:left="113" w:right="113"/>
              <w:jc w:val="center"/>
              <w:rPr>
                <w:sz w:val="16"/>
                <w:szCs w:val="16"/>
                <w:lang w:val="tr-TR"/>
              </w:rPr>
            </w:pPr>
            <w:proofErr w:type="spellStart"/>
            <w:r>
              <w:rPr>
                <w:sz w:val="16"/>
                <w:szCs w:val="16"/>
                <w:lang w:val="tr-TR"/>
              </w:rPr>
              <w:t>Supplier</w:t>
            </w:r>
            <w:proofErr w:type="spellEnd"/>
          </w:p>
        </w:tc>
        <w:tc>
          <w:tcPr>
            <w:tcW w:w="404" w:type="dxa"/>
            <w:shd w:val="clear" w:color="auto" w:fill="auto"/>
            <w:textDirection w:val="btLr"/>
          </w:tcPr>
          <w:p w14:paraId="26149253" w14:textId="77777777" w:rsidR="00EE7499" w:rsidRPr="00E7111A" w:rsidRDefault="00EE7499" w:rsidP="00EE7499">
            <w:pPr>
              <w:ind w:left="113" w:right="113"/>
              <w:jc w:val="center"/>
              <w:rPr>
                <w:sz w:val="16"/>
                <w:szCs w:val="16"/>
                <w:lang w:val="tr-TR"/>
              </w:rPr>
            </w:pPr>
            <w:proofErr w:type="spellStart"/>
            <w:r>
              <w:rPr>
                <w:sz w:val="16"/>
                <w:szCs w:val="16"/>
                <w:lang w:val="tr-TR"/>
              </w:rPr>
              <w:t>Relation</w:t>
            </w:r>
            <w:proofErr w:type="spellEnd"/>
          </w:p>
        </w:tc>
        <w:tc>
          <w:tcPr>
            <w:tcW w:w="425" w:type="dxa"/>
            <w:shd w:val="clear" w:color="auto" w:fill="auto"/>
            <w:textDirection w:val="btLr"/>
          </w:tcPr>
          <w:p w14:paraId="7E3E3BC9" w14:textId="77777777" w:rsidR="00EE7499" w:rsidRPr="00E7111A" w:rsidRDefault="00EE7499" w:rsidP="00EE7499">
            <w:pPr>
              <w:ind w:left="113" w:right="113"/>
              <w:jc w:val="center"/>
              <w:rPr>
                <w:sz w:val="16"/>
                <w:szCs w:val="16"/>
                <w:lang w:val="tr-TR"/>
              </w:rPr>
            </w:pPr>
            <w:r>
              <w:rPr>
                <w:sz w:val="16"/>
                <w:szCs w:val="16"/>
                <w:lang w:val="tr-TR"/>
              </w:rPr>
              <w:t>Value</w:t>
            </w:r>
          </w:p>
        </w:tc>
        <w:tc>
          <w:tcPr>
            <w:tcW w:w="567" w:type="dxa"/>
            <w:shd w:val="clear" w:color="auto" w:fill="auto"/>
            <w:textDirection w:val="btLr"/>
          </w:tcPr>
          <w:p w14:paraId="348892B8" w14:textId="77777777" w:rsidR="00EE7499" w:rsidRPr="00E7111A" w:rsidRDefault="00EE7499" w:rsidP="00EE7499">
            <w:pPr>
              <w:ind w:left="113" w:right="113"/>
              <w:jc w:val="center"/>
              <w:rPr>
                <w:sz w:val="16"/>
                <w:szCs w:val="16"/>
                <w:lang w:val="tr-TR"/>
              </w:rPr>
            </w:pPr>
            <w:proofErr w:type="spellStart"/>
            <w:r>
              <w:rPr>
                <w:sz w:val="16"/>
                <w:szCs w:val="16"/>
                <w:lang w:val="tr-TR"/>
              </w:rPr>
              <w:t>Quantity</w:t>
            </w:r>
            <w:proofErr w:type="spellEnd"/>
          </w:p>
        </w:tc>
        <w:tc>
          <w:tcPr>
            <w:tcW w:w="567" w:type="dxa"/>
            <w:shd w:val="clear" w:color="auto" w:fill="auto"/>
            <w:textDirection w:val="btLr"/>
          </w:tcPr>
          <w:p w14:paraId="76716AB1" w14:textId="77777777" w:rsidR="00EE7499" w:rsidRPr="00E7111A" w:rsidRDefault="00EE7499" w:rsidP="00EE7499">
            <w:pPr>
              <w:ind w:left="113" w:right="113"/>
              <w:jc w:val="center"/>
              <w:rPr>
                <w:sz w:val="16"/>
                <w:szCs w:val="16"/>
                <w:lang w:val="tr-TR"/>
              </w:rPr>
            </w:pPr>
            <w:r>
              <w:rPr>
                <w:sz w:val="16"/>
                <w:szCs w:val="16"/>
                <w:lang w:val="tr-TR"/>
              </w:rPr>
              <w:t>Value</w:t>
            </w:r>
          </w:p>
        </w:tc>
        <w:tc>
          <w:tcPr>
            <w:tcW w:w="567" w:type="dxa"/>
            <w:shd w:val="clear" w:color="auto" w:fill="auto"/>
            <w:textDirection w:val="btLr"/>
          </w:tcPr>
          <w:p w14:paraId="7816FDEF" w14:textId="77777777" w:rsidR="00EE7499" w:rsidRPr="00E7111A" w:rsidRDefault="00EE7499" w:rsidP="00EE7499">
            <w:pPr>
              <w:ind w:left="113" w:right="113"/>
              <w:jc w:val="center"/>
              <w:rPr>
                <w:sz w:val="16"/>
                <w:szCs w:val="16"/>
                <w:lang w:val="tr-TR"/>
              </w:rPr>
            </w:pPr>
            <w:proofErr w:type="spellStart"/>
            <w:r>
              <w:rPr>
                <w:sz w:val="16"/>
                <w:szCs w:val="16"/>
                <w:lang w:val="tr-TR"/>
              </w:rPr>
              <w:t>Quantity</w:t>
            </w:r>
            <w:proofErr w:type="spellEnd"/>
          </w:p>
        </w:tc>
        <w:tc>
          <w:tcPr>
            <w:tcW w:w="616" w:type="dxa"/>
            <w:shd w:val="clear" w:color="auto" w:fill="auto"/>
            <w:textDirection w:val="btLr"/>
          </w:tcPr>
          <w:p w14:paraId="2518C0EC" w14:textId="77777777" w:rsidR="00EE7499" w:rsidRDefault="00EE7499" w:rsidP="00EE7499">
            <w:pPr>
              <w:ind w:left="113" w:right="113"/>
              <w:jc w:val="center"/>
              <w:rPr>
                <w:sz w:val="16"/>
                <w:szCs w:val="16"/>
                <w:lang w:val="tr-TR"/>
              </w:rPr>
            </w:pPr>
            <w:r w:rsidRPr="00E7111A">
              <w:rPr>
                <w:sz w:val="16"/>
                <w:szCs w:val="16"/>
                <w:lang w:val="tr-TR"/>
              </w:rPr>
              <w:t>(+)</w:t>
            </w:r>
          </w:p>
          <w:p w14:paraId="41ADE464" w14:textId="77777777" w:rsidR="00EE7499" w:rsidRPr="00E7111A" w:rsidRDefault="00EE7499" w:rsidP="00EE7499">
            <w:pPr>
              <w:ind w:left="113" w:right="113"/>
              <w:jc w:val="center"/>
              <w:rPr>
                <w:sz w:val="16"/>
                <w:szCs w:val="16"/>
                <w:lang w:val="tr-TR"/>
              </w:rPr>
            </w:pPr>
            <w:r w:rsidRPr="00E7111A">
              <w:rPr>
                <w:sz w:val="16"/>
                <w:szCs w:val="16"/>
                <w:lang w:val="tr-TR"/>
              </w:rPr>
              <w:t xml:space="preserve"> </w:t>
            </w:r>
            <w:proofErr w:type="spellStart"/>
            <w:r>
              <w:rPr>
                <w:sz w:val="16"/>
                <w:szCs w:val="16"/>
                <w:lang w:val="tr-TR"/>
              </w:rPr>
              <w:t>Duty</w:t>
            </w:r>
            <w:proofErr w:type="spellEnd"/>
            <w:r>
              <w:rPr>
                <w:sz w:val="16"/>
                <w:szCs w:val="16"/>
                <w:lang w:val="tr-TR"/>
              </w:rPr>
              <w:t xml:space="preserve"> </w:t>
            </w:r>
            <w:proofErr w:type="spellStart"/>
            <w:r>
              <w:rPr>
                <w:sz w:val="16"/>
                <w:szCs w:val="16"/>
                <w:lang w:val="tr-TR"/>
              </w:rPr>
              <w:t>Paid</w:t>
            </w:r>
            <w:proofErr w:type="spellEnd"/>
          </w:p>
        </w:tc>
        <w:tc>
          <w:tcPr>
            <w:tcW w:w="801" w:type="dxa"/>
            <w:shd w:val="clear" w:color="auto" w:fill="auto"/>
            <w:textDirection w:val="btLr"/>
          </w:tcPr>
          <w:p w14:paraId="471FB52E" w14:textId="77777777" w:rsidR="00EE7499" w:rsidRDefault="00EE7499" w:rsidP="00EE7499">
            <w:pPr>
              <w:ind w:left="113" w:right="113"/>
              <w:jc w:val="center"/>
              <w:rPr>
                <w:sz w:val="16"/>
                <w:szCs w:val="16"/>
                <w:lang w:val="tr-TR"/>
              </w:rPr>
            </w:pPr>
            <w:r w:rsidRPr="00E7111A">
              <w:rPr>
                <w:sz w:val="16"/>
                <w:szCs w:val="16"/>
                <w:lang w:val="tr-TR"/>
              </w:rPr>
              <w:t xml:space="preserve">(-) </w:t>
            </w:r>
          </w:p>
          <w:p w14:paraId="26769249" w14:textId="77777777" w:rsidR="00EE7499" w:rsidRPr="00E7111A" w:rsidRDefault="00EE7499" w:rsidP="00EE7499">
            <w:pPr>
              <w:ind w:left="113" w:right="113"/>
              <w:jc w:val="center"/>
              <w:rPr>
                <w:sz w:val="16"/>
                <w:szCs w:val="16"/>
                <w:lang w:val="tr-TR"/>
              </w:rPr>
            </w:pPr>
            <w:proofErr w:type="spellStart"/>
            <w:r>
              <w:rPr>
                <w:sz w:val="16"/>
                <w:szCs w:val="16"/>
                <w:lang w:val="tr-TR"/>
              </w:rPr>
              <w:t>Duty</w:t>
            </w:r>
            <w:proofErr w:type="spellEnd"/>
            <w:r>
              <w:rPr>
                <w:sz w:val="16"/>
                <w:szCs w:val="16"/>
                <w:lang w:val="tr-TR"/>
              </w:rPr>
              <w:t xml:space="preserve"> </w:t>
            </w:r>
            <w:proofErr w:type="spellStart"/>
            <w:r>
              <w:rPr>
                <w:sz w:val="16"/>
                <w:szCs w:val="16"/>
                <w:lang w:val="tr-TR"/>
              </w:rPr>
              <w:t>Drawback</w:t>
            </w:r>
            <w:proofErr w:type="spellEnd"/>
          </w:p>
        </w:tc>
        <w:tc>
          <w:tcPr>
            <w:tcW w:w="426" w:type="dxa"/>
            <w:shd w:val="clear" w:color="auto" w:fill="auto"/>
            <w:textDirection w:val="btLr"/>
          </w:tcPr>
          <w:p w14:paraId="2DD6B591" w14:textId="77777777" w:rsidR="00EE7499" w:rsidRPr="00E7111A" w:rsidRDefault="00EE7499" w:rsidP="00EE7499">
            <w:pPr>
              <w:ind w:left="113" w:right="113"/>
              <w:jc w:val="center"/>
              <w:rPr>
                <w:sz w:val="16"/>
                <w:szCs w:val="16"/>
                <w:lang w:val="tr-TR"/>
              </w:rPr>
            </w:pPr>
            <w:r>
              <w:rPr>
                <w:sz w:val="16"/>
                <w:szCs w:val="16"/>
                <w:lang w:val="tr-TR"/>
              </w:rPr>
              <w:t>Value CIF</w:t>
            </w:r>
          </w:p>
        </w:tc>
        <w:tc>
          <w:tcPr>
            <w:tcW w:w="585" w:type="dxa"/>
            <w:shd w:val="clear" w:color="auto" w:fill="auto"/>
            <w:textDirection w:val="btLr"/>
          </w:tcPr>
          <w:p w14:paraId="21003440" w14:textId="77777777" w:rsidR="00EE7499" w:rsidRPr="00E7111A" w:rsidRDefault="00EE7499" w:rsidP="00EE7499">
            <w:pPr>
              <w:ind w:left="113" w:right="113"/>
              <w:jc w:val="center"/>
              <w:rPr>
                <w:sz w:val="16"/>
                <w:szCs w:val="16"/>
                <w:lang w:val="tr-TR"/>
              </w:rPr>
            </w:pPr>
            <w:proofErr w:type="spellStart"/>
            <w:r>
              <w:rPr>
                <w:sz w:val="16"/>
                <w:szCs w:val="16"/>
                <w:lang w:val="tr-TR"/>
              </w:rPr>
              <w:t>Quantity</w:t>
            </w:r>
            <w:proofErr w:type="spellEnd"/>
          </w:p>
        </w:tc>
        <w:tc>
          <w:tcPr>
            <w:tcW w:w="567" w:type="dxa"/>
            <w:shd w:val="clear" w:color="auto" w:fill="auto"/>
            <w:textDirection w:val="btLr"/>
          </w:tcPr>
          <w:p w14:paraId="1FE1340C" w14:textId="77777777" w:rsidR="00EE7499" w:rsidRPr="00E7111A" w:rsidRDefault="00EE7499" w:rsidP="00EE7499">
            <w:pPr>
              <w:ind w:left="113" w:right="113"/>
              <w:jc w:val="center"/>
              <w:rPr>
                <w:sz w:val="16"/>
                <w:szCs w:val="16"/>
                <w:lang w:val="tr-TR"/>
              </w:rPr>
            </w:pPr>
            <w:r>
              <w:rPr>
                <w:sz w:val="16"/>
                <w:szCs w:val="16"/>
                <w:lang w:val="tr-TR"/>
              </w:rPr>
              <w:t>Value CIF</w:t>
            </w:r>
          </w:p>
        </w:tc>
        <w:tc>
          <w:tcPr>
            <w:tcW w:w="425" w:type="dxa"/>
            <w:shd w:val="clear" w:color="auto" w:fill="auto"/>
            <w:textDirection w:val="btLr"/>
          </w:tcPr>
          <w:p w14:paraId="1D967E10" w14:textId="77777777" w:rsidR="00EE7499" w:rsidRPr="00E7111A" w:rsidRDefault="00EE7499" w:rsidP="00EE7499">
            <w:pPr>
              <w:ind w:left="113" w:right="113"/>
              <w:jc w:val="center"/>
              <w:rPr>
                <w:sz w:val="16"/>
                <w:szCs w:val="16"/>
                <w:lang w:val="tr-TR"/>
              </w:rPr>
            </w:pPr>
            <w:proofErr w:type="spellStart"/>
            <w:r>
              <w:rPr>
                <w:sz w:val="16"/>
                <w:szCs w:val="16"/>
                <w:lang w:val="tr-TR"/>
              </w:rPr>
              <w:t>Quantity</w:t>
            </w:r>
            <w:proofErr w:type="spellEnd"/>
          </w:p>
        </w:tc>
        <w:tc>
          <w:tcPr>
            <w:tcW w:w="709" w:type="dxa"/>
            <w:shd w:val="clear" w:color="auto" w:fill="auto"/>
            <w:textDirection w:val="btLr"/>
          </w:tcPr>
          <w:p w14:paraId="316EED27" w14:textId="77777777" w:rsidR="00EE7499" w:rsidRDefault="00EE7499" w:rsidP="00EE7499">
            <w:pPr>
              <w:ind w:left="113" w:right="113"/>
              <w:jc w:val="center"/>
              <w:rPr>
                <w:sz w:val="16"/>
                <w:szCs w:val="16"/>
                <w:lang w:val="tr-TR"/>
              </w:rPr>
            </w:pPr>
            <w:r w:rsidRPr="00E7111A">
              <w:rPr>
                <w:sz w:val="16"/>
                <w:szCs w:val="16"/>
                <w:lang w:val="tr-TR"/>
              </w:rPr>
              <w:t>(+)</w:t>
            </w:r>
          </w:p>
          <w:p w14:paraId="078CB3A2" w14:textId="77777777" w:rsidR="00EE7499" w:rsidRPr="00E7111A" w:rsidRDefault="00EE7499" w:rsidP="00EE7499">
            <w:pPr>
              <w:ind w:left="113" w:right="113"/>
              <w:jc w:val="center"/>
              <w:rPr>
                <w:sz w:val="16"/>
                <w:szCs w:val="16"/>
                <w:lang w:val="tr-TR"/>
              </w:rPr>
            </w:pPr>
            <w:r w:rsidRPr="00E7111A">
              <w:rPr>
                <w:sz w:val="16"/>
                <w:szCs w:val="16"/>
                <w:lang w:val="tr-TR"/>
              </w:rPr>
              <w:t xml:space="preserve"> </w:t>
            </w:r>
            <w:proofErr w:type="spellStart"/>
            <w:r>
              <w:rPr>
                <w:sz w:val="16"/>
                <w:szCs w:val="16"/>
                <w:lang w:val="tr-TR"/>
              </w:rPr>
              <w:t>Duty</w:t>
            </w:r>
            <w:proofErr w:type="spellEnd"/>
            <w:r>
              <w:rPr>
                <w:sz w:val="16"/>
                <w:szCs w:val="16"/>
                <w:lang w:val="tr-TR"/>
              </w:rPr>
              <w:t xml:space="preserve"> </w:t>
            </w:r>
            <w:proofErr w:type="spellStart"/>
            <w:r>
              <w:rPr>
                <w:sz w:val="16"/>
                <w:szCs w:val="16"/>
                <w:lang w:val="tr-TR"/>
              </w:rPr>
              <w:t>Paid</w:t>
            </w:r>
            <w:proofErr w:type="spellEnd"/>
          </w:p>
        </w:tc>
        <w:tc>
          <w:tcPr>
            <w:tcW w:w="701" w:type="dxa"/>
            <w:shd w:val="clear" w:color="auto" w:fill="auto"/>
            <w:textDirection w:val="btLr"/>
          </w:tcPr>
          <w:p w14:paraId="3BD405C0" w14:textId="77777777" w:rsidR="00EE7499" w:rsidRDefault="00EE7499" w:rsidP="00EE7499">
            <w:pPr>
              <w:ind w:left="113" w:right="113"/>
              <w:jc w:val="center"/>
              <w:rPr>
                <w:sz w:val="16"/>
                <w:szCs w:val="16"/>
                <w:lang w:val="tr-TR"/>
              </w:rPr>
            </w:pPr>
            <w:r w:rsidRPr="00E7111A">
              <w:rPr>
                <w:sz w:val="16"/>
                <w:szCs w:val="16"/>
                <w:lang w:val="tr-TR"/>
              </w:rPr>
              <w:t xml:space="preserve">(-) </w:t>
            </w:r>
          </w:p>
          <w:p w14:paraId="4FED5D8E" w14:textId="77777777" w:rsidR="00EE7499" w:rsidRPr="00E7111A" w:rsidRDefault="00EE7499" w:rsidP="00EE7499">
            <w:pPr>
              <w:ind w:left="113" w:right="113"/>
              <w:jc w:val="center"/>
              <w:rPr>
                <w:sz w:val="16"/>
                <w:szCs w:val="16"/>
                <w:lang w:val="tr-TR"/>
              </w:rPr>
            </w:pPr>
            <w:proofErr w:type="spellStart"/>
            <w:r>
              <w:rPr>
                <w:sz w:val="16"/>
                <w:szCs w:val="16"/>
                <w:lang w:val="tr-TR"/>
              </w:rPr>
              <w:t>Duty</w:t>
            </w:r>
            <w:proofErr w:type="spellEnd"/>
            <w:r>
              <w:rPr>
                <w:sz w:val="16"/>
                <w:szCs w:val="16"/>
                <w:lang w:val="tr-TR"/>
              </w:rPr>
              <w:t xml:space="preserve"> </w:t>
            </w:r>
            <w:proofErr w:type="spellStart"/>
            <w:r>
              <w:rPr>
                <w:sz w:val="16"/>
                <w:szCs w:val="16"/>
                <w:lang w:val="tr-TR"/>
              </w:rPr>
              <w:t>Drawback</w:t>
            </w:r>
            <w:proofErr w:type="spellEnd"/>
          </w:p>
        </w:tc>
        <w:tc>
          <w:tcPr>
            <w:tcW w:w="540" w:type="dxa"/>
            <w:shd w:val="clear" w:color="auto" w:fill="auto"/>
            <w:textDirection w:val="btLr"/>
          </w:tcPr>
          <w:p w14:paraId="602B0360" w14:textId="77777777" w:rsidR="00EE7499" w:rsidRPr="00E7111A" w:rsidRDefault="00EE7499" w:rsidP="00EE7499">
            <w:pPr>
              <w:ind w:left="113" w:right="113"/>
              <w:jc w:val="center"/>
              <w:rPr>
                <w:sz w:val="16"/>
                <w:szCs w:val="16"/>
                <w:lang w:val="tr-TR"/>
              </w:rPr>
            </w:pPr>
            <w:r>
              <w:rPr>
                <w:sz w:val="16"/>
                <w:szCs w:val="16"/>
                <w:lang w:val="tr-TR"/>
              </w:rPr>
              <w:t>Value</w:t>
            </w:r>
          </w:p>
        </w:tc>
        <w:tc>
          <w:tcPr>
            <w:tcW w:w="540" w:type="dxa"/>
            <w:shd w:val="clear" w:color="auto" w:fill="auto"/>
            <w:textDirection w:val="btLr"/>
          </w:tcPr>
          <w:p w14:paraId="6D2D5E34" w14:textId="77777777" w:rsidR="00EE7499" w:rsidRPr="00E7111A" w:rsidRDefault="00EE7499" w:rsidP="00EE7499">
            <w:pPr>
              <w:ind w:left="113" w:right="113"/>
              <w:jc w:val="center"/>
              <w:rPr>
                <w:sz w:val="16"/>
                <w:szCs w:val="16"/>
                <w:lang w:val="tr-TR"/>
              </w:rPr>
            </w:pPr>
            <w:proofErr w:type="spellStart"/>
            <w:r>
              <w:rPr>
                <w:sz w:val="16"/>
                <w:szCs w:val="16"/>
                <w:lang w:val="tr-TR"/>
              </w:rPr>
              <w:t>Quantity</w:t>
            </w:r>
            <w:proofErr w:type="spellEnd"/>
          </w:p>
        </w:tc>
        <w:tc>
          <w:tcPr>
            <w:tcW w:w="720" w:type="dxa"/>
            <w:shd w:val="clear" w:color="auto" w:fill="auto"/>
            <w:textDirection w:val="btLr"/>
          </w:tcPr>
          <w:p w14:paraId="0083D30D" w14:textId="77777777" w:rsidR="00EE7499" w:rsidRPr="00E7111A" w:rsidRDefault="00EE7499" w:rsidP="00EE7499">
            <w:pPr>
              <w:ind w:left="113" w:right="113"/>
              <w:jc w:val="center"/>
              <w:rPr>
                <w:sz w:val="16"/>
                <w:szCs w:val="16"/>
                <w:lang w:val="tr-TR"/>
              </w:rPr>
            </w:pPr>
            <w:proofErr w:type="spellStart"/>
            <w:r>
              <w:rPr>
                <w:sz w:val="16"/>
                <w:szCs w:val="16"/>
                <w:lang w:val="tr-TR"/>
              </w:rPr>
              <w:t>Average</w:t>
            </w:r>
            <w:proofErr w:type="spellEnd"/>
            <w:r>
              <w:rPr>
                <w:sz w:val="16"/>
                <w:szCs w:val="16"/>
                <w:lang w:val="tr-TR"/>
              </w:rPr>
              <w:t xml:space="preserve"> </w:t>
            </w:r>
            <w:proofErr w:type="spellStart"/>
            <w:r>
              <w:rPr>
                <w:sz w:val="16"/>
                <w:szCs w:val="16"/>
                <w:lang w:val="tr-TR"/>
              </w:rPr>
              <w:t>Cost</w:t>
            </w:r>
            <w:proofErr w:type="spellEnd"/>
            <w:r>
              <w:rPr>
                <w:sz w:val="16"/>
                <w:szCs w:val="16"/>
                <w:lang w:val="tr-TR"/>
              </w:rPr>
              <w:t xml:space="preserve"> Per </w:t>
            </w:r>
            <w:proofErr w:type="spellStart"/>
            <w:r>
              <w:rPr>
                <w:sz w:val="16"/>
                <w:szCs w:val="16"/>
                <w:lang w:val="tr-TR"/>
              </w:rPr>
              <w:t>Unit</w:t>
            </w:r>
            <w:proofErr w:type="spellEnd"/>
          </w:p>
        </w:tc>
      </w:tr>
      <w:tr w:rsidR="003C0D13" w:rsidRPr="00E7111A" w14:paraId="383D0FF6" w14:textId="77777777" w:rsidTr="005414FF">
        <w:trPr>
          <w:gridAfter w:val="1"/>
          <w:wAfter w:w="8" w:type="dxa"/>
        </w:trPr>
        <w:tc>
          <w:tcPr>
            <w:tcW w:w="796" w:type="dxa"/>
          </w:tcPr>
          <w:p w14:paraId="430D724E" w14:textId="77777777" w:rsidR="003C0D13" w:rsidRPr="00E7111A" w:rsidRDefault="003C0D13" w:rsidP="00D204C9">
            <w:pPr>
              <w:rPr>
                <w:sz w:val="18"/>
                <w:szCs w:val="18"/>
                <w:lang w:val="tr-TR"/>
              </w:rPr>
            </w:pPr>
          </w:p>
        </w:tc>
        <w:tc>
          <w:tcPr>
            <w:tcW w:w="540" w:type="dxa"/>
          </w:tcPr>
          <w:p w14:paraId="75E6EF00" w14:textId="77777777" w:rsidR="003C0D13" w:rsidRPr="00E7111A" w:rsidRDefault="003C0D13" w:rsidP="00D204C9">
            <w:pPr>
              <w:rPr>
                <w:sz w:val="18"/>
                <w:szCs w:val="18"/>
                <w:lang w:val="tr-TR"/>
              </w:rPr>
            </w:pPr>
          </w:p>
        </w:tc>
        <w:tc>
          <w:tcPr>
            <w:tcW w:w="404" w:type="dxa"/>
          </w:tcPr>
          <w:p w14:paraId="376BDCF2" w14:textId="77777777" w:rsidR="003C0D13" w:rsidRPr="00E7111A" w:rsidRDefault="003C0D13" w:rsidP="00D204C9">
            <w:pPr>
              <w:rPr>
                <w:sz w:val="18"/>
                <w:szCs w:val="18"/>
                <w:lang w:val="tr-TR"/>
              </w:rPr>
            </w:pPr>
          </w:p>
        </w:tc>
        <w:tc>
          <w:tcPr>
            <w:tcW w:w="425" w:type="dxa"/>
          </w:tcPr>
          <w:p w14:paraId="4007F2D3" w14:textId="77777777" w:rsidR="003C0D13" w:rsidRPr="00E7111A" w:rsidRDefault="003C0D13" w:rsidP="00D204C9">
            <w:pPr>
              <w:rPr>
                <w:sz w:val="18"/>
                <w:szCs w:val="18"/>
                <w:lang w:val="tr-TR"/>
              </w:rPr>
            </w:pPr>
          </w:p>
        </w:tc>
        <w:tc>
          <w:tcPr>
            <w:tcW w:w="567" w:type="dxa"/>
          </w:tcPr>
          <w:p w14:paraId="0BFB6A5D" w14:textId="77777777" w:rsidR="003C0D13" w:rsidRPr="00E7111A" w:rsidRDefault="003C0D13" w:rsidP="00D204C9">
            <w:pPr>
              <w:rPr>
                <w:sz w:val="18"/>
                <w:szCs w:val="18"/>
                <w:lang w:val="tr-TR"/>
              </w:rPr>
            </w:pPr>
          </w:p>
        </w:tc>
        <w:tc>
          <w:tcPr>
            <w:tcW w:w="567" w:type="dxa"/>
          </w:tcPr>
          <w:p w14:paraId="472C1FDE" w14:textId="77777777" w:rsidR="003C0D13" w:rsidRPr="00E7111A" w:rsidRDefault="003C0D13" w:rsidP="00D204C9">
            <w:pPr>
              <w:rPr>
                <w:sz w:val="18"/>
                <w:szCs w:val="18"/>
                <w:lang w:val="tr-TR"/>
              </w:rPr>
            </w:pPr>
          </w:p>
        </w:tc>
        <w:tc>
          <w:tcPr>
            <w:tcW w:w="567" w:type="dxa"/>
          </w:tcPr>
          <w:p w14:paraId="02CF5654" w14:textId="77777777" w:rsidR="003C0D13" w:rsidRPr="00E7111A" w:rsidRDefault="003C0D13" w:rsidP="00D204C9">
            <w:pPr>
              <w:rPr>
                <w:sz w:val="18"/>
                <w:szCs w:val="18"/>
                <w:lang w:val="tr-TR"/>
              </w:rPr>
            </w:pPr>
          </w:p>
        </w:tc>
        <w:tc>
          <w:tcPr>
            <w:tcW w:w="616" w:type="dxa"/>
          </w:tcPr>
          <w:p w14:paraId="672F7D59" w14:textId="77777777" w:rsidR="003C0D13" w:rsidRPr="00E7111A" w:rsidRDefault="003C0D13" w:rsidP="00D204C9">
            <w:pPr>
              <w:rPr>
                <w:sz w:val="18"/>
                <w:szCs w:val="18"/>
                <w:lang w:val="tr-TR"/>
              </w:rPr>
            </w:pPr>
          </w:p>
        </w:tc>
        <w:tc>
          <w:tcPr>
            <w:tcW w:w="801" w:type="dxa"/>
          </w:tcPr>
          <w:p w14:paraId="23E8BF50" w14:textId="77777777" w:rsidR="003C0D13" w:rsidRPr="00E7111A" w:rsidRDefault="003C0D13" w:rsidP="00D204C9">
            <w:pPr>
              <w:rPr>
                <w:sz w:val="18"/>
                <w:szCs w:val="18"/>
                <w:lang w:val="tr-TR"/>
              </w:rPr>
            </w:pPr>
          </w:p>
        </w:tc>
        <w:tc>
          <w:tcPr>
            <w:tcW w:w="426" w:type="dxa"/>
          </w:tcPr>
          <w:p w14:paraId="330033D5" w14:textId="77777777" w:rsidR="003C0D13" w:rsidRPr="00E7111A" w:rsidRDefault="003C0D13" w:rsidP="00D204C9">
            <w:pPr>
              <w:rPr>
                <w:sz w:val="18"/>
                <w:szCs w:val="18"/>
                <w:lang w:val="tr-TR"/>
              </w:rPr>
            </w:pPr>
          </w:p>
        </w:tc>
        <w:tc>
          <w:tcPr>
            <w:tcW w:w="585" w:type="dxa"/>
          </w:tcPr>
          <w:p w14:paraId="29D14F11" w14:textId="77777777" w:rsidR="003C0D13" w:rsidRPr="00E7111A" w:rsidRDefault="003C0D13" w:rsidP="00D204C9">
            <w:pPr>
              <w:rPr>
                <w:sz w:val="18"/>
                <w:szCs w:val="18"/>
                <w:lang w:val="tr-TR"/>
              </w:rPr>
            </w:pPr>
          </w:p>
        </w:tc>
        <w:tc>
          <w:tcPr>
            <w:tcW w:w="567" w:type="dxa"/>
          </w:tcPr>
          <w:p w14:paraId="5DD30D1A" w14:textId="77777777" w:rsidR="003C0D13" w:rsidRPr="00E7111A" w:rsidRDefault="003C0D13" w:rsidP="00D204C9">
            <w:pPr>
              <w:rPr>
                <w:sz w:val="18"/>
                <w:szCs w:val="18"/>
                <w:lang w:val="tr-TR"/>
              </w:rPr>
            </w:pPr>
          </w:p>
        </w:tc>
        <w:tc>
          <w:tcPr>
            <w:tcW w:w="425" w:type="dxa"/>
          </w:tcPr>
          <w:p w14:paraId="04AA74B1" w14:textId="77777777" w:rsidR="003C0D13" w:rsidRPr="00E7111A" w:rsidRDefault="003C0D13" w:rsidP="00D204C9">
            <w:pPr>
              <w:rPr>
                <w:sz w:val="18"/>
                <w:szCs w:val="18"/>
                <w:lang w:val="tr-TR"/>
              </w:rPr>
            </w:pPr>
          </w:p>
        </w:tc>
        <w:tc>
          <w:tcPr>
            <w:tcW w:w="709" w:type="dxa"/>
          </w:tcPr>
          <w:p w14:paraId="1A4B6067" w14:textId="77777777" w:rsidR="003C0D13" w:rsidRPr="00E7111A" w:rsidRDefault="003C0D13" w:rsidP="00D204C9">
            <w:pPr>
              <w:rPr>
                <w:sz w:val="18"/>
                <w:szCs w:val="18"/>
                <w:lang w:val="tr-TR"/>
              </w:rPr>
            </w:pPr>
          </w:p>
        </w:tc>
        <w:tc>
          <w:tcPr>
            <w:tcW w:w="701" w:type="dxa"/>
          </w:tcPr>
          <w:p w14:paraId="58BE0870" w14:textId="77777777" w:rsidR="003C0D13" w:rsidRPr="00E7111A" w:rsidRDefault="003C0D13" w:rsidP="00D204C9">
            <w:pPr>
              <w:rPr>
                <w:sz w:val="18"/>
                <w:szCs w:val="18"/>
                <w:lang w:val="tr-TR"/>
              </w:rPr>
            </w:pPr>
          </w:p>
        </w:tc>
        <w:tc>
          <w:tcPr>
            <w:tcW w:w="540" w:type="dxa"/>
          </w:tcPr>
          <w:p w14:paraId="0D56934C" w14:textId="77777777" w:rsidR="003C0D13" w:rsidRPr="00E7111A" w:rsidRDefault="003C0D13" w:rsidP="00D204C9">
            <w:pPr>
              <w:rPr>
                <w:sz w:val="18"/>
                <w:szCs w:val="18"/>
                <w:lang w:val="tr-TR"/>
              </w:rPr>
            </w:pPr>
          </w:p>
        </w:tc>
        <w:tc>
          <w:tcPr>
            <w:tcW w:w="540" w:type="dxa"/>
          </w:tcPr>
          <w:p w14:paraId="4D5D7F95" w14:textId="77777777" w:rsidR="003C0D13" w:rsidRPr="00E7111A" w:rsidRDefault="003C0D13" w:rsidP="00D204C9">
            <w:pPr>
              <w:rPr>
                <w:sz w:val="18"/>
                <w:szCs w:val="18"/>
                <w:lang w:val="tr-TR"/>
              </w:rPr>
            </w:pPr>
          </w:p>
        </w:tc>
        <w:tc>
          <w:tcPr>
            <w:tcW w:w="720" w:type="dxa"/>
          </w:tcPr>
          <w:p w14:paraId="16F46115" w14:textId="77777777" w:rsidR="003C0D13" w:rsidRPr="00E7111A" w:rsidRDefault="003C0D13" w:rsidP="00D204C9">
            <w:pPr>
              <w:rPr>
                <w:sz w:val="18"/>
                <w:szCs w:val="18"/>
                <w:lang w:val="tr-TR"/>
              </w:rPr>
            </w:pPr>
          </w:p>
        </w:tc>
      </w:tr>
      <w:tr w:rsidR="003C0D13" w:rsidRPr="00E7111A" w14:paraId="438F68E8" w14:textId="77777777" w:rsidTr="005414FF">
        <w:trPr>
          <w:gridAfter w:val="1"/>
          <w:wAfter w:w="8" w:type="dxa"/>
        </w:trPr>
        <w:tc>
          <w:tcPr>
            <w:tcW w:w="796" w:type="dxa"/>
          </w:tcPr>
          <w:p w14:paraId="199A2616" w14:textId="77777777" w:rsidR="003C0D13" w:rsidRPr="00E7111A" w:rsidRDefault="003C0D13" w:rsidP="00D204C9">
            <w:pPr>
              <w:rPr>
                <w:sz w:val="18"/>
                <w:szCs w:val="18"/>
                <w:lang w:val="tr-TR"/>
              </w:rPr>
            </w:pPr>
          </w:p>
        </w:tc>
        <w:tc>
          <w:tcPr>
            <w:tcW w:w="540" w:type="dxa"/>
          </w:tcPr>
          <w:p w14:paraId="49B3EC0A" w14:textId="77777777" w:rsidR="003C0D13" w:rsidRPr="00E7111A" w:rsidRDefault="003C0D13" w:rsidP="00D204C9">
            <w:pPr>
              <w:rPr>
                <w:sz w:val="18"/>
                <w:szCs w:val="18"/>
                <w:lang w:val="tr-TR"/>
              </w:rPr>
            </w:pPr>
          </w:p>
        </w:tc>
        <w:tc>
          <w:tcPr>
            <w:tcW w:w="404" w:type="dxa"/>
          </w:tcPr>
          <w:p w14:paraId="16731181" w14:textId="77777777" w:rsidR="003C0D13" w:rsidRPr="00E7111A" w:rsidRDefault="003C0D13" w:rsidP="00D204C9">
            <w:pPr>
              <w:rPr>
                <w:sz w:val="18"/>
                <w:szCs w:val="18"/>
                <w:lang w:val="tr-TR"/>
              </w:rPr>
            </w:pPr>
          </w:p>
        </w:tc>
        <w:tc>
          <w:tcPr>
            <w:tcW w:w="425" w:type="dxa"/>
          </w:tcPr>
          <w:p w14:paraId="57733B7B" w14:textId="77777777" w:rsidR="003C0D13" w:rsidRPr="00E7111A" w:rsidRDefault="003C0D13" w:rsidP="00D204C9">
            <w:pPr>
              <w:rPr>
                <w:sz w:val="18"/>
                <w:szCs w:val="18"/>
                <w:lang w:val="tr-TR"/>
              </w:rPr>
            </w:pPr>
          </w:p>
        </w:tc>
        <w:tc>
          <w:tcPr>
            <w:tcW w:w="567" w:type="dxa"/>
          </w:tcPr>
          <w:p w14:paraId="7ABDD1AB" w14:textId="77777777" w:rsidR="003C0D13" w:rsidRPr="00E7111A" w:rsidRDefault="003C0D13" w:rsidP="00D204C9">
            <w:pPr>
              <w:rPr>
                <w:sz w:val="18"/>
                <w:szCs w:val="18"/>
                <w:lang w:val="tr-TR"/>
              </w:rPr>
            </w:pPr>
          </w:p>
        </w:tc>
        <w:tc>
          <w:tcPr>
            <w:tcW w:w="567" w:type="dxa"/>
          </w:tcPr>
          <w:p w14:paraId="5F219437" w14:textId="77777777" w:rsidR="003C0D13" w:rsidRPr="00E7111A" w:rsidRDefault="003C0D13" w:rsidP="00D204C9">
            <w:pPr>
              <w:rPr>
                <w:sz w:val="18"/>
                <w:szCs w:val="18"/>
                <w:lang w:val="tr-TR"/>
              </w:rPr>
            </w:pPr>
          </w:p>
        </w:tc>
        <w:tc>
          <w:tcPr>
            <w:tcW w:w="567" w:type="dxa"/>
          </w:tcPr>
          <w:p w14:paraId="263FEF01" w14:textId="77777777" w:rsidR="003C0D13" w:rsidRPr="00E7111A" w:rsidRDefault="003C0D13" w:rsidP="00D204C9">
            <w:pPr>
              <w:rPr>
                <w:sz w:val="18"/>
                <w:szCs w:val="18"/>
                <w:lang w:val="tr-TR"/>
              </w:rPr>
            </w:pPr>
          </w:p>
        </w:tc>
        <w:tc>
          <w:tcPr>
            <w:tcW w:w="616" w:type="dxa"/>
          </w:tcPr>
          <w:p w14:paraId="7DC0B7DA" w14:textId="77777777" w:rsidR="003C0D13" w:rsidRPr="00E7111A" w:rsidRDefault="003C0D13" w:rsidP="00D204C9">
            <w:pPr>
              <w:rPr>
                <w:sz w:val="18"/>
                <w:szCs w:val="18"/>
                <w:lang w:val="tr-TR"/>
              </w:rPr>
            </w:pPr>
          </w:p>
        </w:tc>
        <w:tc>
          <w:tcPr>
            <w:tcW w:w="801" w:type="dxa"/>
          </w:tcPr>
          <w:p w14:paraId="655A12C4" w14:textId="77777777" w:rsidR="003C0D13" w:rsidRPr="00E7111A" w:rsidRDefault="003C0D13" w:rsidP="00D204C9">
            <w:pPr>
              <w:rPr>
                <w:sz w:val="18"/>
                <w:szCs w:val="18"/>
                <w:lang w:val="tr-TR"/>
              </w:rPr>
            </w:pPr>
          </w:p>
        </w:tc>
        <w:tc>
          <w:tcPr>
            <w:tcW w:w="426" w:type="dxa"/>
          </w:tcPr>
          <w:p w14:paraId="4B8ECAAF" w14:textId="77777777" w:rsidR="003C0D13" w:rsidRPr="00E7111A" w:rsidRDefault="003C0D13" w:rsidP="00D204C9">
            <w:pPr>
              <w:rPr>
                <w:sz w:val="18"/>
                <w:szCs w:val="18"/>
                <w:lang w:val="tr-TR"/>
              </w:rPr>
            </w:pPr>
          </w:p>
        </w:tc>
        <w:tc>
          <w:tcPr>
            <w:tcW w:w="585" w:type="dxa"/>
          </w:tcPr>
          <w:p w14:paraId="4002817A" w14:textId="77777777" w:rsidR="003C0D13" w:rsidRPr="00E7111A" w:rsidRDefault="003C0D13" w:rsidP="00D204C9">
            <w:pPr>
              <w:rPr>
                <w:sz w:val="18"/>
                <w:szCs w:val="18"/>
                <w:lang w:val="tr-TR"/>
              </w:rPr>
            </w:pPr>
          </w:p>
        </w:tc>
        <w:tc>
          <w:tcPr>
            <w:tcW w:w="567" w:type="dxa"/>
          </w:tcPr>
          <w:p w14:paraId="3B2E005C" w14:textId="77777777" w:rsidR="003C0D13" w:rsidRPr="00E7111A" w:rsidRDefault="003C0D13" w:rsidP="00D204C9">
            <w:pPr>
              <w:rPr>
                <w:sz w:val="18"/>
                <w:szCs w:val="18"/>
                <w:lang w:val="tr-TR"/>
              </w:rPr>
            </w:pPr>
          </w:p>
        </w:tc>
        <w:tc>
          <w:tcPr>
            <w:tcW w:w="425" w:type="dxa"/>
          </w:tcPr>
          <w:p w14:paraId="6ED0977F" w14:textId="77777777" w:rsidR="003C0D13" w:rsidRPr="00E7111A" w:rsidRDefault="003C0D13" w:rsidP="00D204C9">
            <w:pPr>
              <w:rPr>
                <w:sz w:val="18"/>
                <w:szCs w:val="18"/>
                <w:lang w:val="tr-TR"/>
              </w:rPr>
            </w:pPr>
          </w:p>
        </w:tc>
        <w:tc>
          <w:tcPr>
            <w:tcW w:w="709" w:type="dxa"/>
          </w:tcPr>
          <w:p w14:paraId="5350C751" w14:textId="77777777" w:rsidR="003C0D13" w:rsidRPr="00E7111A" w:rsidRDefault="003C0D13" w:rsidP="00D204C9">
            <w:pPr>
              <w:rPr>
                <w:sz w:val="18"/>
                <w:szCs w:val="18"/>
                <w:lang w:val="tr-TR"/>
              </w:rPr>
            </w:pPr>
          </w:p>
        </w:tc>
        <w:tc>
          <w:tcPr>
            <w:tcW w:w="701" w:type="dxa"/>
          </w:tcPr>
          <w:p w14:paraId="5CFB42B8" w14:textId="77777777" w:rsidR="003C0D13" w:rsidRPr="00E7111A" w:rsidRDefault="003C0D13" w:rsidP="00D204C9">
            <w:pPr>
              <w:rPr>
                <w:sz w:val="18"/>
                <w:szCs w:val="18"/>
                <w:lang w:val="tr-TR"/>
              </w:rPr>
            </w:pPr>
          </w:p>
        </w:tc>
        <w:tc>
          <w:tcPr>
            <w:tcW w:w="540" w:type="dxa"/>
          </w:tcPr>
          <w:p w14:paraId="2E3B73F2" w14:textId="77777777" w:rsidR="003C0D13" w:rsidRPr="00E7111A" w:rsidRDefault="003C0D13" w:rsidP="00D204C9">
            <w:pPr>
              <w:rPr>
                <w:sz w:val="18"/>
                <w:szCs w:val="18"/>
                <w:lang w:val="tr-TR"/>
              </w:rPr>
            </w:pPr>
          </w:p>
        </w:tc>
        <w:tc>
          <w:tcPr>
            <w:tcW w:w="540" w:type="dxa"/>
          </w:tcPr>
          <w:p w14:paraId="39DBE25B" w14:textId="77777777" w:rsidR="003C0D13" w:rsidRPr="00E7111A" w:rsidRDefault="003C0D13" w:rsidP="00D204C9">
            <w:pPr>
              <w:rPr>
                <w:sz w:val="18"/>
                <w:szCs w:val="18"/>
                <w:lang w:val="tr-TR"/>
              </w:rPr>
            </w:pPr>
          </w:p>
        </w:tc>
        <w:tc>
          <w:tcPr>
            <w:tcW w:w="720" w:type="dxa"/>
          </w:tcPr>
          <w:p w14:paraId="438795EC" w14:textId="77777777" w:rsidR="003C0D13" w:rsidRPr="00E7111A" w:rsidRDefault="003C0D13" w:rsidP="00D204C9">
            <w:pPr>
              <w:rPr>
                <w:sz w:val="18"/>
                <w:szCs w:val="18"/>
                <w:lang w:val="tr-TR"/>
              </w:rPr>
            </w:pPr>
          </w:p>
        </w:tc>
      </w:tr>
      <w:tr w:rsidR="003C0D13" w:rsidRPr="00E7111A" w14:paraId="48C9334D" w14:textId="77777777" w:rsidTr="005414FF">
        <w:trPr>
          <w:gridAfter w:val="1"/>
          <w:wAfter w:w="8" w:type="dxa"/>
        </w:trPr>
        <w:tc>
          <w:tcPr>
            <w:tcW w:w="796" w:type="dxa"/>
          </w:tcPr>
          <w:p w14:paraId="6FB874E1" w14:textId="77777777" w:rsidR="003C0D13" w:rsidRPr="00E7111A" w:rsidRDefault="003C0D13" w:rsidP="00D204C9">
            <w:pPr>
              <w:rPr>
                <w:sz w:val="18"/>
                <w:szCs w:val="18"/>
                <w:lang w:val="tr-TR"/>
              </w:rPr>
            </w:pPr>
          </w:p>
        </w:tc>
        <w:tc>
          <w:tcPr>
            <w:tcW w:w="540" w:type="dxa"/>
          </w:tcPr>
          <w:p w14:paraId="1268CB76" w14:textId="77777777" w:rsidR="003C0D13" w:rsidRPr="00E7111A" w:rsidRDefault="003C0D13" w:rsidP="00D204C9">
            <w:pPr>
              <w:rPr>
                <w:sz w:val="18"/>
                <w:szCs w:val="18"/>
                <w:lang w:val="tr-TR"/>
              </w:rPr>
            </w:pPr>
          </w:p>
        </w:tc>
        <w:tc>
          <w:tcPr>
            <w:tcW w:w="404" w:type="dxa"/>
          </w:tcPr>
          <w:p w14:paraId="59521ABF" w14:textId="77777777" w:rsidR="003C0D13" w:rsidRPr="00E7111A" w:rsidRDefault="003C0D13" w:rsidP="00D204C9">
            <w:pPr>
              <w:rPr>
                <w:sz w:val="18"/>
                <w:szCs w:val="18"/>
                <w:lang w:val="tr-TR"/>
              </w:rPr>
            </w:pPr>
          </w:p>
        </w:tc>
        <w:tc>
          <w:tcPr>
            <w:tcW w:w="425" w:type="dxa"/>
          </w:tcPr>
          <w:p w14:paraId="3DD90A06" w14:textId="77777777" w:rsidR="003C0D13" w:rsidRPr="00E7111A" w:rsidRDefault="003C0D13" w:rsidP="00D204C9">
            <w:pPr>
              <w:rPr>
                <w:sz w:val="18"/>
                <w:szCs w:val="18"/>
                <w:lang w:val="tr-TR"/>
              </w:rPr>
            </w:pPr>
          </w:p>
        </w:tc>
        <w:tc>
          <w:tcPr>
            <w:tcW w:w="567" w:type="dxa"/>
          </w:tcPr>
          <w:p w14:paraId="4A624C97" w14:textId="77777777" w:rsidR="003C0D13" w:rsidRPr="00E7111A" w:rsidRDefault="003C0D13" w:rsidP="00D204C9">
            <w:pPr>
              <w:rPr>
                <w:sz w:val="18"/>
                <w:szCs w:val="18"/>
                <w:lang w:val="tr-TR"/>
              </w:rPr>
            </w:pPr>
          </w:p>
        </w:tc>
        <w:tc>
          <w:tcPr>
            <w:tcW w:w="567" w:type="dxa"/>
          </w:tcPr>
          <w:p w14:paraId="3821107A" w14:textId="77777777" w:rsidR="003C0D13" w:rsidRPr="00E7111A" w:rsidRDefault="003C0D13" w:rsidP="00D204C9">
            <w:pPr>
              <w:rPr>
                <w:sz w:val="18"/>
                <w:szCs w:val="18"/>
                <w:lang w:val="tr-TR"/>
              </w:rPr>
            </w:pPr>
          </w:p>
        </w:tc>
        <w:tc>
          <w:tcPr>
            <w:tcW w:w="567" w:type="dxa"/>
          </w:tcPr>
          <w:p w14:paraId="6781E711" w14:textId="77777777" w:rsidR="003C0D13" w:rsidRPr="00E7111A" w:rsidRDefault="003C0D13" w:rsidP="00D204C9">
            <w:pPr>
              <w:rPr>
                <w:sz w:val="18"/>
                <w:szCs w:val="18"/>
                <w:lang w:val="tr-TR"/>
              </w:rPr>
            </w:pPr>
          </w:p>
        </w:tc>
        <w:tc>
          <w:tcPr>
            <w:tcW w:w="616" w:type="dxa"/>
          </w:tcPr>
          <w:p w14:paraId="7D8A73B4" w14:textId="77777777" w:rsidR="003C0D13" w:rsidRPr="00E7111A" w:rsidRDefault="003C0D13" w:rsidP="00D204C9">
            <w:pPr>
              <w:rPr>
                <w:sz w:val="18"/>
                <w:szCs w:val="18"/>
                <w:lang w:val="tr-TR"/>
              </w:rPr>
            </w:pPr>
          </w:p>
        </w:tc>
        <w:tc>
          <w:tcPr>
            <w:tcW w:w="801" w:type="dxa"/>
          </w:tcPr>
          <w:p w14:paraId="4385BC3F" w14:textId="77777777" w:rsidR="003C0D13" w:rsidRPr="00E7111A" w:rsidRDefault="003C0D13" w:rsidP="00D204C9">
            <w:pPr>
              <w:rPr>
                <w:sz w:val="18"/>
                <w:szCs w:val="18"/>
                <w:lang w:val="tr-TR"/>
              </w:rPr>
            </w:pPr>
          </w:p>
        </w:tc>
        <w:tc>
          <w:tcPr>
            <w:tcW w:w="426" w:type="dxa"/>
          </w:tcPr>
          <w:p w14:paraId="7C93A077" w14:textId="77777777" w:rsidR="003C0D13" w:rsidRPr="00E7111A" w:rsidRDefault="003C0D13" w:rsidP="00D204C9">
            <w:pPr>
              <w:rPr>
                <w:sz w:val="18"/>
                <w:szCs w:val="18"/>
                <w:lang w:val="tr-TR"/>
              </w:rPr>
            </w:pPr>
          </w:p>
        </w:tc>
        <w:tc>
          <w:tcPr>
            <w:tcW w:w="585" w:type="dxa"/>
          </w:tcPr>
          <w:p w14:paraId="467FDE6E" w14:textId="77777777" w:rsidR="003C0D13" w:rsidRPr="00E7111A" w:rsidRDefault="003C0D13" w:rsidP="00D204C9">
            <w:pPr>
              <w:rPr>
                <w:sz w:val="18"/>
                <w:szCs w:val="18"/>
                <w:lang w:val="tr-TR"/>
              </w:rPr>
            </w:pPr>
          </w:p>
        </w:tc>
        <w:tc>
          <w:tcPr>
            <w:tcW w:w="567" w:type="dxa"/>
          </w:tcPr>
          <w:p w14:paraId="3284FCB3" w14:textId="77777777" w:rsidR="003C0D13" w:rsidRPr="00E7111A" w:rsidRDefault="003C0D13" w:rsidP="00D204C9">
            <w:pPr>
              <w:rPr>
                <w:sz w:val="18"/>
                <w:szCs w:val="18"/>
                <w:lang w:val="tr-TR"/>
              </w:rPr>
            </w:pPr>
          </w:p>
        </w:tc>
        <w:tc>
          <w:tcPr>
            <w:tcW w:w="425" w:type="dxa"/>
          </w:tcPr>
          <w:p w14:paraId="32DF3798" w14:textId="77777777" w:rsidR="003C0D13" w:rsidRPr="00E7111A" w:rsidRDefault="003C0D13" w:rsidP="00D204C9">
            <w:pPr>
              <w:rPr>
                <w:sz w:val="18"/>
                <w:szCs w:val="18"/>
                <w:lang w:val="tr-TR"/>
              </w:rPr>
            </w:pPr>
          </w:p>
        </w:tc>
        <w:tc>
          <w:tcPr>
            <w:tcW w:w="709" w:type="dxa"/>
          </w:tcPr>
          <w:p w14:paraId="38649085" w14:textId="77777777" w:rsidR="003C0D13" w:rsidRPr="00E7111A" w:rsidRDefault="003C0D13" w:rsidP="00D204C9">
            <w:pPr>
              <w:rPr>
                <w:sz w:val="18"/>
                <w:szCs w:val="18"/>
                <w:lang w:val="tr-TR"/>
              </w:rPr>
            </w:pPr>
          </w:p>
        </w:tc>
        <w:tc>
          <w:tcPr>
            <w:tcW w:w="701" w:type="dxa"/>
          </w:tcPr>
          <w:p w14:paraId="0509110B" w14:textId="77777777" w:rsidR="003C0D13" w:rsidRPr="00E7111A" w:rsidRDefault="003C0D13" w:rsidP="00D204C9">
            <w:pPr>
              <w:rPr>
                <w:sz w:val="18"/>
                <w:szCs w:val="18"/>
                <w:lang w:val="tr-TR"/>
              </w:rPr>
            </w:pPr>
          </w:p>
        </w:tc>
        <w:tc>
          <w:tcPr>
            <w:tcW w:w="540" w:type="dxa"/>
          </w:tcPr>
          <w:p w14:paraId="47DF747D" w14:textId="77777777" w:rsidR="003C0D13" w:rsidRPr="00E7111A" w:rsidRDefault="003C0D13" w:rsidP="00D204C9">
            <w:pPr>
              <w:rPr>
                <w:sz w:val="18"/>
                <w:szCs w:val="18"/>
                <w:lang w:val="tr-TR"/>
              </w:rPr>
            </w:pPr>
          </w:p>
        </w:tc>
        <w:tc>
          <w:tcPr>
            <w:tcW w:w="540" w:type="dxa"/>
          </w:tcPr>
          <w:p w14:paraId="6284C0AA" w14:textId="77777777" w:rsidR="003C0D13" w:rsidRPr="00E7111A" w:rsidRDefault="003C0D13" w:rsidP="00D204C9">
            <w:pPr>
              <w:rPr>
                <w:sz w:val="18"/>
                <w:szCs w:val="18"/>
                <w:lang w:val="tr-TR"/>
              </w:rPr>
            </w:pPr>
          </w:p>
        </w:tc>
        <w:tc>
          <w:tcPr>
            <w:tcW w:w="720" w:type="dxa"/>
          </w:tcPr>
          <w:p w14:paraId="19E0311F" w14:textId="77777777" w:rsidR="003C0D13" w:rsidRPr="00E7111A" w:rsidRDefault="003C0D13" w:rsidP="00D204C9">
            <w:pPr>
              <w:rPr>
                <w:sz w:val="18"/>
                <w:szCs w:val="18"/>
                <w:lang w:val="tr-TR"/>
              </w:rPr>
            </w:pPr>
          </w:p>
        </w:tc>
      </w:tr>
      <w:tr w:rsidR="003C0D13" w:rsidRPr="00E7111A" w14:paraId="2D6309FE" w14:textId="77777777" w:rsidTr="005414FF">
        <w:trPr>
          <w:gridAfter w:val="1"/>
          <w:wAfter w:w="8" w:type="dxa"/>
        </w:trPr>
        <w:tc>
          <w:tcPr>
            <w:tcW w:w="796" w:type="dxa"/>
          </w:tcPr>
          <w:p w14:paraId="69C1DDEC" w14:textId="77777777" w:rsidR="003C0D13" w:rsidRPr="00E7111A" w:rsidRDefault="005414FF" w:rsidP="00D204C9">
            <w:pPr>
              <w:rPr>
                <w:sz w:val="18"/>
                <w:szCs w:val="18"/>
                <w:lang w:val="tr-TR"/>
              </w:rPr>
            </w:pPr>
            <w:r>
              <w:rPr>
                <w:sz w:val="18"/>
                <w:szCs w:val="18"/>
                <w:lang w:val="tr-TR"/>
              </w:rPr>
              <w:t>TOTAL</w:t>
            </w:r>
          </w:p>
        </w:tc>
        <w:tc>
          <w:tcPr>
            <w:tcW w:w="540" w:type="dxa"/>
          </w:tcPr>
          <w:p w14:paraId="4D6B957A" w14:textId="77777777" w:rsidR="003C0D13" w:rsidRPr="00E7111A" w:rsidRDefault="003C0D13" w:rsidP="00D204C9">
            <w:pPr>
              <w:rPr>
                <w:sz w:val="18"/>
                <w:szCs w:val="18"/>
                <w:lang w:val="tr-TR"/>
              </w:rPr>
            </w:pPr>
          </w:p>
        </w:tc>
        <w:tc>
          <w:tcPr>
            <w:tcW w:w="404" w:type="dxa"/>
          </w:tcPr>
          <w:p w14:paraId="335254FE" w14:textId="77777777" w:rsidR="003C0D13" w:rsidRPr="00E7111A" w:rsidRDefault="003C0D13" w:rsidP="00D204C9">
            <w:pPr>
              <w:rPr>
                <w:sz w:val="18"/>
                <w:szCs w:val="18"/>
                <w:lang w:val="tr-TR"/>
              </w:rPr>
            </w:pPr>
          </w:p>
        </w:tc>
        <w:tc>
          <w:tcPr>
            <w:tcW w:w="425" w:type="dxa"/>
          </w:tcPr>
          <w:p w14:paraId="78936EC9" w14:textId="77777777" w:rsidR="003C0D13" w:rsidRPr="00E7111A" w:rsidRDefault="003C0D13" w:rsidP="00D204C9">
            <w:pPr>
              <w:rPr>
                <w:sz w:val="18"/>
                <w:szCs w:val="18"/>
                <w:lang w:val="tr-TR"/>
              </w:rPr>
            </w:pPr>
          </w:p>
        </w:tc>
        <w:tc>
          <w:tcPr>
            <w:tcW w:w="567" w:type="dxa"/>
          </w:tcPr>
          <w:p w14:paraId="4B0DFF0B" w14:textId="77777777" w:rsidR="003C0D13" w:rsidRPr="00E7111A" w:rsidRDefault="003C0D13" w:rsidP="00D204C9">
            <w:pPr>
              <w:rPr>
                <w:sz w:val="18"/>
                <w:szCs w:val="18"/>
                <w:lang w:val="tr-TR"/>
              </w:rPr>
            </w:pPr>
          </w:p>
        </w:tc>
        <w:tc>
          <w:tcPr>
            <w:tcW w:w="567" w:type="dxa"/>
          </w:tcPr>
          <w:p w14:paraId="72FE23BB" w14:textId="77777777" w:rsidR="003C0D13" w:rsidRPr="00E7111A" w:rsidRDefault="003C0D13" w:rsidP="00D204C9">
            <w:pPr>
              <w:rPr>
                <w:sz w:val="18"/>
                <w:szCs w:val="18"/>
                <w:lang w:val="tr-TR"/>
              </w:rPr>
            </w:pPr>
          </w:p>
        </w:tc>
        <w:tc>
          <w:tcPr>
            <w:tcW w:w="567" w:type="dxa"/>
          </w:tcPr>
          <w:p w14:paraId="1AADBBDD" w14:textId="77777777" w:rsidR="003C0D13" w:rsidRPr="00E7111A" w:rsidRDefault="003C0D13" w:rsidP="00D204C9">
            <w:pPr>
              <w:rPr>
                <w:sz w:val="18"/>
                <w:szCs w:val="18"/>
                <w:lang w:val="tr-TR"/>
              </w:rPr>
            </w:pPr>
          </w:p>
        </w:tc>
        <w:tc>
          <w:tcPr>
            <w:tcW w:w="616" w:type="dxa"/>
          </w:tcPr>
          <w:p w14:paraId="160CDBBD" w14:textId="77777777" w:rsidR="003C0D13" w:rsidRPr="00E7111A" w:rsidRDefault="003C0D13" w:rsidP="00D204C9">
            <w:pPr>
              <w:rPr>
                <w:sz w:val="18"/>
                <w:szCs w:val="18"/>
                <w:lang w:val="tr-TR"/>
              </w:rPr>
            </w:pPr>
          </w:p>
        </w:tc>
        <w:tc>
          <w:tcPr>
            <w:tcW w:w="801" w:type="dxa"/>
          </w:tcPr>
          <w:p w14:paraId="06569BF5" w14:textId="77777777" w:rsidR="003C0D13" w:rsidRPr="00E7111A" w:rsidRDefault="003C0D13" w:rsidP="00D204C9">
            <w:pPr>
              <w:rPr>
                <w:sz w:val="18"/>
                <w:szCs w:val="18"/>
                <w:lang w:val="tr-TR"/>
              </w:rPr>
            </w:pPr>
          </w:p>
        </w:tc>
        <w:tc>
          <w:tcPr>
            <w:tcW w:w="426" w:type="dxa"/>
          </w:tcPr>
          <w:p w14:paraId="43A9C59E" w14:textId="77777777" w:rsidR="003C0D13" w:rsidRPr="00E7111A" w:rsidRDefault="003C0D13" w:rsidP="00D204C9">
            <w:pPr>
              <w:rPr>
                <w:sz w:val="18"/>
                <w:szCs w:val="18"/>
                <w:lang w:val="tr-TR"/>
              </w:rPr>
            </w:pPr>
          </w:p>
        </w:tc>
        <w:tc>
          <w:tcPr>
            <w:tcW w:w="585" w:type="dxa"/>
          </w:tcPr>
          <w:p w14:paraId="630F2067" w14:textId="77777777" w:rsidR="003C0D13" w:rsidRPr="00E7111A" w:rsidRDefault="003C0D13" w:rsidP="00D204C9">
            <w:pPr>
              <w:rPr>
                <w:sz w:val="18"/>
                <w:szCs w:val="18"/>
                <w:lang w:val="tr-TR"/>
              </w:rPr>
            </w:pPr>
          </w:p>
        </w:tc>
        <w:tc>
          <w:tcPr>
            <w:tcW w:w="567" w:type="dxa"/>
          </w:tcPr>
          <w:p w14:paraId="565AFFBC" w14:textId="77777777" w:rsidR="003C0D13" w:rsidRPr="00E7111A" w:rsidRDefault="003C0D13" w:rsidP="00D204C9">
            <w:pPr>
              <w:rPr>
                <w:sz w:val="18"/>
                <w:szCs w:val="18"/>
                <w:lang w:val="tr-TR"/>
              </w:rPr>
            </w:pPr>
          </w:p>
        </w:tc>
        <w:tc>
          <w:tcPr>
            <w:tcW w:w="425" w:type="dxa"/>
          </w:tcPr>
          <w:p w14:paraId="7C11B3D9" w14:textId="77777777" w:rsidR="003C0D13" w:rsidRPr="00E7111A" w:rsidRDefault="003C0D13" w:rsidP="00D204C9">
            <w:pPr>
              <w:rPr>
                <w:sz w:val="18"/>
                <w:szCs w:val="18"/>
                <w:lang w:val="tr-TR"/>
              </w:rPr>
            </w:pPr>
          </w:p>
        </w:tc>
        <w:tc>
          <w:tcPr>
            <w:tcW w:w="709" w:type="dxa"/>
          </w:tcPr>
          <w:p w14:paraId="4E2D82E4" w14:textId="77777777" w:rsidR="003C0D13" w:rsidRPr="00E7111A" w:rsidRDefault="003C0D13" w:rsidP="00D204C9">
            <w:pPr>
              <w:rPr>
                <w:sz w:val="18"/>
                <w:szCs w:val="18"/>
                <w:lang w:val="tr-TR"/>
              </w:rPr>
            </w:pPr>
          </w:p>
        </w:tc>
        <w:tc>
          <w:tcPr>
            <w:tcW w:w="701" w:type="dxa"/>
          </w:tcPr>
          <w:p w14:paraId="430356CB" w14:textId="77777777" w:rsidR="003C0D13" w:rsidRPr="00E7111A" w:rsidRDefault="003C0D13" w:rsidP="00D204C9">
            <w:pPr>
              <w:rPr>
                <w:sz w:val="18"/>
                <w:szCs w:val="18"/>
                <w:lang w:val="tr-TR"/>
              </w:rPr>
            </w:pPr>
          </w:p>
        </w:tc>
        <w:tc>
          <w:tcPr>
            <w:tcW w:w="540" w:type="dxa"/>
          </w:tcPr>
          <w:p w14:paraId="72258E26" w14:textId="77777777" w:rsidR="003C0D13" w:rsidRPr="00E7111A" w:rsidRDefault="003C0D13" w:rsidP="00D204C9">
            <w:pPr>
              <w:rPr>
                <w:sz w:val="18"/>
                <w:szCs w:val="18"/>
                <w:lang w:val="tr-TR"/>
              </w:rPr>
            </w:pPr>
          </w:p>
        </w:tc>
        <w:tc>
          <w:tcPr>
            <w:tcW w:w="540" w:type="dxa"/>
          </w:tcPr>
          <w:p w14:paraId="25CB30EE" w14:textId="77777777" w:rsidR="003C0D13" w:rsidRPr="00E7111A" w:rsidRDefault="003C0D13" w:rsidP="00D204C9">
            <w:pPr>
              <w:rPr>
                <w:sz w:val="18"/>
                <w:szCs w:val="18"/>
                <w:lang w:val="tr-TR"/>
              </w:rPr>
            </w:pPr>
          </w:p>
        </w:tc>
        <w:tc>
          <w:tcPr>
            <w:tcW w:w="720" w:type="dxa"/>
          </w:tcPr>
          <w:p w14:paraId="7F20EE4D" w14:textId="77777777" w:rsidR="003C0D13" w:rsidRPr="00E7111A" w:rsidRDefault="003C0D13" w:rsidP="00D204C9">
            <w:pPr>
              <w:rPr>
                <w:sz w:val="18"/>
                <w:szCs w:val="18"/>
                <w:lang w:val="tr-TR"/>
              </w:rPr>
            </w:pPr>
          </w:p>
        </w:tc>
      </w:tr>
    </w:tbl>
    <w:p w14:paraId="4B831F3A" w14:textId="77777777" w:rsidR="006F7B76" w:rsidRPr="0088530E" w:rsidRDefault="006F7B76" w:rsidP="006F7B76">
      <w:pPr>
        <w:spacing w:line="360" w:lineRule="auto"/>
      </w:pPr>
      <w:r w:rsidRPr="0088530E">
        <w:t>*Raw materials that were purchased locally, but were subject to duties when imported by your supplier.</w:t>
      </w:r>
    </w:p>
    <w:p w14:paraId="0051D8A1" w14:textId="77777777" w:rsidR="004E3FD7" w:rsidRDefault="003C0D13" w:rsidP="004E3FD7">
      <w:pPr>
        <w:pStyle w:val="Balk1"/>
        <w:ind w:left="540" w:firstLine="0"/>
        <w:jc w:val="center"/>
        <w:rPr>
          <w:b/>
          <w:bCs/>
          <w:sz w:val="36"/>
        </w:rPr>
      </w:pPr>
      <w:r w:rsidRPr="00E7111A">
        <w:rPr>
          <w:lang w:val="tr-TR"/>
        </w:rPr>
        <w:br w:type="page"/>
      </w:r>
      <w:bookmarkStart w:id="194" w:name="_Toc217280095"/>
      <w:bookmarkStart w:id="195" w:name="_Toc217280886"/>
      <w:bookmarkStart w:id="196" w:name="_Toc5183514"/>
      <w:bookmarkStart w:id="197" w:name="_Toc185520065"/>
      <w:bookmarkStart w:id="198" w:name="_Toc217209188"/>
      <w:r w:rsidR="004E3FD7" w:rsidRPr="003365DF">
        <w:rPr>
          <w:b/>
          <w:bCs/>
          <w:sz w:val="36"/>
        </w:rPr>
        <w:lastRenderedPageBreak/>
        <w:t xml:space="preserve">SECTION H- </w:t>
      </w:r>
      <w:r w:rsidR="004E3FD7" w:rsidRPr="003365DF">
        <w:rPr>
          <w:b/>
          <w:bCs/>
          <w:sz w:val="36"/>
        </w:rPr>
        <w:tab/>
      </w:r>
      <w:r w:rsidR="004E3FD7">
        <w:rPr>
          <w:b/>
          <w:bCs/>
          <w:sz w:val="36"/>
        </w:rPr>
        <w:t xml:space="preserve">Market Economy </w:t>
      </w:r>
      <w:r w:rsidR="004E3FD7" w:rsidRPr="003365DF">
        <w:rPr>
          <w:b/>
          <w:bCs/>
          <w:sz w:val="36"/>
        </w:rPr>
        <w:t>Treatment Claim</w:t>
      </w:r>
      <w:bookmarkEnd w:id="194"/>
      <w:bookmarkEnd w:id="195"/>
      <w:bookmarkEnd w:id="196"/>
      <w:bookmarkEnd w:id="197"/>
    </w:p>
    <w:p w14:paraId="5EF042D2" w14:textId="77777777" w:rsidR="004E3FD7" w:rsidRPr="00781AC2" w:rsidRDefault="004E3FD7" w:rsidP="004E3FD7"/>
    <w:p w14:paraId="4240642F" w14:textId="77777777" w:rsidR="004E3FD7" w:rsidRDefault="004E3FD7" w:rsidP="004E3FD7">
      <w:pPr>
        <w:pStyle w:val="Balk2"/>
        <w:rPr>
          <w:bCs/>
          <w:sz w:val="24"/>
        </w:rPr>
      </w:pPr>
      <w:bookmarkStart w:id="199" w:name="_Toc217280096"/>
      <w:bookmarkStart w:id="200" w:name="_Toc217280887"/>
    </w:p>
    <w:p w14:paraId="3B502489" w14:textId="77777777" w:rsidR="004E3FD7" w:rsidRPr="005009C9" w:rsidRDefault="004E3FD7" w:rsidP="004E3FD7">
      <w:pPr>
        <w:pStyle w:val="Balk2"/>
        <w:rPr>
          <w:bCs/>
          <w:sz w:val="24"/>
        </w:rPr>
      </w:pPr>
      <w:bookmarkStart w:id="201" w:name="_Toc5183515"/>
      <w:bookmarkStart w:id="202" w:name="_Toc185520066"/>
      <w:r w:rsidRPr="005009C9">
        <w:rPr>
          <w:bCs/>
          <w:sz w:val="24"/>
        </w:rPr>
        <w:t>H-</w:t>
      </w:r>
      <w:r>
        <w:rPr>
          <w:bCs/>
          <w:sz w:val="24"/>
        </w:rPr>
        <w:t xml:space="preserve">1 Sector </w:t>
      </w:r>
      <w:r w:rsidRPr="005009C9">
        <w:rPr>
          <w:bCs/>
          <w:sz w:val="24"/>
        </w:rPr>
        <w:t>information</w:t>
      </w:r>
      <w:bookmarkEnd w:id="201"/>
      <w:bookmarkEnd w:id="202"/>
    </w:p>
    <w:p w14:paraId="0C965DDC" w14:textId="77777777" w:rsidR="004E3FD7" w:rsidRDefault="004E3FD7" w:rsidP="004E3FD7">
      <w:pPr>
        <w:pStyle w:val="Balk2"/>
        <w:rPr>
          <w:bCs/>
          <w:sz w:val="24"/>
        </w:rPr>
      </w:pPr>
    </w:p>
    <w:p w14:paraId="7F9B7C56" w14:textId="77777777" w:rsidR="004E3FD7" w:rsidRDefault="004E3FD7" w:rsidP="004E3FD7">
      <w:pPr>
        <w:tabs>
          <w:tab w:val="left" w:pos="540"/>
        </w:tabs>
        <w:ind w:left="540" w:hanging="540"/>
        <w:jc w:val="both"/>
        <w:rPr>
          <w:sz w:val="24"/>
        </w:rPr>
      </w:pPr>
      <w:r>
        <w:rPr>
          <w:sz w:val="24"/>
        </w:rPr>
        <w:t xml:space="preserve">1. </w:t>
      </w:r>
      <w:r>
        <w:rPr>
          <w:sz w:val="24"/>
        </w:rPr>
        <w:tab/>
        <w:t>Please give detailed information on items listed below for the sector your company operates in:</w:t>
      </w:r>
    </w:p>
    <w:p w14:paraId="0AFDF106" w14:textId="77777777" w:rsidR="004E3FD7" w:rsidRPr="006370B3" w:rsidRDefault="004E3FD7" w:rsidP="004E3FD7">
      <w:pPr>
        <w:tabs>
          <w:tab w:val="left" w:pos="540"/>
        </w:tabs>
        <w:ind w:left="540" w:hanging="540"/>
        <w:jc w:val="both"/>
        <w:rPr>
          <w:sz w:val="12"/>
          <w:szCs w:val="12"/>
        </w:rPr>
      </w:pPr>
      <w:r>
        <w:rPr>
          <w:sz w:val="24"/>
        </w:rPr>
        <w:t xml:space="preserve">    </w:t>
      </w:r>
      <w:r>
        <w:rPr>
          <w:sz w:val="24"/>
        </w:rPr>
        <w:tab/>
      </w:r>
    </w:p>
    <w:p w14:paraId="4B14175F" w14:textId="77777777" w:rsidR="004E3FD7" w:rsidRDefault="004E3FD7" w:rsidP="004E3FD7">
      <w:pPr>
        <w:tabs>
          <w:tab w:val="left" w:pos="540"/>
        </w:tabs>
        <w:jc w:val="both"/>
        <w:rPr>
          <w:sz w:val="24"/>
        </w:rPr>
      </w:pPr>
      <w:r>
        <w:rPr>
          <w:sz w:val="24"/>
        </w:rPr>
        <w:tab/>
        <w:t>a. Structure of the sector</w:t>
      </w:r>
    </w:p>
    <w:p w14:paraId="5CD16716" w14:textId="77777777" w:rsidR="004E3FD7" w:rsidRDefault="004E3FD7" w:rsidP="004E3FD7">
      <w:pPr>
        <w:tabs>
          <w:tab w:val="left" w:pos="540"/>
        </w:tabs>
        <w:jc w:val="both"/>
        <w:rPr>
          <w:sz w:val="24"/>
        </w:rPr>
      </w:pPr>
      <w:r>
        <w:rPr>
          <w:sz w:val="24"/>
        </w:rPr>
        <w:tab/>
        <w:t>b. Provision and pricing of production factors</w:t>
      </w:r>
    </w:p>
    <w:p w14:paraId="686C8D15" w14:textId="77777777" w:rsidR="004E3FD7" w:rsidRDefault="004E3FD7" w:rsidP="004E3FD7">
      <w:pPr>
        <w:tabs>
          <w:tab w:val="left" w:pos="540"/>
        </w:tabs>
        <w:jc w:val="both"/>
        <w:rPr>
          <w:sz w:val="24"/>
        </w:rPr>
      </w:pPr>
      <w:r>
        <w:rPr>
          <w:sz w:val="24"/>
        </w:rPr>
        <w:tab/>
        <w:t xml:space="preserve">c. Channels of distribution </w:t>
      </w:r>
    </w:p>
    <w:p w14:paraId="276D5385" w14:textId="77777777" w:rsidR="004E3FD7" w:rsidRDefault="004E3FD7" w:rsidP="004E3FD7">
      <w:pPr>
        <w:tabs>
          <w:tab w:val="left" w:pos="540"/>
        </w:tabs>
        <w:jc w:val="both"/>
        <w:rPr>
          <w:sz w:val="24"/>
        </w:rPr>
      </w:pPr>
      <w:r>
        <w:rPr>
          <w:sz w:val="24"/>
        </w:rPr>
        <w:tab/>
        <w:t xml:space="preserve">d. The state intervention in production/sales/distribution/credit facility/setting prices </w:t>
      </w:r>
    </w:p>
    <w:p w14:paraId="2829D695" w14:textId="77777777" w:rsidR="004E3FD7" w:rsidRDefault="004E3FD7" w:rsidP="004E3FD7">
      <w:pPr>
        <w:tabs>
          <w:tab w:val="left" w:pos="540"/>
        </w:tabs>
        <w:ind w:left="540" w:hanging="540"/>
        <w:jc w:val="both"/>
        <w:rPr>
          <w:bCs/>
          <w:sz w:val="24"/>
        </w:rPr>
      </w:pPr>
    </w:p>
    <w:p w14:paraId="6819CD9F" w14:textId="77777777" w:rsidR="004E3FD7" w:rsidRPr="005009C9" w:rsidRDefault="004E3FD7" w:rsidP="004E3FD7">
      <w:pPr>
        <w:pStyle w:val="Balk2"/>
        <w:rPr>
          <w:bCs/>
          <w:sz w:val="24"/>
        </w:rPr>
      </w:pPr>
      <w:bookmarkStart w:id="203" w:name="_Toc5183516"/>
      <w:bookmarkStart w:id="204" w:name="_Toc185520067"/>
      <w:r w:rsidRPr="005009C9">
        <w:rPr>
          <w:bCs/>
          <w:sz w:val="24"/>
        </w:rPr>
        <w:t>H-</w:t>
      </w:r>
      <w:r>
        <w:rPr>
          <w:bCs/>
          <w:sz w:val="24"/>
        </w:rPr>
        <w:t xml:space="preserve">2 </w:t>
      </w:r>
      <w:r w:rsidRPr="005009C9">
        <w:rPr>
          <w:bCs/>
          <w:sz w:val="24"/>
        </w:rPr>
        <w:t>Corporate information</w:t>
      </w:r>
      <w:bookmarkEnd w:id="199"/>
      <w:bookmarkEnd w:id="200"/>
      <w:bookmarkEnd w:id="203"/>
      <w:bookmarkEnd w:id="204"/>
    </w:p>
    <w:p w14:paraId="40F22F25" w14:textId="77777777" w:rsidR="004E3FD7" w:rsidRDefault="004E3FD7" w:rsidP="004E3FD7">
      <w:pPr>
        <w:widowControl w:val="0"/>
        <w:ind w:left="567" w:hanging="578"/>
        <w:rPr>
          <w:b/>
          <w:sz w:val="24"/>
        </w:rPr>
      </w:pPr>
    </w:p>
    <w:p w14:paraId="260764E0" w14:textId="77777777" w:rsidR="004E3FD7" w:rsidRDefault="004E3FD7" w:rsidP="004E3FD7">
      <w:pPr>
        <w:tabs>
          <w:tab w:val="left" w:pos="540"/>
        </w:tabs>
        <w:ind w:left="540" w:hanging="540"/>
        <w:jc w:val="both"/>
        <w:rPr>
          <w:b/>
          <w:sz w:val="24"/>
        </w:rPr>
      </w:pPr>
      <w:r>
        <w:rPr>
          <w:sz w:val="24"/>
        </w:rPr>
        <w:t>1.</w:t>
      </w:r>
      <w:r>
        <w:rPr>
          <w:sz w:val="24"/>
        </w:rPr>
        <w:tab/>
        <w:t xml:space="preserve">What is the legal form of your company? </w:t>
      </w:r>
    </w:p>
    <w:p w14:paraId="04B5B554" w14:textId="77777777" w:rsidR="004E3FD7" w:rsidRDefault="004E3FD7" w:rsidP="004E3FD7">
      <w:pPr>
        <w:tabs>
          <w:tab w:val="left" w:pos="540"/>
        </w:tabs>
        <w:ind w:left="540"/>
        <w:jc w:val="both"/>
        <w:rPr>
          <w:sz w:val="24"/>
        </w:rPr>
      </w:pPr>
      <w:r>
        <w:rPr>
          <w:sz w:val="24"/>
        </w:rPr>
        <w:t xml:space="preserve">For companies located in the country concerned, please state whether your company is: </w:t>
      </w:r>
    </w:p>
    <w:p w14:paraId="49FA03B9" w14:textId="77777777" w:rsidR="004E3FD7" w:rsidRDefault="004E3FD7" w:rsidP="004E3FD7">
      <w:pPr>
        <w:tabs>
          <w:tab w:val="left" w:pos="540"/>
        </w:tabs>
        <w:ind w:left="540" w:right="-143"/>
        <w:jc w:val="both"/>
        <w:rPr>
          <w:sz w:val="24"/>
        </w:rPr>
      </w:pPr>
      <w:proofErr w:type="gramStart"/>
      <w:r>
        <w:rPr>
          <w:b/>
          <w:sz w:val="24"/>
        </w:rPr>
        <w:t>[  ]</w:t>
      </w:r>
      <w:proofErr w:type="gramEnd"/>
      <w:r>
        <w:rPr>
          <w:sz w:val="24"/>
        </w:rPr>
        <w:tab/>
        <w:t xml:space="preserve">a </w:t>
      </w:r>
      <w:proofErr w:type="spellStart"/>
      <w:r>
        <w:rPr>
          <w:sz w:val="24"/>
        </w:rPr>
        <w:t>sino</w:t>
      </w:r>
      <w:proofErr w:type="spellEnd"/>
      <w:r>
        <w:rPr>
          <w:sz w:val="24"/>
        </w:rPr>
        <w:t>-foreign (co-operative or equity) Joint venture,</w:t>
      </w:r>
    </w:p>
    <w:p w14:paraId="176DB07E" w14:textId="77777777" w:rsidR="004E3FD7" w:rsidRDefault="004E3FD7" w:rsidP="004E3FD7">
      <w:pPr>
        <w:tabs>
          <w:tab w:val="left" w:pos="540"/>
        </w:tabs>
        <w:ind w:left="540" w:right="-143"/>
        <w:jc w:val="both"/>
        <w:rPr>
          <w:sz w:val="24"/>
        </w:rPr>
      </w:pPr>
      <w:proofErr w:type="gramStart"/>
      <w:r>
        <w:rPr>
          <w:b/>
          <w:sz w:val="24"/>
        </w:rPr>
        <w:t>[  ]</w:t>
      </w:r>
      <w:proofErr w:type="gramEnd"/>
      <w:r>
        <w:rPr>
          <w:sz w:val="24"/>
        </w:rPr>
        <w:tab/>
        <w:t xml:space="preserve">a wholly-owned foreign enterprise, </w:t>
      </w:r>
    </w:p>
    <w:p w14:paraId="661894E8" w14:textId="77777777" w:rsidR="004E3FD7" w:rsidRDefault="004E3FD7" w:rsidP="004E3FD7">
      <w:pPr>
        <w:tabs>
          <w:tab w:val="left" w:pos="540"/>
        </w:tabs>
        <w:ind w:left="540" w:right="-143"/>
        <w:jc w:val="both"/>
        <w:rPr>
          <w:sz w:val="24"/>
        </w:rPr>
      </w:pPr>
      <w:proofErr w:type="gramStart"/>
      <w:r>
        <w:rPr>
          <w:b/>
          <w:sz w:val="24"/>
        </w:rPr>
        <w:t>[  ]</w:t>
      </w:r>
      <w:proofErr w:type="gramEnd"/>
      <w:r>
        <w:rPr>
          <w:sz w:val="24"/>
        </w:rPr>
        <w:tab/>
        <w:t>a branch of a company established outside the country concerned,</w:t>
      </w:r>
    </w:p>
    <w:p w14:paraId="58157EE4" w14:textId="77777777" w:rsidR="004E3FD7" w:rsidRDefault="004E3FD7" w:rsidP="004E3FD7">
      <w:pPr>
        <w:tabs>
          <w:tab w:val="left" w:pos="540"/>
        </w:tabs>
        <w:ind w:left="540" w:right="-143"/>
        <w:jc w:val="both"/>
        <w:rPr>
          <w:sz w:val="24"/>
        </w:rPr>
      </w:pPr>
      <w:proofErr w:type="gramStart"/>
      <w:r>
        <w:rPr>
          <w:b/>
          <w:sz w:val="24"/>
        </w:rPr>
        <w:t>[  ]</w:t>
      </w:r>
      <w:proofErr w:type="gramEnd"/>
      <w:r>
        <w:rPr>
          <w:sz w:val="24"/>
        </w:rPr>
        <w:tab/>
        <w:t xml:space="preserve">a fully limited liability company in the country concerned, </w:t>
      </w:r>
    </w:p>
    <w:p w14:paraId="4BB1DF46" w14:textId="77777777" w:rsidR="004E3FD7" w:rsidRDefault="004E3FD7" w:rsidP="004E3FD7">
      <w:pPr>
        <w:tabs>
          <w:tab w:val="left" w:pos="540"/>
        </w:tabs>
        <w:ind w:left="540" w:right="-143"/>
        <w:jc w:val="both"/>
        <w:rPr>
          <w:sz w:val="24"/>
        </w:rPr>
      </w:pPr>
      <w:proofErr w:type="gramStart"/>
      <w:r>
        <w:rPr>
          <w:b/>
          <w:sz w:val="24"/>
        </w:rPr>
        <w:t>[  ]</w:t>
      </w:r>
      <w:proofErr w:type="gramEnd"/>
      <w:r>
        <w:rPr>
          <w:sz w:val="24"/>
        </w:rPr>
        <w:tab/>
        <w:t xml:space="preserve">a state-owned enterprise (or owned by all people), </w:t>
      </w:r>
    </w:p>
    <w:p w14:paraId="01CF503C" w14:textId="77777777" w:rsidR="004E3FD7" w:rsidRDefault="004E3FD7" w:rsidP="004E3FD7">
      <w:pPr>
        <w:tabs>
          <w:tab w:val="left" w:pos="540"/>
        </w:tabs>
        <w:ind w:left="540" w:right="-143"/>
        <w:jc w:val="both"/>
        <w:rPr>
          <w:sz w:val="24"/>
        </w:rPr>
      </w:pPr>
      <w:proofErr w:type="gramStart"/>
      <w:r>
        <w:rPr>
          <w:b/>
          <w:sz w:val="24"/>
        </w:rPr>
        <w:t>[  ]</w:t>
      </w:r>
      <w:proofErr w:type="gramEnd"/>
      <w:r>
        <w:rPr>
          <w:sz w:val="24"/>
        </w:rPr>
        <w:tab/>
        <w:t xml:space="preserve">a company limited by shares, </w:t>
      </w:r>
    </w:p>
    <w:p w14:paraId="0945AC12" w14:textId="77777777" w:rsidR="004E3FD7" w:rsidRDefault="004E3FD7" w:rsidP="004E3FD7">
      <w:pPr>
        <w:tabs>
          <w:tab w:val="left" w:pos="540"/>
        </w:tabs>
        <w:ind w:left="540" w:right="-143"/>
        <w:jc w:val="both"/>
        <w:rPr>
          <w:sz w:val="24"/>
        </w:rPr>
      </w:pPr>
      <w:proofErr w:type="gramStart"/>
      <w:r>
        <w:rPr>
          <w:b/>
          <w:sz w:val="24"/>
        </w:rPr>
        <w:t>[  ]</w:t>
      </w:r>
      <w:proofErr w:type="gramEnd"/>
      <w:r>
        <w:rPr>
          <w:sz w:val="24"/>
        </w:rPr>
        <w:tab/>
        <w:t xml:space="preserve">a collectively owned enterprise, </w:t>
      </w:r>
    </w:p>
    <w:p w14:paraId="50E6F0B4" w14:textId="77777777" w:rsidR="004E3FD7" w:rsidRDefault="004E3FD7" w:rsidP="004E3FD7">
      <w:pPr>
        <w:tabs>
          <w:tab w:val="left" w:pos="540"/>
        </w:tabs>
        <w:ind w:left="540" w:right="-143"/>
        <w:jc w:val="both"/>
        <w:rPr>
          <w:sz w:val="24"/>
        </w:rPr>
      </w:pPr>
      <w:proofErr w:type="gramStart"/>
      <w:r>
        <w:rPr>
          <w:b/>
          <w:sz w:val="24"/>
        </w:rPr>
        <w:t>[  ]</w:t>
      </w:r>
      <w:proofErr w:type="gramEnd"/>
      <w:r>
        <w:rPr>
          <w:sz w:val="24"/>
        </w:rPr>
        <w:tab/>
        <w:t xml:space="preserve">any other legal form (please specify). </w:t>
      </w:r>
    </w:p>
    <w:p w14:paraId="46AD02C5" w14:textId="77777777" w:rsidR="004E3FD7" w:rsidRDefault="004E3FD7" w:rsidP="004E3FD7">
      <w:pPr>
        <w:tabs>
          <w:tab w:val="left" w:pos="540"/>
        </w:tabs>
        <w:ind w:left="540"/>
        <w:jc w:val="both"/>
        <w:rPr>
          <w:sz w:val="24"/>
        </w:rPr>
      </w:pPr>
    </w:p>
    <w:p w14:paraId="765024DE" w14:textId="77777777" w:rsidR="004E3FD7" w:rsidRDefault="004E3FD7" w:rsidP="004E3FD7">
      <w:pPr>
        <w:tabs>
          <w:tab w:val="left" w:pos="540"/>
        </w:tabs>
        <w:ind w:left="540"/>
        <w:jc w:val="both"/>
        <w:rPr>
          <w:sz w:val="24"/>
        </w:rPr>
      </w:pPr>
      <w:r>
        <w:rPr>
          <w:sz w:val="24"/>
        </w:rPr>
        <w:t>If the legal form of your company has changed over the last five years, please list also the previous legal form(s) it had before during those years.</w:t>
      </w:r>
    </w:p>
    <w:p w14:paraId="7BA348AA" w14:textId="77777777" w:rsidR="004E3FD7" w:rsidRDefault="004E3FD7" w:rsidP="004E3FD7">
      <w:pPr>
        <w:widowControl w:val="0"/>
        <w:ind w:left="540" w:hanging="540"/>
        <w:rPr>
          <w:sz w:val="24"/>
        </w:rPr>
      </w:pPr>
    </w:p>
    <w:p w14:paraId="422790E0" w14:textId="77777777" w:rsidR="004E3FD7" w:rsidRDefault="004E3FD7" w:rsidP="004E3FD7">
      <w:pPr>
        <w:widowControl w:val="0"/>
        <w:ind w:left="540" w:hanging="540"/>
        <w:rPr>
          <w:sz w:val="24"/>
        </w:rPr>
      </w:pPr>
      <w:r>
        <w:rPr>
          <w:sz w:val="24"/>
        </w:rPr>
        <w:t>2.</w:t>
      </w:r>
      <w:r>
        <w:rPr>
          <w:sz w:val="24"/>
        </w:rPr>
        <w:tab/>
        <w:t xml:space="preserve">List each shareholder in your company who owned </w:t>
      </w:r>
      <w:r>
        <w:rPr>
          <w:b/>
          <w:sz w:val="24"/>
        </w:rPr>
        <w:t>at least 1%</w:t>
      </w:r>
      <w:r>
        <w:rPr>
          <w:sz w:val="24"/>
        </w:rPr>
        <w:t xml:space="preserve"> of the shares or of the value of the company during IP and list the activities of these shareholders in a table with the following format:</w:t>
      </w:r>
    </w:p>
    <w:p w14:paraId="02EDC99B" w14:textId="77777777" w:rsidR="004E3FD7" w:rsidRDefault="004E3FD7" w:rsidP="004E3FD7">
      <w:pPr>
        <w:widowControl w:val="0"/>
        <w:ind w:left="1080" w:hanging="1080"/>
        <w:rPr>
          <w:sz w:val="24"/>
        </w:rPr>
      </w:pPr>
    </w:p>
    <w:tbl>
      <w:tblPr>
        <w:tblW w:w="8086" w:type="dxa"/>
        <w:jc w:val="center"/>
        <w:tblCellMar>
          <w:left w:w="70" w:type="dxa"/>
          <w:right w:w="70" w:type="dxa"/>
        </w:tblCellMar>
        <w:tblLook w:val="04A0" w:firstRow="1" w:lastRow="0" w:firstColumn="1" w:lastColumn="0" w:noHBand="0" w:noVBand="1"/>
      </w:tblPr>
      <w:tblGrid>
        <w:gridCol w:w="2021"/>
        <w:gridCol w:w="2021"/>
        <w:gridCol w:w="2021"/>
        <w:gridCol w:w="2023"/>
      </w:tblGrid>
      <w:tr w:rsidR="004E3FD7" w:rsidRPr="00A907E0" w14:paraId="1B8C9112" w14:textId="77777777" w:rsidTr="00D3679A">
        <w:trPr>
          <w:trHeight w:val="301"/>
          <w:jc w:val="center"/>
        </w:trPr>
        <w:tc>
          <w:tcPr>
            <w:tcW w:w="8086" w:type="dxa"/>
            <w:gridSpan w:val="4"/>
            <w:tcBorders>
              <w:top w:val="single" w:sz="8" w:space="0" w:color="auto"/>
              <w:left w:val="single" w:sz="8" w:space="0" w:color="auto"/>
              <w:bottom w:val="single" w:sz="4" w:space="0" w:color="auto"/>
              <w:right w:val="single" w:sz="8" w:space="0" w:color="000000"/>
            </w:tcBorders>
            <w:shd w:val="clear" w:color="auto" w:fill="auto"/>
            <w:hideMark/>
          </w:tcPr>
          <w:p w14:paraId="775BE5D2" w14:textId="77777777" w:rsidR="004E3FD7" w:rsidRPr="00A907E0" w:rsidRDefault="004E3FD7" w:rsidP="00D3679A">
            <w:pPr>
              <w:rPr>
                <w:b/>
                <w:bCs/>
                <w:sz w:val="24"/>
                <w:szCs w:val="24"/>
                <w:lang w:val="tr-TR"/>
              </w:rPr>
            </w:pPr>
            <w:proofErr w:type="spellStart"/>
            <w:r w:rsidRPr="00A907E0">
              <w:rPr>
                <w:b/>
                <w:bCs/>
                <w:sz w:val="24"/>
                <w:szCs w:val="24"/>
                <w:lang w:val="tr-TR"/>
              </w:rPr>
              <w:t>Table</w:t>
            </w:r>
            <w:proofErr w:type="spellEnd"/>
            <w:r w:rsidRPr="00A907E0">
              <w:rPr>
                <w:b/>
                <w:bCs/>
                <w:sz w:val="24"/>
                <w:szCs w:val="24"/>
                <w:lang w:val="tr-TR"/>
              </w:rPr>
              <w:t xml:space="preserve"> H-2.1 CORPORATE INFORMATION</w:t>
            </w:r>
          </w:p>
        </w:tc>
      </w:tr>
      <w:tr w:rsidR="004E3FD7" w:rsidRPr="00A907E0" w14:paraId="79E74D37" w14:textId="77777777" w:rsidTr="00D3679A">
        <w:trPr>
          <w:trHeight w:val="459"/>
          <w:jc w:val="center"/>
        </w:trPr>
        <w:tc>
          <w:tcPr>
            <w:tcW w:w="2021" w:type="dxa"/>
            <w:tcBorders>
              <w:top w:val="nil"/>
              <w:left w:val="single" w:sz="8" w:space="0" w:color="auto"/>
              <w:bottom w:val="single" w:sz="4" w:space="0" w:color="auto"/>
              <w:right w:val="single" w:sz="4" w:space="0" w:color="auto"/>
            </w:tcBorders>
            <w:shd w:val="clear" w:color="auto" w:fill="auto"/>
            <w:vAlign w:val="center"/>
            <w:hideMark/>
          </w:tcPr>
          <w:p w14:paraId="7AA6199B" w14:textId="77777777" w:rsidR="004E3FD7" w:rsidRPr="00A907E0" w:rsidRDefault="004E3FD7" w:rsidP="00D3679A">
            <w:pPr>
              <w:jc w:val="center"/>
              <w:rPr>
                <w:b/>
                <w:bCs/>
                <w:sz w:val="18"/>
                <w:szCs w:val="18"/>
                <w:lang w:val="tr-TR"/>
              </w:rPr>
            </w:pPr>
            <w:r w:rsidRPr="00A907E0">
              <w:rPr>
                <w:b/>
                <w:bCs/>
                <w:sz w:val="18"/>
                <w:szCs w:val="18"/>
                <w:lang w:val="tr-TR"/>
              </w:rPr>
              <w:t xml:space="preserve">Name of </w:t>
            </w:r>
            <w:proofErr w:type="spellStart"/>
            <w:r w:rsidRPr="00A907E0">
              <w:rPr>
                <w:b/>
                <w:bCs/>
                <w:sz w:val="18"/>
                <w:szCs w:val="18"/>
                <w:lang w:val="tr-TR"/>
              </w:rPr>
              <w:t>shareholder</w:t>
            </w:r>
            <w:proofErr w:type="spellEnd"/>
          </w:p>
        </w:tc>
        <w:tc>
          <w:tcPr>
            <w:tcW w:w="2021" w:type="dxa"/>
            <w:tcBorders>
              <w:top w:val="nil"/>
              <w:left w:val="nil"/>
              <w:bottom w:val="single" w:sz="4" w:space="0" w:color="auto"/>
              <w:right w:val="single" w:sz="4" w:space="0" w:color="auto"/>
            </w:tcBorders>
            <w:shd w:val="clear" w:color="auto" w:fill="auto"/>
            <w:vAlign w:val="center"/>
            <w:hideMark/>
          </w:tcPr>
          <w:p w14:paraId="513146BE" w14:textId="77777777" w:rsidR="004E3FD7" w:rsidRPr="00A907E0" w:rsidRDefault="004E3FD7" w:rsidP="00D3679A">
            <w:pPr>
              <w:jc w:val="center"/>
              <w:rPr>
                <w:b/>
                <w:bCs/>
                <w:sz w:val="18"/>
                <w:szCs w:val="18"/>
                <w:lang w:val="tr-TR"/>
              </w:rPr>
            </w:pPr>
            <w:proofErr w:type="spellStart"/>
            <w:r w:rsidRPr="00A907E0">
              <w:rPr>
                <w:b/>
                <w:bCs/>
                <w:sz w:val="18"/>
                <w:szCs w:val="18"/>
                <w:lang w:val="tr-TR"/>
              </w:rPr>
              <w:t>Percentage</w:t>
            </w:r>
            <w:proofErr w:type="spellEnd"/>
            <w:r w:rsidRPr="00A907E0">
              <w:rPr>
                <w:b/>
                <w:bCs/>
                <w:sz w:val="18"/>
                <w:szCs w:val="18"/>
                <w:lang w:val="tr-TR"/>
              </w:rPr>
              <w:t xml:space="preserve"> of </w:t>
            </w:r>
            <w:proofErr w:type="spellStart"/>
            <w:r w:rsidRPr="00A907E0">
              <w:rPr>
                <w:b/>
                <w:bCs/>
                <w:sz w:val="18"/>
                <w:szCs w:val="18"/>
                <w:lang w:val="tr-TR"/>
              </w:rPr>
              <w:t>shareholding</w:t>
            </w:r>
            <w:proofErr w:type="spellEnd"/>
          </w:p>
        </w:tc>
        <w:tc>
          <w:tcPr>
            <w:tcW w:w="2021" w:type="dxa"/>
            <w:tcBorders>
              <w:top w:val="nil"/>
              <w:left w:val="nil"/>
              <w:bottom w:val="single" w:sz="4" w:space="0" w:color="auto"/>
              <w:right w:val="single" w:sz="4" w:space="0" w:color="auto"/>
            </w:tcBorders>
            <w:shd w:val="clear" w:color="auto" w:fill="auto"/>
            <w:vAlign w:val="center"/>
            <w:hideMark/>
          </w:tcPr>
          <w:p w14:paraId="6A73D58A" w14:textId="77777777" w:rsidR="004E3FD7" w:rsidRPr="00A907E0" w:rsidRDefault="004E3FD7" w:rsidP="00D3679A">
            <w:pPr>
              <w:jc w:val="center"/>
              <w:rPr>
                <w:b/>
                <w:bCs/>
                <w:sz w:val="18"/>
                <w:szCs w:val="18"/>
                <w:lang w:val="tr-TR"/>
              </w:rPr>
            </w:pPr>
            <w:r w:rsidRPr="00A907E0">
              <w:rPr>
                <w:b/>
                <w:bCs/>
                <w:sz w:val="18"/>
                <w:szCs w:val="18"/>
                <w:lang w:val="tr-TR"/>
              </w:rPr>
              <w:t xml:space="preserve">Activity of </w:t>
            </w:r>
            <w:proofErr w:type="spellStart"/>
            <w:r w:rsidRPr="00A907E0">
              <w:rPr>
                <w:b/>
                <w:bCs/>
                <w:sz w:val="18"/>
                <w:szCs w:val="18"/>
                <w:lang w:val="tr-TR"/>
              </w:rPr>
              <w:t>shareholder</w:t>
            </w:r>
            <w:proofErr w:type="spellEnd"/>
          </w:p>
        </w:tc>
        <w:tc>
          <w:tcPr>
            <w:tcW w:w="2021" w:type="dxa"/>
            <w:tcBorders>
              <w:top w:val="nil"/>
              <w:left w:val="nil"/>
              <w:bottom w:val="single" w:sz="4" w:space="0" w:color="auto"/>
              <w:right w:val="single" w:sz="8" w:space="0" w:color="auto"/>
            </w:tcBorders>
            <w:shd w:val="clear" w:color="auto" w:fill="auto"/>
            <w:vAlign w:val="center"/>
            <w:hideMark/>
          </w:tcPr>
          <w:p w14:paraId="78D40C43" w14:textId="77777777" w:rsidR="004E3FD7" w:rsidRPr="00A907E0" w:rsidRDefault="004E3FD7" w:rsidP="00D3679A">
            <w:pPr>
              <w:jc w:val="center"/>
              <w:rPr>
                <w:b/>
                <w:bCs/>
                <w:sz w:val="18"/>
                <w:szCs w:val="18"/>
                <w:lang w:val="tr-TR"/>
              </w:rPr>
            </w:pPr>
            <w:proofErr w:type="spellStart"/>
            <w:r w:rsidRPr="00A907E0">
              <w:rPr>
                <w:b/>
                <w:bCs/>
                <w:sz w:val="18"/>
                <w:szCs w:val="18"/>
                <w:lang w:val="tr-TR"/>
              </w:rPr>
              <w:t>Other</w:t>
            </w:r>
            <w:proofErr w:type="spellEnd"/>
            <w:r w:rsidRPr="00A907E0">
              <w:rPr>
                <w:b/>
                <w:bCs/>
                <w:sz w:val="18"/>
                <w:szCs w:val="18"/>
                <w:lang w:val="tr-TR"/>
              </w:rPr>
              <w:t xml:space="preserve"> </w:t>
            </w:r>
            <w:proofErr w:type="spellStart"/>
            <w:r w:rsidRPr="00A907E0">
              <w:rPr>
                <w:b/>
                <w:bCs/>
                <w:sz w:val="18"/>
                <w:szCs w:val="18"/>
                <w:lang w:val="tr-TR"/>
              </w:rPr>
              <w:t>notes</w:t>
            </w:r>
            <w:proofErr w:type="spellEnd"/>
            <w:r w:rsidRPr="00A907E0">
              <w:rPr>
                <w:b/>
                <w:bCs/>
                <w:sz w:val="18"/>
                <w:szCs w:val="18"/>
                <w:lang w:val="tr-TR"/>
              </w:rPr>
              <w:t xml:space="preserve"> on </w:t>
            </w:r>
            <w:proofErr w:type="spellStart"/>
            <w:r w:rsidRPr="00A907E0">
              <w:rPr>
                <w:b/>
                <w:bCs/>
                <w:sz w:val="18"/>
                <w:szCs w:val="18"/>
                <w:lang w:val="tr-TR"/>
              </w:rPr>
              <w:t>shareholder</w:t>
            </w:r>
            <w:proofErr w:type="spellEnd"/>
          </w:p>
        </w:tc>
      </w:tr>
      <w:tr w:rsidR="004E3FD7" w:rsidRPr="00A907E0" w14:paraId="1846DFE4" w14:textId="77777777" w:rsidTr="00D3679A">
        <w:trPr>
          <w:trHeight w:val="301"/>
          <w:jc w:val="center"/>
        </w:trPr>
        <w:tc>
          <w:tcPr>
            <w:tcW w:w="2021" w:type="dxa"/>
            <w:tcBorders>
              <w:top w:val="nil"/>
              <w:left w:val="single" w:sz="8" w:space="0" w:color="auto"/>
              <w:bottom w:val="single" w:sz="4" w:space="0" w:color="auto"/>
              <w:right w:val="single" w:sz="4" w:space="0" w:color="auto"/>
            </w:tcBorders>
            <w:shd w:val="clear" w:color="auto" w:fill="auto"/>
            <w:hideMark/>
          </w:tcPr>
          <w:p w14:paraId="398A1FF5" w14:textId="77777777" w:rsidR="004E3FD7" w:rsidRPr="00A907E0" w:rsidRDefault="004E3FD7" w:rsidP="00D3679A">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4" w:space="0" w:color="auto"/>
            </w:tcBorders>
            <w:shd w:val="clear" w:color="auto" w:fill="auto"/>
            <w:hideMark/>
          </w:tcPr>
          <w:p w14:paraId="02F8BFEB" w14:textId="77777777" w:rsidR="004E3FD7" w:rsidRPr="00A907E0" w:rsidRDefault="004E3FD7" w:rsidP="00D3679A">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4" w:space="0" w:color="auto"/>
            </w:tcBorders>
            <w:shd w:val="clear" w:color="auto" w:fill="auto"/>
            <w:hideMark/>
          </w:tcPr>
          <w:p w14:paraId="1BE7398B" w14:textId="77777777" w:rsidR="004E3FD7" w:rsidRPr="00A907E0" w:rsidRDefault="004E3FD7" w:rsidP="00D3679A">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8" w:space="0" w:color="auto"/>
            </w:tcBorders>
            <w:shd w:val="clear" w:color="auto" w:fill="auto"/>
            <w:hideMark/>
          </w:tcPr>
          <w:p w14:paraId="1097528F" w14:textId="77777777" w:rsidR="004E3FD7" w:rsidRPr="00A907E0" w:rsidRDefault="004E3FD7" w:rsidP="00D3679A">
            <w:pPr>
              <w:ind w:firstLineChars="400" w:firstLine="960"/>
              <w:rPr>
                <w:sz w:val="24"/>
                <w:szCs w:val="24"/>
                <w:lang w:val="tr-TR"/>
              </w:rPr>
            </w:pPr>
            <w:r w:rsidRPr="00A907E0">
              <w:rPr>
                <w:sz w:val="24"/>
                <w:szCs w:val="24"/>
                <w:lang w:val="tr-TR"/>
              </w:rPr>
              <w:t> </w:t>
            </w:r>
          </w:p>
        </w:tc>
      </w:tr>
      <w:tr w:rsidR="004E3FD7" w:rsidRPr="00A907E0" w14:paraId="7DC01F36" w14:textId="77777777" w:rsidTr="00D3679A">
        <w:trPr>
          <w:trHeight w:val="301"/>
          <w:jc w:val="center"/>
        </w:trPr>
        <w:tc>
          <w:tcPr>
            <w:tcW w:w="2021" w:type="dxa"/>
            <w:tcBorders>
              <w:top w:val="nil"/>
              <w:left w:val="single" w:sz="8" w:space="0" w:color="auto"/>
              <w:bottom w:val="single" w:sz="4" w:space="0" w:color="auto"/>
              <w:right w:val="single" w:sz="4" w:space="0" w:color="auto"/>
            </w:tcBorders>
            <w:shd w:val="clear" w:color="auto" w:fill="auto"/>
            <w:hideMark/>
          </w:tcPr>
          <w:p w14:paraId="7207DA2F" w14:textId="77777777" w:rsidR="004E3FD7" w:rsidRPr="00A907E0" w:rsidRDefault="004E3FD7" w:rsidP="00D3679A">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4" w:space="0" w:color="auto"/>
            </w:tcBorders>
            <w:shd w:val="clear" w:color="auto" w:fill="auto"/>
            <w:hideMark/>
          </w:tcPr>
          <w:p w14:paraId="324A2B4B" w14:textId="77777777" w:rsidR="004E3FD7" w:rsidRPr="00A907E0" w:rsidRDefault="004E3FD7" w:rsidP="00D3679A">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4" w:space="0" w:color="auto"/>
            </w:tcBorders>
            <w:shd w:val="clear" w:color="auto" w:fill="auto"/>
            <w:hideMark/>
          </w:tcPr>
          <w:p w14:paraId="626BBD93" w14:textId="77777777" w:rsidR="004E3FD7" w:rsidRPr="00A907E0" w:rsidRDefault="004E3FD7" w:rsidP="00D3679A">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8" w:space="0" w:color="auto"/>
            </w:tcBorders>
            <w:shd w:val="clear" w:color="auto" w:fill="auto"/>
            <w:hideMark/>
          </w:tcPr>
          <w:p w14:paraId="5A54AEBB" w14:textId="77777777" w:rsidR="004E3FD7" w:rsidRPr="00A907E0" w:rsidRDefault="004E3FD7" w:rsidP="00D3679A">
            <w:pPr>
              <w:ind w:firstLineChars="400" w:firstLine="960"/>
              <w:rPr>
                <w:sz w:val="24"/>
                <w:szCs w:val="24"/>
                <w:lang w:val="tr-TR"/>
              </w:rPr>
            </w:pPr>
            <w:r w:rsidRPr="00A907E0">
              <w:rPr>
                <w:sz w:val="24"/>
                <w:szCs w:val="24"/>
                <w:lang w:val="tr-TR"/>
              </w:rPr>
              <w:t> </w:t>
            </w:r>
          </w:p>
        </w:tc>
      </w:tr>
      <w:tr w:rsidR="004E3FD7" w:rsidRPr="00A907E0" w14:paraId="0D167386" w14:textId="77777777" w:rsidTr="00D3679A">
        <w:trPr>
          <w:trHeight w:val="301"/>
          <w:jc w:val="center"/>
        </w:trPr>
        <w:tc>
          <w:tcPr>
            <w:tcW w:w="2021" w:type="dxa"/>
            <w:tcBorders>
              <w:top w:val="nil"/>
              <w:left w:val="single" w:sz="8" w:space="0" w:color="auto"/>
              <w:bottom w:val="single" w:sz="4" w:space="0" w:color="auto"/>
              <w:right w:val="single" w:sz="4" w:space="0" w:color="auto"/>
            </w:tcBorders>
            <w:shd w:val="clear" w:color="auto" w:fill="auto"/>
            <w:hideMark/>
          </w:tcPr>
          <w:p w14:paraId="4E7A4E4E" w14:textId="77777777" w:rsidR="004E3FD7" w:rsidRPr="00A907E0" w:rsidRDefault="004E3FD7" w:rsidP="00D3679A">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4" w:space="0" w:color="auto"/>
            </w:tcBorders>
            <w:shd w:val="clear" w:color="auto" w:fill="auto"/>
            <w:hideMark/>
          </w:tcPr>
          <w:p w14:paraId="451AF18F" w14:textId="77777777" w:rsidR="004E3FD7" w:rsidRPr="00A907E0" w:rsidRDefault="004E3FD7" w:rsidP="00D3679A">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4" w:space="0" w:color="auto"/>
            </w:tcBorders>
            <w:shd w:val="clear" w:color="auto" w:fill="auto"/>
            <w:hideMark/>
          </w:tcPr>
          <w:p w14:paraId="35B1D204" w14:textId="77777777" w:rsidR="004E3FD7" w:rsidRPr="00A907E0" w:rsidRDefault="004E3FD7" w:rsidP="00D3679A">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8" w:space="0" w:color="auto"/>
            </w:tcBorders>
            <w:shd w:val="clear" w:color="auto" w:fill="auto"/>
            <w:hideMark/>
          </w:tcPr>
          <w:p w14:paraId="01D2BFD8" w14:textId="77777777" w:rsidR="004E3FD7" w:rsidRPr="00A907E0" w:rsidRDefault="004E3FD7" w:rsidP="00D3679A">
            <w:pPr>
              <w:ind w:firstLineChars="400" w:firstLine="960"/>
              <w:rPr>
                <w:sz w:val="24"/>
                <w:szCs w:val="24"/>
                <w:lang w:val="tr-TR"/>
              </w:rPr>
            </w:pPr>
            <w:r w:rsidRPr="00A907E0">
              <w:rPr>
                <w:sz w:val="24"/>
                <w:szCs w:val="24"/>
                <w:lang w:val="tr-TR"/>
              </w:rPr>
              <w:t> </w:t>
            </w:r>
          </w:p>
        </w:tc>
      </w:tr>
      <w:tr w:rsidR="004E3FD7" w:rsidRPr="00A907E0" w14:paraId="39D4BB17" w14:textId="77777777" w:rsidTr="00D3679A">
        <w:trPr>
          <w:trHeight w:val="315"/>
          <w:jc w:val="center"/>
        </w:trPr>
        <w:tc>
          <w:tcPr>
            <w:tcW w:w="2021" w:type="dxa"/>
            <w:tcBorders>
              <w:top w:val="nil"/>
              <w:left w:val="single" w:sz="8" w:space="0" w:color="auto"/>
              <w:bottom w:val="single" w:sz="8" w:space="0" w:color="auto"/>
              <w:right w:val="single" w:sz="4" w:space="0" w:color="auto"/>
            </w:tcBorders>
            <w:shd w:val="clear" w:color="auto" w:fill="auto"/>
            <w:hideMark/>
          </w:tcPr>
          <w:p w14:paraId="315A9C0C" w14:textId="77777777" w:rsidR="004E3FD7" w:rsidRPr="00A907E0" w:rsidRDefault="004E3FD7" w:rsidP="00D3679A">
            <w:pPr>
              <w:ind w:firstLineChars="400" w:firstLine="960"/>
              <w:rPr>
                <w:sz w:val="24"/>
                <w:szCs w:val="24"/>
                <w:lang w:val="tr-TR"/>
              </w:rPr>
            </w:pPr>
            <w:r w:rsidRPr="00A907E0">
              <w:rPr>
                <w:sz w:val="24"/>
                <w:szCs w:val="24"/>
                <w:lang w:val="tr-TR"/>
              </w:rPr>
              <w:t> </w:t>
            </w:r>
          </w:p>
        </w:tc>
        <w:tc>
          <w:tcPr>
            <w:tcW w:w="2021" w:type="dxa"/>
            <w:tcBorders>
              <w:top w:val="nil"/>
              <w:left w:val="nil"/>
              <w:bottom w:val="single" w:sz="8" w:space="0" w:color="auto"/>
              <w:right w:val="single" w:sz="4" w:space="0" w:color="auto"/>
            </w:tcBorders>
            <w:shd w:val="clear" w:color="auto" w:fill="auto"/>
            <w:hideMark/>
          </w:tcPr>
          <w:p w14:paraId="7C2143F3" w14:textId="77777777" w:rsidR="004E3FD7" w:rsidRPr="00A907E0" w:rsidRDefault="004E3FD7" w:rsidP="00D3679A">
            <w:pPr>
              <w:ind w:firstLineChars="400" w:firstLine="960"/>
              <w:rPr>
                <w:sz w:val="24"/>
                <w:szCs w:val="24"/>
                <w:lang w:val="tr-TR"/>
              </w:rPr>
            </w:pPr>
            <w:r w:rsidRPr="00A907E0">
              <w:rPr>
                <w:sz w:val="24"/>
                <w:szCs w:val="24"/>
                <w:lang w:val="tr-TR"/>
              </w:rPr>
              <w:t> </w:t>
            </w:r>
          </w:p>
        </w:tc>
        <w:tc>
          <w:tcPr>
            <w:tcW w:w="2021" w:type="dxa"/>
            <w:tcBorders>
              <w:top w:val="nil"/>
              <w:left w:val="nil"/>
              <w:bottom w:val="single" w:sz="8" w:space="0" w:color="auto"/>
              <w:right w:val="single" w:sz="4" w:space="0" w:color="auto"/>
            </w:tcBorders>
            <w:shd w:val="clear" w:color="auto" w:fill="auto"/>
            <w:hideMark/>
          </w:tcPr>
          <w:p w14:paraId="2338BCCC" w14:textId="77777777" w:rsidR="004E3FD7" w:rsidRPr="00A907E0" w:rsidRDefault="004E3FD7" w:rsidP="00D3679A">
            <w:pPr>
              <w:ind w:firstLineChars="400" w:firstLine="960"/>
              <w:rPr>
                <w:sz w:val="24"/>
                <w:szCs w:val="24"/>
                <w:lang w:val="tr-TR"/>
              </w:rPr>
            </w:pPr>
            <w:r w:rsidRPr="00A907E0">
              <w:rPr>
                <w:sz w:val="24"/>
                <w:szCs w:val="24"/>
                <w:lang w:val="tr-TR"/>
              </w:rPr>
              <w:t> </w:t>
            </w:r>
          </w:p>
        </w:tc>
        <w:tc>
          <w:tcPr>
            <w:tcW w:w="2021" w:type="dxa"/>
            <w:tcBorders>
              <w:top w:val="nil"/>
              <w:left w:val="nil"/>
              <w:bottom w:val="single" w:sz="8" w:space="0" w:color="auto"/>
              <w:right w:val="single" w:sz="8" w:space="0" w:color="auto"/>
            </w:tcBorders>
            <w:shd w:val="clear" w:color="auto" w:fill="auto"/>
            <w:hideMark/>
          </w:tcPr>
          <w:p w14:paraId="52AFB58D" w14:textId="77777777" w:rsidR="004E3FD7" w:rsidRPr="00A907E0" w:rsidRDefault="004E3FD7" w:rsidP="00D3679A">
            <w:pPr>
              <w:ind w:firstLineChars="400" w:firstLine="960"/>
              <w:rPr>
                <w:sz w:val="24"/>
                <w:szCs w:val="24"/>
                <w:lang w:val="tr-TR"/>
              </w:rPr>
            </w:pPr>
            <w:r w:rsidRPr="00A907E0">
              <w:rPr>
                <w:sz w:val="24"/>
                <w:szCs w:val="24"/>
                <w:lang w:val="tr-TR"/>
              </w:rPr>
              <w:t> </w:t>
            </w:r>
          </w:p>
        </w:tc>
      </w:tr>
    </w:tbl>
    <w:p w14:paraId="311A252B" w14:textId="77777777" w:rsidR="004E3FD7" w:rsidRDefault="004E3FD7" w:rsidP="004E3FD7">
      <w:pPr>
        <w:ind w:left="1134" w:hanging="567"/>
        <w:jc w:val="both"/>
        <w:rPr>
          <w:b/>
          <w:sz w:val="24"/>
        </w:rPr>
      </w:pPr>
    </w:p>
    <w:p w14:paraId="5310A4DB" w14:textId="77777777" w:rsidR="004E3FD7" w:rsidRDefault="004E3FD7" w:rsidP="004E3FD7">
      <w:pPr>
        <w:ind w:left="540"/>
        <w:jc w:val="both"/>
        <w:rPr>
          <w:sz w:val="24"/>
        </w:rPr>
      </w:pPr>
      <w:r>
        <w:rPr>
          <w:sz w:val="24"/>
        </w:rPr>
        <w:t xml:space="preserve">Under the heading of "Other notes on shareholder", please state whether it is a private person, a company, the State or a local/regional authority. In addition: </w:t>
      </w:r>
    </w:p>
    <w:p w14:paraId="40915547" w14:textId="77777777" w:rsidR="004E3FD7" w:rsidRDefault="004E3FD7" w:rsidP="004E3FD7">
      <w:pPr>
        <w:ind w:left="540"/>
        <w:jc w:val="both"/>
        <w:rPr>
          <w:sz w:val="24"/>
        </w:rPr>
      </w:pPr>
    </w:p>
    <w:p w14:paraId="228157F7" w14:textId="77777777" w:rsidR="004E3FD7" w:rsidRDefault="004E3FD7" w:rsidP="004E3FD7">
      <w:pPr>
        <w:numPr>
          <w:ilvl w:val="0"/>
          <w:numId w:val="57"/>
        </w:numPr>
        <w:tabs>
          <w:tab w:val="clear" w:pos="360"/>
          <w:tab w:val="num" w:pos="1080"/>
        </w:tabs>
        <w:ind w:left="1080" w:hanging="540"/>
        <w:jc w:val="both"/>
        <w:rPr>
          <w:sz w:val="24"/>
        </w:rPr>
      </w:pPr>
      <w:r>
        <w:rPr>
          <w:sz w:val="24"/>
        </w:rPr>
        <w:t>if it is a private person, state whether this person has a nationality of the country concerned or any other nationality (-</w:t>
      </w:r>
      <w:proofErr w:type="spellStart"/>
      <w:r>
        <w:rPr>
          <w:sz w:val="24"/>
        </w:rPr>
        <w:t>ies</w:t>
      </w:r>
      <w:proofErr w:type="spellEnd"/>
      <w:r>
        <w:rPr>
          <w:sz w:val="24"/>
        </w:rPr>
        <w:t xml:space="preserve">); </w:t>
      </w:r>
    </w:p>
    <w:p w14:paraId="57186A08" w14:textId="77777777" w:rsidR="004E3FD7" w:rsidRDefault="004E3FD7" w:rsidP="004E3FD7">
      <w:pPr>
        <w:numPr>
          <w:ilvl w:val="0"/>
          <w:numId w:val="57"/>
        </w:numPr>
        <w:tabs>
          <w:tab w:val="clear" w:pos="360"/>
          <w:tab w:val="num" w:pos="1080"/>
        </w:tabs>
        <w:ind w:left="1080" w:hanging="540"/>
        <w:jc w:val="both"/>
        <w:rPr>
          <w:sz w:val="24"/>
        </w:rPr>
      </w:pPr>
      <w:r>
        <w:rPr>
          <w:sz w:val="24"/>
        </w:rPr>
        <w:t xml:space="preserve">if it is a company, state whether it is a company, a foreign-owned company, or a Joint-venture with a foreign-owned company located in the country concerned; </w:t>
      </w:r>
    </w:p>
    <w:p w14:paraId="5EA8A3CC" w14:textId="77777777" w:rsidR="004E3FD7" w:rsidRDefault="004E3FD7" w:rsidP="004E3FD7">
      <w:pPr>
        <w:numPr>
          <w:ilvl w:val="0"/>
          <w:numId w:val="57"/>
        </w:numPr>
        <w:tabs>
          <w:tab w:val="clear" w:pos="360"/>
          <w:tab w:val="num" w:pos="1080"/>
        </w:tabs>
        <w:ind w:left="1080" w:hanging="540"/>
        <w:jc w:val="both"/>
        <w:rPr>
          <w:sz w:val="24"/>
        </w:rPr>
      </w:pPr>
      <w:r>
        <w:rPr>
          <w:sz w:val="24"/>
        </w:rPr>
        <w:t>if it is a company, state whether it is a privately owned company, a State-owned company or a company owned by local/regional authorities. If it is a company part-</w:t>
      </w:r>
      <w:r>
        <w:rPr>
          <w:sz w:val="24"/>
        </w:rPr>
        <w:lastRenderedPageBreak/>
        <w:t xml:space="preserve">owned by the State or local/regional authorities, specify to what </w:t>
      </w:r>
      <w:smartTag w:uri="urn:schemas-microsoft-com:office:smarttags" w:element="place">
        <w:smartTag w:uri="urn:schemas-microsoft-com:office:smarttags" w:element="PlaceName">
          <w:r>
            <w:rPr>
              <w:sz w:val="24"/>
            </w:rPr>
            <w:t>extent</w:t>
          </w:r>
        </w:smartTag>
        <w:r>
          <w:rPr>
            <w:sz w:val="24"/>
          </w:rPr>
          <w:t xml:space="preserve"> </w:t>
        </w:r>
        <w:smartTag w:uri="urn:schemas-microsoft-com:office:smarttags" w:element="PlaceType">
          <w:r>
            <w:rPr>
              <w:sz w:val="24"/>
            </w:rPr>
            <w:t>State</w:t>
          </w:r>
        </w:smartTag>
      </w:smartTag>
      <w:r>
        <w:rPr>
          <w:sz w:val="24"/>
        </w:rPr>
        <w:t xml:space="preserve"> or local/regional authorities are involved; </w:t>
      </w:r>
    </w:p>
    <w:p w14:paraId="06A0C2B9" w14:textId="77777777" w:rsidR="004E3FD7" w:rsidRDefault="004E3FD7" w:rsidP="004E3FD7">
      <w:pPr>
        <w:numPr>
          <w:ilvl w:val="0"/>
          <w:numId w:val="57"/>
        </w:numPr>
        <w:tabs>
          <w:tab w:val="clear" w:pos="360"/>
          <w:tab w:val="num" w:pos="1080"/>
        </w:tabs>
        <w:ind w:left="1080" w:hanging="540"/>
        <w:jc w:val="both"/>
        <w:rPr>
          <w:sz w:val="24"/>
        </w:rPr>
      </w:pPr>
      <w:r>
        <w:rPr>
          <w:sz w:val="24"/>
        </w:rPr>
        <w:t>if it is a local, or regional authority please give details.</w:t>
      </w:r>
    </w:p>
    <w:p w14:paraId="605ADF1D" w14:textId="77777777" w:rsidR="004E3FD7" w:rsidRDefault="004E3FD7" w:rsidP="004E3FD7">
      <w:pPr>
        <w:ind w:left="540"/>
        <w:jc w:val="both"/>
        <w:rPr>
          <w:sz w:val="24"/>
        </w:rPr>
      </w:pPr>
    </w:p>
    <w:p w14:paraId="192E4650" w14:textId="77777777" w:rsidR="004E3FD7" w:rsidRDefault="004E3FD7" w:rsidP="004E3FD7">
      <w:pPr>
        <w:ind w:left="540" w:hanging="540"/>
        <w:jc w:val="both"/>
        <w:rPr>
          <w:b/>
          <w:sz w:val="24"/>
        </w:rPr>
      </w:pPr>
      <w:r>
        <w:rPr>
          <w:sz w:val="24"/>
        </w:rPr>
        <w:t>3.</w:t>
      </w:r>
      <w:r>
        <w:rPr>
          <w:sz w:val="24"/>
        </w:rPr>
        <w:tab/>
        <w:t>Please attach a copy of the Articles of Association and the Memorandum of Association (together with an English translation).</w:t>
      </w:r>
      <w:r>
        <w:rPr>
          <w:b/>
          <w:sz w:val="24"/>
        </w:rPr>
        <w:t xml:space="preserve"> </w:t>
      </w:r>
    </w:p>
    <w:p w14:paraId="1F4C1852" w14:textId="77777777" w:rsidR="004E3FD7" w:rsidRDefault="004E3FD7" w:rsidP="004E3FD7">
      <w:pPr>
        <w:ind w:left="540" w:hanging="540"/>
        <w:jc w:val="both"/>
        <w:rPr>
          <w:sz w:val="24"/>
        </w:rPr>
      </w:pPr>
    </w:p>
    <w:p w14:paraId="454DD08A" w14:textId="77777777" w:rsidR="004E3FD7" w:rsidRDefault="004E3FD7" w:rsidP="004E3FD7">
      <w:pPr>
        <w:ind w:left="540" w:hanging="540"/>
        <w:jc w:val="both"/>
        <w:rPr>
          <w:b/>
          <w:sz w:val="24"/>
        </w:rPr>
      </w:pPr>
      <w:r>
        <w:rPr>
          <w:sz w:val="24"/>
        </w:rPr>
        <w:t>4.</w:t>
      </w:r>
      <w:r>
        <w:rPr>
          <w:sz w:val="24"/>
        </w:rPr>
        <w:tab/>
        <w:t>List all members of the Board of Directors and of the Board of Shareholders. For each of the members, please state who they represent, what their function is and what their voting rights are.</w:t>
      </w:r>
    </w:p>
    <w:p w14:paraId="5546144D" w14:textId="77777777" w:rsidR="004E3FD7" w:rsidRDefault="004E3FD7" w:rsidP="004E3FD7">
      <w:pPr>
        <w:ind w:left="540" w:hanging="1080"/>
        <w:jc w:val="both"/>
        <w:rPr>
          <w:sz w:val="24"/>
        </w:rPr>
      </w:pPr>
      <w:r>
        <w:rPr>
          <w:sz w:val="24"/>
        </w:rPr>
        <w:tab/>
      </w:r>
    </w:p>
    <w:p w14:paraId="7C85A376" w14:textId="77777777" w:rsidR="004E3FD7" w:rsidRDefault="004E3FD7" w:rsidP="004E3FD7">
      <w:pPr>
        <w:ind w:left="540"/>
        <w:jc w:val="both"/>
        <w:rPr>
          <w:b/>
          <w:sz w:val="24"/>
        </w:rPr>
      </w:pPr>
      <w:r>
        <w:rPr>
          <w:sz w:val="24"/>
        </w:rPr>
        <w:t xml:space="preserve">If any of the shareholders or directors of the company is of </w:t>
      </w:r>
      <w:r w:rsidRPr="00C96021">
        <w:rPr>
          <w:sz w:val="24"/>
        </w:rPr>
        <w:t>a</w:t>
      </w:r>
      <w:r>
        <w:rPr>
          <w:b/>
          <w:sz w:val="24"/>
        </w:rPr>
        <w:t xml:space="preserve"> </w:t>
      </w:r>
      <w:proofErr w:type="spellStart"/>
      <w:r>
        <w:rPr>
          <w:sz w:val="24"/>
        </w:rPr>
        <w:t>nationalityof</w:t>
      </w:r>
      <w:proofErr w:type="spellEnd"/>
      <w:r>
        <w:rPr>
          <w:sz w:val="24"/>
        </w:rPr>
        <w:t xml:space="preserve"> the country concerned, please specify the quorum and what majority is required for taking decisions in Shareholders’ meetings and in meetings of the Board of Directors. Are these rules set out in the Articles of Association or other documents? Please attach a copy of such documents (together with an English translation).</w:t>
      </w:r>
    </w:p>
    <w:p w14:paraId="2DDCEFBD" w14:textId="77777777" w:rsidR="004E3FD7" w:rsidRDefault="004E3FD7" w:rsidP="004E3FD7">
      <w:pPr>
        <w:ind w:left="540" w:hanging="540"/>
        <w:jc w:val="both"/>
        <w:rPr>
          <w:sz w:val="24"/>
        </w:rPr>
      </w:pPr>
    </w:p>
    <w:p w14:paraId="0FE5E188" w14:textId="77777777" w:rsidR="004E3FD7" w:rsidRDefault="004E3FD7" w:rsidP="004E3FD7">
      <w:pPr>
        <w:ind w:left="540" w:hanging="540"/>
        <w:jc w:val="both"/>
        <w:rPr>
          <w:sz w:val="24"/>
        </w:rPr>
      </w:pPr>
      <w:r>
        <w:rPr>
          <w:sz w:val="24"/>
        </w:rPr>
        <w:t>5.</w:t>
      </w:r>
      <w:r>
        <w:rPr>
          <w:sz w:val="24"/>
        </w:rPr>
        <w:tab/>
        <w:t>Please specify and give the references of the following laws to the extent they are applicable to your company:</w:t>
      </w:r>
    </w:p>
    <w:p w14:paraId="0109D6E8" w14:textId="77777777" w:rsidR="004E3FD7" w:rsidRDefault="004E3FD7" w:rsidP="004E3FD7">
      <w:pPr>
        <w:ind w:left="540" w:hanging="540"/>
        <w:jc w:val="both"/>
        <w:rPr>
          <w:sz w:val="24"/>
        </w:rPr>
      </w:pPr>
    </w:p>
    <w:p w14:paraId="7186341B" w14:textId="77777777" w:rsidR="004E3FD7" w:rsidRDefault="004E3FD7" w:rsidP="004E3FD7">
      <w:pPr>
        <w:numPr>
          <w:ilvl w:val="0"/>
          <w:numId w:val="58"/>
        </w:numPr>
        <w:tabs>
          <w:tab w:val="clear" w:pos="360"/>
          <w:tab w:val="num" w:pos="1080"/>
        </w:tabs>
        <w:ind w:left="540" w:firstLine="0"/>
        <w:jc w:val="both"/>
        <w:rPr>
          <w:sz w:val="24"/>
        </w:rPr>
      </w:pPr>
      <w:r>
        <w:rPr>
          <w:sz w:val="24"/>
        </w:rPr>
        <w:t>company law</w:t>
      </w:r>
    </w:p>
    <w:p w14:paraId="4489E7FF" w14:textId="77777777" w:rsidR="004E3FD7" w:rsidRDefault="004E3FD7" w:rsidP="004E3FD7">
      <w:pPr>
        <w:numPr>
          <w:ilvl w:val="0"/>
          <w:numId w:val="58"/>
        </w:numPr>
        <w:tabs>
          <w:tab w:val="clear" w:pos="360"/>
          <w:tab w:val="num" w:pos="1080"/>
        </w:tabs>
        <w:ind w:left="540" w:firstLine="0"/>
        <w:jc w:val="both"/>
        <w:rPr>
          <w:sz w:val="24"/>
        </w:rPr>
      </w:pPr>
      <w:proofErr w:type="spellStart"/>
      <w:r>
        <w:rPr>
          <w:sz w:val="24"/>
        </w:rPr>
        <w:t>labour</w:t>
      </w:r>
      <w:proofErr w:type="spellEnd"/>
      <w:r>
        <w:rPr>
          <w:sz w:val="24"/>
        </w:rPr>
        <w:t xml:space="preserve"> law</w:t>
      </w:r>
    </w:p>
    <w:p w14:paraId="7995EE23" w14:textId="77777777" w:rsidR="004E3FD7" w:rsidRDefault="004E3FD7" w:rsidP="004E3FD7">
      <w:pPr>
        <w:numPr>
          <w:ilvl w:val="0"/>
          <w:numId w:val="58"/>
        </w:numPr>
        <w:tabs>
          <w:tab w:val="clear" w:pos="360"/>
          <w:tab w:val="num" w:pos="1080"/>
        </w:tabs>
        <w:ind w:left="540" w:firstLine="0"/>
        <w:jc w:val="both"/>
        <w:rPr>
          <w:sz w:val="24"/>
        </w:rPr>
      </w:pPr>
      <w:r>
        <w:rPr>
          <w:sz w:val="24"/>
        </w:rPr>
        <w:t>Joint-venture law</w:t>
      </w:r>
    </w:p>
    <w:p w14:paraId="07DDA004" w14:textId="77777777" w:rsidR="004E3FD7" w:rsidRDefault="004E3FD7" w:rsidP="004E3FD7">
      <w:pPr>
        <w:numPr>
          <w:ilvl w:val="0"/>
          <w:numId w:val="58"/>
        </w:numPr>
        <w:tabs>
          <w:tab w:val="clear" w:pos="360"/>
          <w:tab w:val="num" w:pos="1080"/>
        </w:tabs>
        <w:ind w:left="540" w:firstLine="0"/>
        <w:jc w:val="both"/>
        <w:rPr>
          <w:sz w:val="24"/>
        </w:rPr>
      </w:pPr>
      <w:r>
        <w:rPr>
          <w:sz w:val="24"/>
        </w:rPr>
        <w:t>accounting rules or law.</w:t>
      </w:r>
    </w:p>
    <w:p w14:paraId="5C507120" w14:textId="77777777" w:rsidR="004E3FD7" w:rsidRDefault="004E3FD7" w:rsidP="004E3FD7">
      <w:pPr>
        <w:widowControl w:val="0"/>
        <w:ind w:left="567" w:hanging="578"/>
        <w:rPr>
          <w:b/>
        </w:rPr>
      </w:pPr>
    </w:p>
    <w:p w14:paraId="1510B0E5" w14:textId="77777777" w:rsidR="004E3FD7" w:rsidRPr="005009C9" w:rsidRDefault="004E3FD7" w:rsidP="004E3FD7">
      <w:pPr>
        <w:pStyle w:val="Balk2"/>
        <w:rPr>
          <w:bCs/>
          <w:sz w:val="24"/>
        </w:rPr>
      </w:pPr>
      <w:bookmarkStart w:id="205" w:name="_Toc217280097"/>
      <w:bookmarkStart w:id="206" w:name="_Toc217280888"/>
      <w:bookmarkStart w:id="207" w:name="_Toc5183517"/>
      <w:bookmarkStart w:id="208" w:name="_Toc185520068"/>
      <w:r>
        <w:rPr>
          <w:bCs/>
          <w:sz w:val="24"/>
        </w:rPr>
        <w:t xml:space="preserve">H-3 </w:t>
      </w:r>
      <w:r w:rsidRPr="005009C9">
        <w:rPr>
          <w:bCs/>
          <w:sz w:val="24"/>
        </w:rPr>
        <w:t>Primary materials and other cost components for the production of the product concerned.</w:t>
      </w:r>
      <w:bookmarkEnd w:id="205"/>
      <w:bookmarkEnd w:id="206"/>
      <w:bookmarkEnd w:id="207"/>
      <w:bookmarkEnd w:id="208"/>
      <w:r w:rsidRPr="005009C9">
        <w:rPr>
          <w:bCs/>
          <w:sz w:val="24"/>
        </w:rPr>
        <w:t xml:space="preserve"> </w:t>
      </w:r>
    </w:p>
    <w:p w14:paraId="3C5EF39E" w14:textId="77777777" w:rsidR="004E3FD7" w:rsidRDefault="004E3FD7" w:rsidP="004E3FD7">
      <w:pPr>
        <w:ind w:left="1134" w:hanging="567"/>
        <w:jc w:val="both"/>
        <w:rPr>
          <w:sz w:val="24"/>
        </w:rPr>
      </w:pPr>
    </w:p>
    <w:p w14:paraId="21B4D79B" w14:textId="77777777" w:rsidR="004E3FD7" w:rsidRDefault="004E3FD7" w:rsidP="004E3FD7">
      <w:pPr>
        <w:numPr>
          <w:ilvl w:val="0"/>
          <w:numId w:val="59"/>
        </w:numPr>
        <w:tabs>
          <w:tab w:val="clear" w:pos="900"/>
          <w:tab w:val="num" w:pos="540"/>
        </w:tabs>
        <w:ind w:left="540" w:hanging="540"/>
        <w:jc w:val="both"/>
        <w:rPr>
          <w:sz w:val="24"/>
        </w:rPr>
      </w:pPr>
      <w:r>
        <w:rPr>
          <w:sz w:val="24"/>
        </w:rPr>
        <w:t>Please provide a list with the average unit costs of the main primary materials and other major costs components (including energy, labor, general production costs, etc.) used for the production of the product concerned, during the IP. Summarize these purchases by filling in a table with the following format:</w:t>
      </w:r>
    </w:p>
    <w:p w14:paraId="31C01BAB" w14:textId="77777777" w:rsidR="004E3FD7" w:rsidRDefault="004E3FD7" w:rsidP="004E3FD7">
      <w:pPr>
        <w:ind w:left="540"/>
        <w:jc w:val="both"/>
        <w:rPr>
          <w:sz w:val="24"/>
        </w:rPr>
      </w:pPr>
    </w:p>
    <w:tbl>
      <w:tblPr>
        <w:tblW w:w="8776" w:type="dxa"/>
        <w:jc w:val="right"/>
        <w:tblCellMar>
          <w:left w:w="70" w:type="dxa"/>
          <w:right w:w="70" w:type="dxa"/>
        </w:tblCellMar>
        <w:tblLook w:val="04A0" w:firstRow="1" w:lastRow="0" w:firstColumn="1" w:lastColumn="0" w:noHBand="0" w:noVBand="1"/>
      </w:tblPr>
      <w:tblGrid>
        <w:gridCol w:w="2791"/>
        <w:gridCol w:w="1511"/>
        <w:gridCol w:w="1925"/>
        <w:gridCol w:w="2549"/>
      </w:tblGrid>
      <w:tr w:rsidR="004E3FD7" w:rsidRPr="00141CB6" w14:paraId="345F1423" w14:textId="77777777" w:rsidTr="00D3679A">
        <w:trPr>
          <w:trHeight w:val="307"/>
          <w:jc w:val="right"/>
        </w:trPr>
        <w:tc>
          <w:tcPr>
            <w:tcW w:w="8776" w:type="dxa"/>
            <w:gridSpan w:val="4"/>
            <w:tcBorders>
              <w:top w:val="single" w:sz="8" w:space="0" w:color="auto"/>
              <w:left w:val="single" w:sz="8" w:space="0" w:color="auto"/>
              <w:bottom w:val="single" w:sz="4" w:space="0" w:color="auto"/>
              <w:right w:val="single" w:sz="8" w:space="0" w:color="000000"/>
            </w:tcBorders>
            <w:shd w:val="clear" w:color="auto" w:fill="auto"/>
            <w:hideMark/>
          </w:tcPr>
          <w:p w14:paraId="31F2381A" w14:textId="77777777" w:rsidR="004E3FD7" w:rsidRPr="00141CB6" w:rsidRDefault="004E3FD7" w:rsidP="00D3679A">
            <w:pPr>
              <w:rPr>
                <w:b/>
                <w:bCs/>
                <w:color w:val="000000"/>
                <w:sz w:val="24"/>
                <w:szCs w:val="24"/>
                <w:lang w:val="tr-TR"/>
              </w:rPr>
            </w:pPr>
            <w:proofErr w:type="spellStart"/>
            <w:r w:rsidRPr="00141CB6">
              <w:rPr>
                <w:b/>
                <w:bCs/>
                <w:color w:val="000000"/>
                <w:sz w:val="24"/>
                <w:szCs w:val="24"/>
                <w:lang w:val="tr-TR"/>
              </w:rPr>
              <w:t>Table</w:t>
            </w:r>
            <w:proofErr w:type="spellEnd"/>
            <w:r w:rsidRPr="00141CB6">
              <w:rPr>
                <w:b/>
                <w:bCs/>
                <w:color w:val="000000"/>
                <w:sz w:val="24"/>
                <w:szCs w:val="24"/>
                <w:lang w:val="tr-TR"/>
              </w:rPr>
              <w:t xml:space="preserve"> H-3.1 PRIMARY MATERIALS</w:t>
            </w:r>
          </w:p>
        </w:tc>
      </w:tr>
      <w:tr w:rsidR="004E3FD7" w:rsidRPr="00141CB6" w14:paraId="2A552585" w14:textId="77777777" w:rsidTr="00D3679A">
        <w:trPr>
          <w:trHeight w:val="468"/>
          <w:jc w:val="right"/>
        </w:trPr>
        <w:tc>
          <w:tcPr>
            <w:tcW w:w="2791" w:type="dxa"/>
            <w:tcBorders>
              <w:top w:val="nil"/>
              <w:left w:val="single" w:sz="8" w:space="0" w:color="auto"/>
              <w:bottom w:val="single" w:sz="4" w:space="0" w:color="auto"/>
              <w:right w:val="single" w:sz="4" w:space="0" w:color="auto"/>
            </w:tcBorders>
            <w:shd w:val="clear" w:color="auto" w:fill="auto"/>
            <w:hideMark/>
          </w:tcPr>
          <w:p w14:paraId="3E9462A0" w14:textId="77777777" w:rsidR="004E3FD7" w:rsidRPr="00141CB6" w:rsidRDefault="004E3FD7" w:rsidP="00D3679A">
            <w:pPr>
              <w:rPr>
                <w:b/>
                <w:bCs/>
                <w:color w:val="000000"/>
                <w:sz w:val="18"/>
                <w:szCs w:val="18"/>
                <w:lang w:val="tr-TR"/>
              </w:rPr>
            </w:pPr>
            <w:proofErr w:type="spellStart"/>
            <w:r w:rsidRPr="00141CB6">
              <w:rPr>
                <w:b/>
                <w:bCs/>
                <w:color w:val="000000"/>
                <w:sz w:val="18"/>
                <w:szCs w:val="18"/>
                <w:lang w:val="tr-TR"/>
              </w:rPr>
              <w:t>Type</w:t>
            </w:r>
            <w:proofErr w:type="spellEnd"/>
            <w:r w:rsidRPr="00141CB6">
              <w:rPr>
                <w:b/>
                <w:bCs/>
                <w:color w:val="000000"/>
                <w:sz w:val="18"/>
                <w:szCs w:val="18"/>
                <w:lang w:val="tr-TR"/>
              </w:rPr>
              <w:t xml:space="preserve"> of </w:t>
            </w:r>
            <w:proofErr w:type="spellStart"/>
            <w:r w:rsidRPr="00141CB6">
              <w:rPr>
                <w:b/>
                <w:bCs/>
                <w:color w:val="000000"/>
                <w:sz w:val="18"/>
                <w:szCs w:val="18"/>
                <w:lang w:val="tr-TR"/>
              </w:rPr>
              <w:t>Primary</w:t>
            </w:r>
            <w:proofErr w:type="spellEnd"/>
            <w:r w:rsidRPr="00141CB6">
              <w:rPr>
                <w:b/>
                <w:bCs/>
                <w:color w:val="000000"/>
                <w:sz w:val="18"/>
                <w:szCs w:val="18"/>
                <w:lang w:val="tr-TR"/>
              </w:rPr>
              <w:t xml:space="preserve"> </w:t>
            </w:r>
            <w:proofErr w:type="spellStart"/>
            <w:r w:rsidRPr="00141CB6">
              <w:rPr>
                <w:b/>
                <w:bCs/>
                <w:color w:val="000000"/>
                <w:sz w:val="18"/>
                <w:szCs w:val="18"/>
                <w:lang w:val="tr-TR"/>
              </w:rPr>
              <w:t>material</w:t>
            </w:r>
            <w:proofErr w:type="spellEnd"/>
            <w:r w:rsidRPr="00141CB6">
              <w:rPr>
                <w:b/>
                <w:bCs/>
                <w:color w:val="000000"/>
                <w:sz w:val="18"/>
                <w:szCs w:val="18"/>
                <w:lang w:val="tr-TR"/>
              </w:rPr>
              <w:t xml:space="preserve"> / </w:t>
            </w:r>
            <w:proofErr w:type="spellStart"/>
            <w:r w:rsidRPr="00141CB6">
              <w:rPr>
                <w:b/>
                <w:bCs/>
                <w:color w:val="000000"/>
                <w:sz w:val="18"/>
                <w:szCs w:val="18"/>
                <w:lang w:val="tr-TR"/>
              </w:rPr>
              <w:t>Cost</w:t>
            </w:r>
            <w:proofErr w:type="spellEnd"/>
            <w:r w:rsidRPr="00141CB6">
              <w:rPr>
                <w:b/>
                <w:bCs/>
                <w:color w:val="000000"/>
                <w:sz w:val="18"/>
                <w:szCs w:val="18"/>
                <w:lang w:val="tr-TR"/>
              </w:rPr>
              <w:t xml:space="preserve"> </w:t>
            </w:r>
            <w:proofErr w:type="spellStart"/>
            <w:r w:rsidRPr="00141CB6">
              <w:rPr>
                <w:b/>
                <w:bCs/>
                <w:color w:val="000000"/>
                <w:sz w:val="18"/>
                <w:szCs w:val="18"/>
                <w:lang w:val="tr-TR"/>
              </w:rPr>
              <w:t>component</w:t>
            </w:r>
            <w:proofErr w:type="spellEnd"/>
          </w:p>
        </w:tc>
        <w:tc>
          <w:tcPr>
            <w:tcW w:w="1511" w:type="dxa"/>
            <w:tcBorders>
              <w:top w:val="nil"/>
              <w:left w:val="nil"/>
              <w:bottom w:val="single" w:sz="4" w:space="0" w:color="auto"/>
              <w:right w:val="single" w:sz="4" w:space="0" w:color="auto"/>
            </w:tcBorders>
            <w:shd w:val="clear" w:color="auto" w:fill="auto"/>
            <w:hideMark/>
          </w:tcPr>
          <w:p w14:paraId="5D985AC8" w14:textId="77777777" w:rsidR="004E3FD7" w:rsidRPr="00141CB6" w:rsidRDefault="004E3FD7" w:rsidP="00D3679A">
            <w:pPr>
              <w:jc w:val="center"/>
              <w:rPr>
                <w:b/>
                <w:bCs/>
                <w:color w:val="000000"/>
                <w:sz w:val="18"/>
                <w:szCs w:val="18"/>
                <w:lang w:val="tr-TR"/>
              </w:rPr>
            </w:pPr>
            <w:r w:rsidRPr="00141CB6">
              <w:rPr>
                <w:b/>
                <w:bCs/>
                <w:color w:val="000000"/>
                <w:sz w:val="18"/>
                <w:szCs w:val="18"/>
                <w:lang w:val="tr-TR"/>
              </w:rPr>
              <w:t>Value</w:t>
            </w:r>
          </w:p>
        </w:tc>
        <w:tc>
          <w:tcPr>
            <w:tcW w:w="1925" w:type="dxa"/>
            <w:tcBorders>
              <w:top w:val="nil"/>
              <w:left w:val="nil"/>
              <w:bottom w:val="single" w:sz="4" w:space="0" w:color="auto"/>
              <w:right w:val="single" w:sz="4" w:space="0" w:color="auto"/>
            </w:tcBorders>
            <w:shd w:val="clear" w:color="auto" w:fill="auto"/>
            <w:hideMark/>
          </w:tcPr>
          <w:p w14:paraId="38DF8F83" w14:textId="77777777" w:rsidR="004E3FD7" w:rsidRPr="00141CB6" w:rsidRDefault="004E3FD7" w:rsidP="00D3679A">
            <w:pPr>
              <w:jc w:val="center"/>
              <w:rPr>
                <w:b/>
                <w:bCs/>
                <w:color w:val="000000"/>
                <w:sz w:val="18"/>
                <w:szCs w:val="18"/>
                <w:lang w:val="tr-TR"/>
              </w:rPr>
            </w:pPr>
            <w:proofErr w:type="spellStart"/>
            <w:r w:rsidRPr="00141CB6">
              <w:rPr>
                <w:b/>
                <w:bCs/>
                <w:color w:val="000000"/>
                <w:sz w:val="18"/>
                <w:szCs w:val="18"/>
                <w:lang w:val="tr-TR"/>
              </w:rPr>
              <w:t>Quantity</w:t>
            </w:r>
            <w:proofErr w:type="spellEnd"/>
          </w:p>
        </w:tc>
        <w:tc>
          <w:tcPr>
            <w:tcW w:w="2549" w:type="dxa"/>
            <w:tcBorders>
              <w:top w:val="nil"/>
              <w:left w:val="nil"/>
              <w:bottom w:val="single" w:sz="4" w:space="0" w:color="auto"/>
              <w:right w:val="single" w:sz="8" w:space="0" w:color="auto"/>
            </w:tcBorders>
            <w:shd w:val="clear" w:color="auto" w:fill="auto"/>
            <w:hideMark/>
          </w:tcPr>
          <w:p w14:paraId="73915ACB" w14:textId="77777777" w:rsidR="004E3FD7" w:rsidRPr="00141CB6" w:rsidRDefault="004E3FD7" w:rsidP="00D3679A">
            <w:pPr>
              <w:jc w:val="center"/>
              <w:rPr>
                <w:b/>
                <w:bCs/>
                <w:i/>
                <w:iCs/>
                <w:color w:val="000000"/>
                <w:sz w:val="18"/>
                <w:szCs w:val="18"/>
                <w:lang w:val="tr-TR"/>
              </w:rPr>
            </w:pPr>
            <w:proofErr w:type="spellStart"/>
            <w:r w:rsidRPr="00141CB6">
              <w:rPr>
                <w:b/>
                <w:bCs/>
                <w:i/>
                <w:iCs/>
                <w:color w:val="000000"/>
                <w:sz w:val="18"/>
                <w:szCs w:val="18"/>
                <w:lang w:val="tr-TR"/>
              </w:rPr>
              <w:t>Average</w:t>
            </w:r>
            <w:proofErr w:type="spellEnd"/>
            <w:r w:rsidRPr="00141CB6">
              <w:rPr>
                <w:b/>
                <w:bCs/>
                <w:i/>
                <w:iCs/>
                <w:color w:val="000000"/>
                <w:sz w:val="18"/>
                <w:szCs w:val="18"/>
                <w:lang w:val="tr-TR"/>
              </w:rPr>
              <w:t xml:space="preserve"> </w:t>
            </w:r>
            <w:proofErr w:type="spellStart"/>
            <w:r w:rsidRPr="00141CB6">
              <w:rPr>
                <w:b/>
                <w:bCs/>
                <w:i/>
                <w:iCs/>
                <w:color w:val="000000"/>
                <w:sz w:val="18"/>
                <w:szCs w:val="18"/>
                <w:lang w:val="tr-TR"/>
              </w:rPr>
              <w:t>Cost</w:t>
            </w:r>
            <w:proofErr w:type="spellEnd"/>
            <w:r w:rsidRPr="00141CB6">
              <w:rPr>
                <w:b/>
                <w:bCs/>
                <w:i/>
                <w:iCs/>
                <w:color w:val="000000"/>
                <w:sz w:val="18"/>
                <w:szCs w:val="18"/>
                <w:lang w:val="tr-TR"/>
              </w:rPr>
              <w:t xml:space="preserve"> </w:t>
            </w:r>
            <w:proofErr w:type="spellStart"/>
            <w:r w:rsidRPr="00141CB6">
              <w:rPr>
                <w:b/>
                <w:bCs/>
                <w:i/>
                <w:iCs/>
                <w:color w:val="000000"/>
                <w:sz w:val="18"/>
                <w:szCs w:val="18"/>
                <w:lang w:val="tr-TR"/>
              </w:rPr>
              <w:t>per</w:t>
            </w:r>
            <w:proofErr w:type="spellEnd"/>
            <w:r w:rsidRPr="00141CB6">
              <w:rPr>
                <w:b/>
                <w:bCs/>
                <w:i/>
                <w:iCs/>
                <w:color w:val="000000"/>
                <w:sz w:val="18"/>
                <w:szCs w:val="18"/>
                <w:lang w:val="tr-TR"/>
              </w:rPr>
              <w:t xml:space="preserve"> </w:t>
            </w:r>
            <w:proofErr w:type="spellStart"/>
            <w:r w:rsidRPr="00141CB6">
              <w:rPr>
                <w:b/>
                <w:bCs/>
                <w:i/>
                <w:iCs/>
                <w:color w:val="000000"/>
                <w:sz w:val="18"/>
                <w:szCs w:val="18"/>
                <w:lang w:val="tr-TR"/>
              </w:rPr>
              <w:t>unit</w:t>
            </w:r>
            <w:proofErr w:type="spellEnd"/>
          </w:p>
        </w:tc>
      </w:tr>
      <w:tr w:rsidR="004E3FD7" w:rsidRPr="00141CB6" w14:paraId="2EA99F84" w14:textId="77777777" w:rsidTr="00D3679A">
        <w:trPr>
          <w:trHeight w:val="249"/>
          <w:jc w:val="right"/>
        </w:trPr>
        <w:tc>
          <w:tcPr>
            <w:tcW w:w="2791" w:type="dxa"/>
            <w:tcBorders>
              <w:top w:val="nil"/>
              <w:left w:val="single" w:sz="8" w:space="0" w:color="auto"/>
              <w:bottom w:val="single" w:sz="4" w:space="0" w:color="auto"/>
              <w:right w:val="single" w:sz="4" w:space="0" w:color="auto"/>
            </w:tcBorders>
            <w:shd w:val="clear" w:color="auto" w:fill="auto"/>
            <w:hideMark/>
          </w:tcPr>
          <w:p w14:paraId="1F8D17E4" w14:textId="77777777" w:rsidR="004E3FD7" w:rsidRPr="00141CB6" w:rsidRDefault="004E3FD7" w:rsidP="00D3679A">
            <w:pPr>
              <w:rPr>
                <w:b/>
                <w:bCs/>
                <w:color w:val="0D0D0D"/>
                <w:sz w:val="18"/>
                <w:szCs w:val="18"/>
                <w:lang w:val="tr-TR"/>
              </w:rPr>
            </w:pPr>
            <w:proofErr w:type="spellStart"/>
            <w:r w:rsidRPr="00141CB6">
              <w:rPr>
                <w:b/>
                <w:bCs/>
                <w:color w:val="0D0D0D"/>
                <w:sz w:val="18"/>
                <w:szCs w:val="18"/>
                <w:lang w:val="tr-TR"/>
              </w:rPr>
              <w:t>e.g</w:t>
            </w:r>
            <w:proofErr w:type="spellEnd"/>
            <w:r w:rsidRPr="00141CB6">
              <w:rPr>
                <w:b/>
                <w:bCs/>
                <w:color w:val="0D0D0D"/>
                <w:sz w:val="18"/>
                <w:szCs w:val="18"/>
                <w:lang w:val="tr-TR"/>
              </w:rPr>
              <w:t xml:space="preserve">. </w:t>
            </w:r>
            <w:proofErr w:type="spellStart"/>
            <w:r w:rsidRPr="00141CB6">
              <w:rPr>
                <w:b/>
                <w:bCs/>
                <w:color w:val="0D0D0D"/>
                <w:sz w:val="18"/>
                <w:szCs w:val="18"/>
                <w:lang w:val="tr-TR"/>
              </w:rPr>
              <w:t>Energy</w:t>
            </w:r>
            <w:proofErr w:type="spellEnd"/>
          </w:p>
        </w:tc>
        <w:tc>
          <w:tcPr>
            <w:tcW w:w="1511" w:type="dxa"/>
            <w:tcBorders>
              <w:top w:val="nil"/>
              <w:left w:val="nil"/>
              <w:bottom w:val="single" w:sz="4" w:space="0" w:color="auto"/>
              <w:right w:val="single" w:sz="4" w:space="0" w:color="auto"/>
            </w:tcBorders>
            <w:shd w:val="clear" w:color="auto" w:fill="auto"/>
            <w:hideMark/>
          </w:tcPr>
          <w:p w14:paraId="02DA3EA1" w14:textId="77777777" w:rsidR="004E3FD7" w:rsidRPr="00141CB6" w:rsidRDefault="004E3FD7" w:rsidP="00D3679A">
            <w:pPr>
              <w:jc w:val="right"/>
              <w:rPr>
                <w:b/>
                <w:bCs/>
                <w:i/>
                <w:iCs/>
                <w:color w:val="000000"/>
                <w:sz w:val="18"/>
                <w:szCs w:val="18"/>
                <w:lang w:val="tr-TR"/>
              </w:rPr>
            </w:pPr>
            <w:r w:rsidRPr="00141CB6">
              <w:rPr>
                <w:b/>
                <w:bCs/>
                <w:i/>
                <w:iCs/>
                <w:color w:val="000000"/>
                <w:sz w:val="18"/>
                <w:szCs w:val="18"/>
                <w:lang w:val="tr-TR"/>
              </w:rPr>
              <w:t> </w:t>
            </w:r>
          </w:p>
        </w:tc>
        <w:tc>
          <w:tcPr>
            <w:tcW w:w="1925" w:type="dxa"/>
            <w:tcBorders>
              <w:top w:val="nil"/>
              <w:left w:val="nil"/>
              <w:bottom w:val="single" w:sz="4" w:space="0" w:color="auto"/>
              <w:right w:val="single" w:sz="4" w:space="0" w:color="auto"/>
            </w:tcBorders>
            <w:shd w:val="clear" w:color="auto" w:fill="auto"/>
            <w:hideMark/>
          </w:tcPr>
          <w:p w14:paraId="09A14DD4" w14:textId="77777777" w:rsidR="004E3FD7" w:rsidRPr="00141CB6" w:rsidRDefault="004E3FD7" w:rsidP="00D3679A">
            <w:pPr>
              <w:jc w:val="right"/>
              <w:rPr>
                <w:b/>
                <w:bCs/>
                <w:i/>
                <w:iCs/>
                <w:color w:val="000000"/>
                <w:sz w:val="18"/>
                <w:szCs w:val="18"/>
                <w:lang w:val="tr-TR"/>
              </w:rPr>
            </w:pPr>
            <w:r w:rsidRPr="00141CB6">
              <w:rPr>
                <w:b/>
                <w:bCs/>
                <w:i/>
                <w:iCs/>
                <w:color w:val="000000"/>
                <w:sz w:val="18"/>
                <w:szCs w:val="18"/>
                <w:lang w:val="tr-TR"/>
              </w:rPr>
              <w:t> </w:t>
            </w:r>
          </w:p>
        </w:tc>
        <w:tc>
          <w:tcPr>
            <w:tcW w:w="2549" w:type="dxa"/>
            <w:tcBorders>
              <w:top w:val="nil"/>
              <w:left w:val="nil"/>
              <w:bottom w:val="single" w:sz="4" w:space="0" w:color="auto"/>
              <w:right w:val="single" w:sz="8" w:space="0" w:color="auto"/>
            </w:tcBorders>
            <w:shd w:val="clear" w:color="auto" w:fill="auto"/>
            <w:hideMark/>
          </w:tcPr>
          <w:p w14:paraId="0C337F5C" w14:textId="77777777" w:rsidR="004E3FD7" w:rsidRPr="00141CB6" w:rsidRDefault="004E3FD7" w:rsidP="00D3679A">
            <w:pPr>
              <w:jc w:val="right"/>
              <w:rPr>
                <w:b/>
                <w:bCs/>
                <w:i/>
                <w:iCs/>
                <w:color w:val="000000"/>
                <w:sz w:val="18"/>
                <w:szCs w:val="18"/>
                <w:lang w:val="tr-TR"/>
              </w:rPr>
            </w:pPr>
            <w:r w:rsidRPr="00141CB6">
              <w:rPr>
                <w:b/>
                <w:bCs/>
                <w:i/>
                <w:iCs/>
                <w:color w:val="000000"/>
                <w:sz w:val="18"/>
                <w:szCs w:val="18"/>
                <w:lang w:val="tr-TR"/>
              </w:rPr>
              <w:t> </w:t>
            </w:r>
          </w:p>
        </w:tc>
      </w:tr>
      <w:tr w:rsidR="004E3FD7" w:rsidRPr="00141CB6" w14:paraId="73835823" w14:textId="77777777" w:rsidTr="00D3679A">
        <w:trPr>
          <w:trHeight w:val="249"/>
          <w:jc w:val="right"/>
        </w:trPr>
        <w:tc>
          <w:tcPr>
            <w:tcW w:w="2791" w:type="dxa"/>
            <w:tcBorders>
              <w:top w:val="nil"/>
              <w:left w:val="single" w:sz="8" w:space="0" w:color="auto"/>
              <w:bottom w:val="single" w:sz="4" w:space="0" w:color="auto"/>
              <w:right w:val="single" w:sz="4" w:space="0" w:color="auto"/>
            </w:tcBorders>
            <w:shd w:val="clear" w:color="auto" w:fill="auto"/>
            <w:hideMark/>
          </w:tcPr>
          <w:p w14:paraId="3C5950E4" w14:textId="77777777" w:rsidR="004E3FD7" w:rsidRPr="00141CB6" w:rsidRDefault="004E3FD7" w:rsidP="00D3679A">
            <w:pPr>
              <w:rPr>
                <w:b/>
                <w:bCs/>
                <w:color w:val="0D0D0D"/>
                <w:sz w:val="18"/>
                <w:szCs w:val="18"/>
                <w:lang w:val="tr-TR"/>
              </w:rPr>
            </w:pPr>
            <w:proofErr w:type="spellStart"/>
            <w:r w:rsidRPr="00141CB6">
              <w:rPr>
                <w:b/>
                <w:bCs/>
                <w:color w:val="0D0D0D"/>
                <w:sz w:val="18"/>
                <w:szCs w:val="18"/>
                <w:lang w:val="tr-TR"/>
              </w:rPr>
              <w:t>e.g</w:t>
            </w:r>
            <w:proofErr w:type="spellEnd"/>
            <w:r w:rsidRPr="00141CB6">
              <w:rPr>
                <w:b/>
                <w:bCs/>
                <w:color w:val="0D0D0D"/>
                <w:sz w:val="18"/>
                <w:szCs w:val="18"/>
                <w:lang w:val="tr-TR"/>
              </w:rPr>
              <w:t xml:space="preserve">. </w:t>
            </w:r>
            <w:proofErr w:type="spellStart"/>
            <w:r w:rsidRPr="00141CB6">
              <w:rPr>
                <w:b/>
                <w:bCs/>
                <w:color w:val="0D0D0D"/>
                <w:sz w:val="18"/>
                <w:szCs w:val="18"/>
                <w:lang w:val="tr-TR"/>
              </w:rPr>
              <w:t>Yarn</w:t>
            </w:r>
            <w:proofErr w:type="spellEnd"/>
          </w:p>
        </w:tc>
        <w:tc>
          <w:tcPr>
            <w:tcW w:w="1511" w:type="dxa"/>
            <w:tcBorders>
              <w:top w:val="nil"/>
              <w:left w:val="nil"/>
              <w:bottom w:val="single" w:sz="4" w:space="0" w:color="auto"/>
              <w:right w:val="single" w:sz="4" w:space="0" w:color="auto"/>
            </w:tcBorders>
            <w:shd w:val="clear" w:color="auto" w:fill="auto"/>
            <w:hideMark/>
          </w:tcPr>
          <w:p w14:paraId="498107C7" w14:textId="77777777" w:rsidR="004E3FD7" w:rsidRPr="00141CB6" w:rsidRDefault="004E3FD7" w:rsidP="00D3679A">
            <w:pPr>
              <w:jc w:val="right"/>
              <w:rPr>
                <w:b/>
                <w:bCs/>
                <w:i/>
                <w:iCs/>
                <w:color w:val="000000"/>
                <w:sz w:val="18"/>
                <w:szCs w:val="18"/>
                <w:lang w:val="tr-TR"/>
              </w:rPr>
            </w:pPr>
            <w:r w:rsidRPr="00141CB6">
              <w:rPr>
                <w:b/>
                <w:bCs/>
                <w:i/>
                <w:iCs/>
                <w:color w:val="000000"/>
                <w:sz w:val="18"/>
                <w:szCs w:val="18"/>
                <w:lang w:val="tr-TR"/>
              </w:rPr>
              <w:t> </w:t>
            </w:r>
          </w:p>
        </w:tc>
        <w:tc>
          <w:tcPr>
            <w:tcW w:w="1925" w:type="dxa"/>
            <w:tcBorders>
              <w:top w:val="nil"/>
              <w:left w:val="nil"/>
              <w:bottom w:val="single" w:sz="4" w:space="0" w:color="auto"/>
              <w:right w:val="single" w:sz="4" w:space="0" w:color="auto"/>
            </w:tcBorders>
            <w:shd w:val="clear" w:color="auto" w:fill="auto"/>
            <w:hideMark/>
          </w:tcPr>
          <w:p w14:paraId="76144C09" w14:textId="77777777" w:rsidR="004E3FD7" w:rsidRPr="00141CB6" w:rsidRDefault="004E3FD7" w:rsidP="00D3679A">
            <w:pPr>
              <w:jc w:val="right"/>
              <w:rPr>
                <w:b/>
                <w:bCs/>
                <w:i/>
                <w:iCs/>
                <w:color w:val="000000"/>
                <w:sz w:val="18"/>
                <w:szCs w:val="18"/>
                <w:lang w:val="tr-TR"/>
              </w:rPr>
            </w:pPr>
            <w:r w:rsidRPr="00141CB6">
              <w:rPr>
                <w:b/>
                <w:bCs/>
                <w:i/>
                <w:iCs/>
                <w:color w:val="000000"/>
                <w:sz w:val="18"/>
                <w:szCs w:val="18"/>
                <w:lang w:val="tr-TR"/>
              </w:rPr>
              <w:t> </w:t>
            </w:r>
          </w:p>
        </w:tc>
        <w:tc>
          <w:tcPr>
            <w:tcW w:w="2549" w:type="dxa"/>
            <w:tcBorders>
              <w:top w:val="nil"/>
              <w:left w:val="nil"/>
              <w:bottom w:val="single" w:sz="4" w:space="0" w:color="auto"/>
              <w:right w:val="single" w:sz="8" w:space="0" w:color="auto"/>
            </w:tcBorders>
            <w:shd w:val="clear" w:color="auto" w:fill="auto"/>
            <w:hideMark/>
          </w:tcPr>
          <w:p w14:paraId="03B5E0F2" w14:textId="77777777" w:rsidR="004E3FD7" w:rsidRPr="00141CB6" w:rsidRDefault="004E3FD7" w:rsidP="00D3679A">
            <w:pPr>
              <w:jc w:val="right"/>
              <w:rPr>
                <w:b/>
                <w:bCs/>
                <w:i/>
                <w:iCs/>
                <w:color w:val="000000"/>
                <w:sz w:val="18"/>
                <w:szCs w:val="18"/>
                <w:lang w:val="tr-TR"/>
              </w:rPr>
            </w:pPr>
            <w:r w:rsidRPr="00141CB6">
              <w:rPr>
                <w:b/>
                <w:bCs/>
                <w:i/>
                <w:iCs/>
                <w:color w:val="000000"/>
                <w:sz w:val="18"/>
                <w:szCs w:val="18"/>
                <w:lang w:val="tr-TR"/>
              </w:rPr>
              <w:t> </w:t>
            </w:r>
          </w:p>
        </w:tc>
      </w:tr>
      <w:tr w:rsidR="004E3FD7" w:rsidRPr="00141CB6" w14:paraId="601DA963" w14:textId="77777777" w:rsidTr="00D3679A">
        <w:trPr>
          <w:trHeight w:val="249"/>
          <w:jc w:val="right"/>
        </w:trPr>
        <w:tc>
          <w:tcPr>
            <w:tcW w:w="2791" w:type="dxa"/>
            <w:tcBorders>
              <w:top w:val="nil"/>
              <w:left w:val="single" w:sz="8" w:space="0" w:color="auto"/>
              <w:bottom w:val="single" w:sz="4" w:space="0" w:color="auto"/>
              <w:right w:val="single" w:sz="4" w:space="0" w:color="auto"/>
            </w:tcBorders>
            <w:shd w:val="clear" w:color="auto" w:fill="auto"/>
            <w:hideMark/>
          </w:tcPr>
          <w:p w14:paraId="10D927B6" w14:textId="77777777" w:rsidR="004E3FD7" w:rsidRPr="00141CB6" w:rsidRDefault="004E3FD7" w:rsidP="00D3679A">
            <w:pPr>
              <w:rPr>
                <w:b/>
                <w:bCs/>
                <w:color w:val="000000"/>
                <w:sz w:val="18"/>
                <w:szCs w:val="18"/>
                <w:lang w:val="tr-TR"/>
              </w:rPr>
            </w:pPr>
            <w:r w:rsidRPr="00141CB6">
              <w:rPr>
                <w:b/>
                <w:bCs/>
                <w:color w:val="000000"/>
                <w:sz w:val="18"/>
                <w:szCs w:val="18"/>
                <w:lang w:val="tr-TR"/>
              </w:rPr>
              <w:t>…</w:t>
            </w:r>
          </w:p>
        </w:tc>
        <w:tc>
          <w:tcPr>
            <w:tcW w:w="1511" w:type="dxa"/>
            <w:tcBorders>
              <w:top w:val="nil"/>
              <w:left w:val="nil"/>
              <w:bottom w:val="single" w:sz="4" w:space="0" w:color="auto"/>
              <w:right w:val="single" w:sz="4" w:space="0" w:color="auto"/>
            </w:tcBorders>
            <w:shd w:val="clear" w:color="auto" w:fill="auto"/>
            <w:hideMark/>
          </w:tcPr>
          <w:p w14:paraId="75D5214B" w14:textId="77777777" w:rsidR="004E3FD7" w:rsidRPr="00141CB6" w:rsidRDefault="004E3FD7" w:rsidP="00D3679A">
            <w:pPr>
              <w:jc w:val="right"/>
              <w:rPr>
                <w:b/>
                <w:bCs/>
                <w:i/>
                <w:iCs/>
                <w:color w:val="000000"/>
                <w:sz w:val="18"/>
                <w:szCs w:val="18"/>
                <w:lang w:val="tr-TR"/>
              </w:rPr>
            </w:pPr>
            <w:r w:rsidRPr="00141CB6">
              <w:rPr>
                <w:b/>
                <w:bCs/>
                <w:i/>
                <w:iCs/>
                <w:color w:val="000000"/>
                <w:sz w:val="18"/>
                <w:szCs w:val="18"/>
                <w:lang w:val="tr-TR"/>
              </w:rPr>
              <w:t> </w:t>
            </w:r>
          </w:p>
        </w:tc>
        <w:tc>
          <w:tcPr>
            <w:tcW w:w="1925" w:type="dxa"/>
            <w:tcBorders>
              <w:top w:val="nil"/>
              <w:left w:val="nil"/>
              <w:bottom w:val="single" w:sz="4" w:space="0" w:color="auto"/>
              <w:right w:val="single" w:sz="4" w:space="0" w:color="auto"/>
            </w:tcBorders>
            <w:shd w:val="clear" w:color="auto" w:fill="auto"/>
            <w:hideMark/>
          </w:tcPr>
          <w:p w14:paraId="0C6B3296" w14:textId="77777777" w:rsidR="004E3FD7" w:rsidRPr="00141CB6" w:rsidRDefault="004E3FD7" w:rsidP="00D3679A">
            <w:pPr>
              <w:jc w:val="right"/>
              <w:rPr>
                <w:b/>
                <w:bCs/>
                <w:i/>
                <w:iCs/>
                <w:color w:val="000000"/>
                <w:sz w:val="18"/>
                <w:szCs w:val="18"/>
                <w:lang w:val="tr-TR"/>
              </w:rPr>
            </w:pPr>
            <w:r w:rsidRPr="00141CB6">
              <w:rPr>
                <w:b/>
                <w:bCs/>
                <w:i/>
                <w:iCs/>
                <w:color w:val="000000"/>
                <w:sz w:val="18"/>
                <w:szCs w:val="18"/>
                <w:lang w:val="tr-TR"/>
              </w:rPr>
              <w:t> </w:t>
            </w:r>
          </w:p>
        </w:tc>
        <w:tc>
          <w:tcPr>
            <w:tcW w:w="2549" w:type="dxa"/>
            <w:tcBorders>
              <w:top w:val="nil"/>
              <w:left w:val="nil"/>
              <w:bottom w:val="single" w:sz="4" w:space="0" w:color="auto"/>
              <w:right w:val="single" w:sz="8" w:space="0" w:color="auto"/>
            </w:tcBorders>
            <w:shd w:val="clear" w:color="auto" w:fill="auto"/>
            <w:hideMark/>
          </w:tcPr>
          <w:p w14:paraId="07804D2F" w14:textId="77777777" w:rsidR="004E3FD7" w:rsidRPr="00141CB6" w:rsidRDefault="004E3FD7" w:rsidP="00D3679A">
            <w:pPr>
              <w:jc w:val="right"/>
              <w:rPr>
                <w:b/>
                <w:bCs/>
                <w:i/>
                <w:iCs/>
                <w:color w:val="000000"/>
                <w:sz w:val="18"/>
                <w:szCs w:val="18"/>
                <w:lang w:val="tr-TR"/>
              </w:rPr>
            </w:pPr>
            <w:r w:rsidRPr="00141CB6">
              <w:rPr>
                <w:b/>
                <w:bCs/>
                <w:i/>
                <w:iCs/>
                <w:color w:val="000000"/>
                <w:sz w:val="18"/>
                <w:szCs w:val="18"/>
                <w:lang w:val="tr-TR"/>
              </w:rPr>
              <w:t> </w:t>
            </w:r>
          </w:p>
        </w:tc>
      </w:tr>
      <w:tr w:rsidR="004E3FD7" w:rsidRPr="00141CB6" w14:paraId="47010939" w14:textId="77777777" w:rsidTr="00D3679A">
        <w:trPr>
          <w:trHeight w:val="249"/>
          <w:jc w:val="right"/>
        </w:trPr>
        <w:tc>
          <w:tcPr>
            <w:tcW w:w="2791" w:type="dxa"/>
            <w:tcBorders>
              <w:top w:val="nil"/>
              <w:left w:val="single" w:sz="8" w:space="0" w:color="auto"/>
              <w:bottom w:val="single" w:sz="4" w:space="0" w:color="auto"/>
              <w:right w:val="single" w:sz="4" w:space="0" w:color="auto"/>
            </w:tcBorders>
            <w:shd w:val="clear" w:color="auto" w:fill="auto"/>
            <w:hideMark/>
          </w:tcPr>
          <w:p w14:paraId="6CF82656" w14:textId="77777777" w:rsidR="004E3FD7" w:rsidRPr="00141CB6" w:rsidRDefault="004E3FD7" w:rsidP="00D3679A">
            <w:pPr>
              <w:rPr>
                <w:b/>
                <w:bCs/>
                <w:color w:val="000000"/>
                <w:sz w:val="18"/>
                <w:szCs w:val="18"/>
                <w:lang w:val="tr-TR"/>
              </w:rPr>
            </w:pPr>
            <w:r w:rsidRPr="00141CB6">
              <w:rPr>
                <w:b/>
                <w:bCs/>
                <w:color w:val="000000"/>
                <w:sz w:val="18"/>
                <w:szCs w:val="18"/>
                <w:lang w:val="tr-TR"/>
              </w:rPr>
              <w:t>…</w:t>
            </w:r>
          </w:p>
        </w:tc>
        <w:tc>
          <w:tcPr>
            <w:tcW w:w="1511" w:type="dxa"/>
            <w:tcBorders>
              <w:top w:val="nil"/>
              <w:left w:val="nil"/>
              <w:bottom w:val="single" w:sz="4" w:space="0" w:color="auto"/>
              <w:right w:val="single" w:sz="4" w:space="0" w:color="auto"/>
            </w:tcBorders>
            <w:shd w:val="clear" w:color="auto" w:fill="auto"/>
            <w:hideMark/>
          </w:tcPr>
          <w:p w14:paraId="06E39640" w14:textId="77777777" w:rsidR="004E3FD7" w:rsidRPr="00141CB6" w:rsidRDefault="004E3FD7" w:rsidP="00D3679A">
            <w:pPr>
              <w:jc w:val="right"/>
              <w:rPr>
                <w:b/>
                <w:bCs/>
                <w:i/>
                <w:iCs/>
                <w:color w:val="000000"/>
                <w:sz w:val="18"/>
                <w:szCs w:val="18"/>
                <w:lang w:val="tr-TR"/>
              </w:rPr>
            </w:pPr>
            <w:r w:rsidRPr="00141CB6">
              <w:rPr>
                <w:b/>
                <w:bCs/>
                <w:i/>
                <w:iCs/>
                <w:color w:val="000000"/>
                <w:sz w:val="18"/>
                <w:szCs w:val="18"/>
                <w:lang w:val="tr-TR"/>
              </w:rPr>
              <w:t> </w:t>
            </w:r>
          </w:p>
        </w:tc>
        <w:tc>
          <w:tcPr>
            <w:tcW w:w="1925" w:type="dxa"/>
            <w:tcBorders>
              <w:top w:val="nil"/>
              <w:left w:val="nil"/>
              <w:bottom w:val="single" w:sz="4" w:space="0" w:color="auto"/>
              <w:right w:val="single" w:sz="4" w:space="0" w:color="auto"/>
            </w:tcBorders>
            <w:shd w:val="clear" w:color="auto" w:fill="auto"/>
            <w:hideMark/>
          </w:tcPr>
          <w:p w14:paraId="6407C308" w14:textId="77777777" w:rsidR="004E3FD7" w:rsidRPr="00141CB6" w:rsidRDefault="004E3FD7" w:rsidP="00D3679A">
            <w:pPr>
              <w:jc w:val="right"/>
              <w:rPr>
                <w:b/>
                <w:bCs/>
                <w:i/>
                <w:iCs/>
                <w:color w:val="000000"/>
                <w:sz w:val="18"/>
                <w:szCs w:val="18"/>
                <w:lang w:val="tr-TR"/>
              </w:rPr>
            </w:pPr>
            <w:r w:rsidRPr="00141CB6">
              <w:rPr>
                <w:b/>
                <w:bCs/>
                <w:i/>
                <w:iCs/>
                <w:color w:val="000000"/>
                <w:sz w:val="18"/>
                <w:szCs w:val="18"/>
                <w:lang w:val="tr-TR"/>
              </w:rPr>
              <w:t> </w:t>
            </w:r>
          </w:p>
        </w:tc>
        <w:tc>
          <w:tcPr>
            <w:tcW w:w="2549" w:type="dxa"/>
            <w:tcBorders>
              <w:top w:val="nil"/>
              <w:left w:val="nil"/>
              <w:bottom w:val="single" w:sz="4" w:space="0" w:color="auto"/>
              <w:right w:val="single" w:sz="8" w:space="0" w:color="auto"/>
            </w:tcBorders>
            <w:shd w:val="clear" w:color="auto" w:fill="auto"/>
            <w:hideMark/>
          </w:tcPr>
          <w:p w14:paraId="18D1E313" w14:textId="77777777" w:rsidR="004E3FD7" w:rsidRPr="00141CB6" w:rsidRDefault="004E3FD7" w:rsidP="00D3679A">
            <w:pPr>
              <w:jc w:val="right"/>
              <w:rPr>
                <w:b/>
                <w:bCs/>
                <w:i/>
                <w:iCs/>
                <w:color w:val="000000"/>
                <w:sz w:val="18"/>
                <w:szCs w:val="18"/>
                <w:lang w:val="tr-TR"/>
              </w:rPr>
            </w:pPr>
            <w:r w:rsidRPr="00141CB6">
              <w:rPr>
                <w:b/>
                <w:bCs/>
                <w:i/>
                <w:iCs/>
                <w:color w:val="000000"/>
                <w:sz w:val="18"/>
                <w:szCs w:val="18"/>
                <w:lang w:val="tr-TR"/>
              </w:rPr>
              <w:t> </w:t>
            </w:r>
          </w:p>
        </w:tc>
      </w:tr>
      <w:tr w:rsidR="004E3FD7" w:rsidRPr="00141CB6" w14:paraId="53DDB482" w14:textId="77777777" w:rsidTr="00D3679A">
        <w:trPr>
          <w:trHeight w:val="249"/>
          <w:jc w:val="right"/>
        </w:trPr>
        <w:tc>
          <w:tcPr>
            <w:tcW w:w="2791" w:type="dxa"/>
            <w:tcBorders>
              <w:top w:val="nil"/>
              <w:left w:val="single" w:sz="8" w:space="0" w:color="auto"/>
              <w:bottom w:val="single" w:sz="4" w:space="0" w:color="auto"/>
              <w:right w:val="single" w:sz="4" w:space="0" w:color="auto"/>
            </w:tcBorders>
            <w:shd w:val="clear" w:color="auto" w:fill="auto"/>
            <w:hideMark/>
          </w:tcPr>
          <w:p w14:paraId="0DCBA7D3" w14:textId="77777777" w:rsidR="004E3FD7" w:rsidRPr="00141CB6" w:rsidRDefault="004E3FD7" w:rsidP="00D3679A">
            <w:pPr>
              <w:rPr>
                <w:b/>
                <w:bCs/>
                <w:color w:val="000000"/>
                <w:sz w:val="18"/>
                <w:szCs w:val="18"/>
                <w:lang w:val="tr-TR"/>
              </w:rPr>
            </w:pPr>
            <w:proofErr w:type="spellStart"/>
            <w:r w:rsidRPr="00141CB6">
              <w:rPr>
                <w:b/>
                <w:bCs/>
                <w:color w:val="000000"/>
                <w:sz w:val="18"/>
                <w:szCs w:val="18"/>
                <w:lang w:val="tr-TR"/>
              </w:rPr>
              <w:t>Others</w:t>
            </w:r>
            <w:proofErr w:type="spellEnd"/>
            <w:r w:rsidRPr="00141CB6">
              <w:rPr>
                <w:b/>
                <w:bCs/>
                <w:color w:val="000000"/>
                <w:sz w:val="18"/>
                <w:szCs w:val="18"/>
                <w:lang w:val="tr-TR"/>
              </w:rPr>
              <w:t xml:space="preserve"> (</w:t>
            </w:r>
            <w:proofErr w:type="spellStart"/>
            <w:r w:rsidRPr="00141CB6">
              <w:rPr>
                <w:b/>
                <w:bCs/>
                <w:color w:val="000000"/>
                <w:sz w:val="18"/>
                <w:szCs w:val="18"/>
                <w:lang w:val="tr-TR"/>
              </w:rPr>
              <w:t>please</w:t>
            </w:r>
            <w:proofErr w:type="spellEnd"/>
            <w:r w:rsidRPr="00141CB6">
              <w:rPr>
                <w:b/>
                <w:bCs/>
                <w:color w:val="000000"/>
                <w:sz w:val="18"/>
                <w:szCs w:val="18"/>
                <w:lang w:val="tr-TR"/>
              </w:rPr>
              <w:t xml:space="preserve"> </w:t>
            </w:r>
            <w:proofErr w:type="spellStart"/>
            <w:r w:rsidRPr="00141CB6">
              <w:rPr>
                <w:b/>
                <w:bCs/>
                <w:color w:val="000000"/>
                <w:sz w:val="18"/>
                <w:szCs w:val="18"/>
                <w:lang w:val="tr-TR"/>
              </w:rPr>
              <w:t>specify</w:t>
            </w:r>
            <w:proofErr w:type="spellEnd"/>
            <w:r w:rsidRPr="00141CB6">
              <w:rPr>
                <w:b/>
                <w:bCs/>
                <w:color w:val="000000"/>
                <w:sz w:val="18"/>
                <w:szCs w:val="18"/>
                <w:lang w:val="tr-TR"/>
              </w:rPr>
              <w:t>)</w:t>
            </w:r>
          </w:p>
        </w:tc>
        <w:tc>
          <w:tcPr>
            <w:tcW w:w="1511" w:type="dxa"/>
            <w:tcBorders>
              <w:top w:val="nil"/>
              <w:left w:val="nil"/>
              <w:bottom w:val="single" w:sz="4" w:space="0" w:color="auto"/>
              <w:right w:val="single" w:sz="4" w:space="0" w:color="auto"/>
            </w:tcBorders>
            <w:shd w:val="clear" w:color="auto" w:fill="auto"/>
            <w:hideMark/>
          </w:tcPr>
          <w:p w14:paraId="58F21481" w14:textId="77777777" w:rsidR="004E3FD7" w:rsidRPr="00141CB6" w:rsidRDefault="004E3FD7" w:rsidP="00D3679A">
            <w:pPr>
              <w:jc w:val="right"/>
              <w:rPr>
                <w:b/>
                <w:bCs/>
                <w:i/>
                <w:iCs/>
                <w:color w:val="000000"/>
                <w:sz w:val="18"/>
                <w:szCs w:val="18"/>
                <w:lang w:val="tr-TR"/>
              </w:rPr>
            </w:pPr>
            <w:r w:rsidRPr="00141CB6">
              <w:rPr>
                <w:b/>
                <w:bCs/>
                <w:i/>
                <w:iCs/>
                <w:color w:val="000000"/>
                <w:sz w:val="18"/>
                <w:szCs w:val="18"/>
                <w:lang w:val="tr-TR"/>
              </w:rPr>
              <w:t> </w:t>
            </w:r>
          </w:p>
        </w:tc>
        <w:tc>
          <w:tcPr>
            <w:tcW w:w="1925" w:type="dxa"/>
            <w:tcBorders>
              <w:top w:val="nil"/>
              <w:left w:val="nil"/>
              <w:bottom w:val="single" w:sz="4" w:space="0" w:color="auto"/>
              <w:right w:val="single" w:sz="4" w:space="0" w:color="auto"/>
            </w:tcBorders>
            <w:shd w:val="clear" w:color="auto" w:fill="auto"/>
            <w:hideMark/>
          </w:tcPr>
          <w:p w14:paraId="5A09844F" w14:textId="77777777" w:rsidR="004E3FD7" w:rsidRPr="00141CB6" w:rsidRDefault="004E3FD7" w:rsidP="00D3679A">
            <w:pPr>
              <w:jc w:val="right"/>
              <w:rPr>
                <w:b/>
                <w:bCs/>
                <w:i/>
                <w:iCs/>
                <w:color w:val="000000"/>
                <w:sz w:val="18"/>
                <w:szCs w:val="18"/>
                <w:lang w:val="tr-TR"/>
              </w:rPr>
            </w:pPr>
            <w:r w:rsidRPr="00141CB6">
              <w:rPr>
                <w:b/>
                <w:bCs/>
                <w:i/>
                <w:iCs/>
                <w:color w:val="000000"/>
                <w:sz w:val="18"/>
                <w:szCs w:val="18"/>
                <w:lang w:val="tr-TR"/>
              </w:rPr>
              <w:t> </w:t>
            </w:r>
          </w:p>
        </w:tc>
        <w:tc>
          <w:tcPr>
            <w:tcW w:w="2549" w:type="dxa"/>
            <w:tcBorders>
              <w:top w:val="nil"/>
              <w:left w:val="nil"/>
              <w:bottom w:val="single" w:sz="4" w:space="0" w:color="auto"/>
              <w:right w:val="single" w:sz="8" w:space="0" w:color="auto"/>
            </w:tcBorders>
            <w:shd w:val="clear" w:color="auto" w:fill="auto"/>
            <w:hideMark/>
          </w:tcPr>
          <w:p w14:paraId="3A25B6AC" w14:textId="77777777" w:rsidR="004E3FD7" w:rsidRPr="00141CB6" w:rsidRDefault="004E3FD7" w:rsidP="00D3679A">
            <w:pPr>
              <w:jc w:val="right"/>
              <w:rPr>
                <w:b/>
                <w:bCs/>
                <w:i/>
                <w:iCs/>
                <w:color w:val="000000"/>
                <w:sz w:val="18"/>
                <w:szCs w:val="18"/>
                <w:lang w:val="tr-TR"/>
              </w:rPr>
            </w:pPr>
            <w:r w:rsidRPr="00141CB6">
              <w:rPr>
                <w:b/>
                <w:bCs/>
                <w:i/>
                <w:iCs/>
                <w:color w:val="000000"/>
                <w:sz w:val="18"/>
                <w:szCs w:val="18"/>
                <w:lang w:val="tr-TR"/>
              </w:rPr>
              <w:t> </w:t>
            </w:r>
          </w:p>
        </w:tc>
      </w:tr>
      <w:tr w:rsidR="004E3FD7" w:rsidRPr="00141CB6" w14:paraId="190CB2E3" w14:textId="77777777" w:rsidTr="00D3679A">
        <w:trPr>
          <w:trHeight w:val="263"/>
          <w:jc w:val="right"/>
        </w:trPr>
        <w:tc>
          <w:tcPr>
            <w:tcW w:w="2791" w:type="dxa"/>
            <w:tcBorders>
              <w:top w:val="nil"/>
              <w:left w:val="single" w:sz="8" w:space="0" w:color="auto"/>
              <w:bottom w:val="single" w:sz="8" w:space="0" w:color="auto"/>
              <w:right w:val="single" w:sz="4" w:space="0" w:color="auto"/>
            </w:tcBorders>
            <w:shd w:val="clear" w:color="auto" w:fill="auto"/>
            <w:hideMark/>
          </w:tcPr>
          <w:p w14:paraId="7B62B8C3" w14:textId="77777777" w:rsidR="004E3FD7" w:rsidRPr="00141CB6" w:rsidRDefault="004E3FD7" w:rsidP="00D3679A">
            <w:pPr>
              <w:jc w:val="center"/>
              <w:rPr>
                <w:b/>
                <w:bCs/>
                <w:i/>
                <w:iCs/>
                <w:color w:val="000000"/>
                <w:sz w:val="18"/>
                <w:szCs w:val="18"/>
                <w:lang w:val="tr-TR"/>
              </w:rPr>
            </w:pPr>
            <w:r w:rsidRPr="00141CB6">
              <w:rPr>
                <w:b/>
                <w:bCs/>
                <w:i/>
                <w:iCs/>
                <w:color w:val="000000"/>
                <w:sz w:val="18"/>
                <w:szCs w:val="18"/>
                <w:lang w:val="tr-TR"/>
              </w:rPr>
              <w:t> </w:t>
            </w:r>
          </w:p>
        </w:tc>
        <w:tc>
          <w:tcPr>
            <w:tcW w:w="1511" w:type="dxa"/>
            <w:tcBorders>
              <w:top w:val="nil"/>
              <w:left w:val="nil"/>
              <w:bottom w:val="single" w:sz="8" w:space="0" w:color="auto"/>
              <w:right w:val="single" w:sz="4" w:space="0" w:color="auto"/>
            </w:tcBorders>
            <w:shd w:val="clear" w:color="auto" w:fill="auto"/>
            <w:hideMark/>
          </w:tcPr>
          <w:p w14:paraId="1557135E" w14:textId="77777777" w:rsidR="004E3FD7" w:rsidRPr="00141CB6" w:rsidRDefault="004E3FD7" w:rsidP="00D3679A">
            <w:pPr>
              <w:jc w:val="center"/>
              <w:rPr>
                <w:b/>
                <w:bCs/>
                <w:i/>
                <w:iCs/>
                <w:color w:val="000000"/>
                <w:sz w:val="18"/>
                <w:szCs w:val="18"/>
                <w:lang w:val="tr-TR"/>
              </w:rPr>
            </w:pPr>
            <w:r w:rsidRPr="00141CB6">
              <w:rPr>
                <w:b/>
                <w:bCs/>
                <w:i/>
                <w:iCs/>
                <w:color w:val="000000"/>
                <w:sz w:val="18"/>
                <w:szCs w:val="18"/>
                <w:lang w:val="tr-TR"/>
              </w:rPr>
              <w:t> </w:t>
            </w:r>
          </w:p>
        </w:tc>
        <w:tc>
          <w:tcPr>
            <w:tcW w:w="1925" w:type="dxa"/>
            <w:tcBorders>
              <w:top w:val="nil"/>
              <w:left w:val="nil"/>
              <w:bottom w:val="single" w:sz="8" w:space="0" w:color="auto"/>
              <w:right w:val="single" w:sz="4" w:space="0" w:color="auto"/>
            </w:tcBorders>
            <w:shd w:val="clear" w:color="auto" w:fill="auto"/>
            <w:hideMark/>
          </w:tcPr>
          <w:p w14:paraId="488EC0CF" w14:textId="77777777" w:rsidR="004E3FD7" w:rsidRPr="00141CB6" w:rsidRDefault="004E3FD7" w:rsidP="00D3679A">
            <w:pPr>
              <w:jc w:val="center"/>
              <w:rPr>
                <w:b/>
                <w:bCs/>
                <w:i/>
                <w:iCs/>
                <w:color w:val="000000"/>
                <w:sz w:val="18"/>
                <w:szCs w:val="18"/>
                <w:lang w:val="tr-TR"/>
              </w:rPr>
            </w:pPr>
            <w:r w:rsidRPr="00141CB6">
              <w:rPr>
                <w:b/>
                <w:bCs/>
                <w:i/>
                <w:iCs/>
                <w:color w:val="000000"/>
                <w:sz w:val="18"/>
                <w:szCs w:val="18"/>
                <w:lang w:val="tr-TR"/>
              </w:rPr>
              <w:t> </w:t>
            </w:r>
          </w:p>
        </w:tc>
        <w:tc>
          <w:tcPr>
            <w:tcW w:w="2549" w:type="dxa"/>
            <w:tcBorders>
              <w:top w:val="nil"/>
              <w:left w:val="nil"/>
              <w:bottom w:val="single" w:sz="8" w:space="0" w:color="auto"/>
              <w:right w:val="single" w:sz="8" w:space="0" w:color="auto"/>
            </w:tcBorders>
            <w:shd w:val="clear" w:color="auto" w:fill="auto"/>
            <w:hideMark/>
          </w:tcPr>
          <w:p w14:paraId="27879FDD" w14:textId="77777777" w:rsidR="004E3FD7" w:rsidRPr="00141CB6" w:rsidRDefault="004E3FD7" w:rsidP="00D3679A">
            <w:pPr>
              <w:jc w:val="center"/>
              <w:rPr>
                <w:b/>
                <w:bCs/>
                <w:i/>
                <w:iCs/>
                <w:color w:val="000000"/>
                <w:sz w:val="18"/>
                <w:szCs w:val="18"/>
                <w:lang w:val="tr-TR"/>
              </w:rPr>
            </w:pPr>
            <w:r w:rsidRPr="00141CB6">
              <w:rPr>
                <w:b/>
                <w:bCs/>
                <w:i/>
                <w:iCs/>
                <w:color w:val="000000"/>
                <w:sz w:val="18"/>
                <w:szCs w:val="18"/>
                <w:lang w:val="tr-TR"/>
              </w:rPr>
              <w:t> </w:t>
            </w:r>
          </w:p>
        </w:tc>
      </w:tr>
    </w:tbl>
    <w:p w14:paraId="17375A87" w14:textId="77777777" w:rsidR="004E3FD7" w:rsidRDefault="004E3FD7" w:rsidP="004E3FD7">
      <w:pPr>
        <w:ind w:left="540" w:hanging="1080"/>
        <w:jc w:val="both"/>
        <w:rPr>
          <w:sz w:val="24"/>
        </w:rPr>
      </w:pPr>
    </w:p>
    <w:p w14:paraId="41989907" w14:textId="77777777" w:rsidR="004E3FD7" w:rsidRDefault="004E3FD7" w:rsidP="004E3FD7">
      <w:pPr>
        <w:ind w:left="540" w:hanging="540"/>
        <w:jc w:val="both"/>
        <w:rPr>
          <w:sz w:val="24"/>
        </w:rPr>
      </w:pPr>
      <w:r>
        <w:rPr>
          <w:sz w:val="24"/>
        </w:rPr>
        <w:t>2.</w:t>
      </w:r>
      <w:r>
        <w:rPr>
          <w:sz w:val="24"/>
        </w:rPr>
        <w:tab/>
        <w:t>Please explain how the primary materials and other relevant inputs for manufacturing the product concerned (specified above) are procured (</w:t>
      </w:r>
      <w:proofErr w:type="gramStart"/>
      <w:r>
        <w:rPr>
          <w:sz w:val="24"/>
        </w:rPr>
        <w:t>short or long term</w:t>
      </w:r>
      <w:proofErr w:type="gramEnd"/>
      <w:r>
        <w:rPr>
          <w:sz w:val="24"/>
        </w:rPr>
        <w:t xml:space="preserve"> contracts, spot market, number of suppliers for the various primary materials, purchased locally or abroad, etc.).</w:t>
      </w:r>
    </w:p>
    <w:p w14:paraId="16336CEC" w14:textId="77777777" w:rsidR="004E3FD7" w:rsidRDefault="004E3FD7" w:rsidP="004E3FD7">
      <w:pPr>
        <w:ind w:left="540" w:hanging="540"/>
        <w:jc w:val="both"/>
        <w:rPr>
          <w:sz w:val="24"/>
        </w:rPr>
      </w:pPr>
    </w:p>
    <w:p w14:paraId="4DE6693C" w14:textId="77777777" w:rsidR="004E3FD7" w:rsidRDefault="004E3FD7" w:rsidP="004E3FD7">
      <w:pPr>
        <w:jc w:val="both"/>
        <w:rPr>
          <w:sz w:val="24"/>
        </w:rPr>
      </w:pPr>
      <w:r>
        <w:rPr>
          <w:sz w:val="24"/>
        </w:rPr>
        <w:t>3.      For the cost components mentioned above please state:</w:t>
      </w:r>
    </w:p>
    <w:p w14:paraId="1B5FF1EC" w14:textId="77777777" w:rsidR="004E3FD7" w:rsidRDefault="004E3FD7" w:rsidP="004E3FD7">
      <w:pPr>
        <w:numPr>
          <w:ilvl w:val="0"/>
          <w:numId w:val="60"/>
        </w:numPr>
        <w:tabs>
          <w:tab w:val="clear" w:pos="360"/>
          <w:tab w:val="num" w:pos="1080"/>
        </w:tabs>
        <w:ind w:left="1080" w:hanging="540"/>
        <w:jc w:val="both"/>
        <w:rPr>
          <w:sz w:val="24"/>
        </w:rPr>
      </w:pPr>
      <w:r>
        <w:rPr>
          <w:sz w:val="24"/>
        </w:rPr>
        <w:t>the name and address of supplier. Please state whether the supplier is a private person, a company, the state or a local/regional authority:</w:t>
      </w:r>
    </w:p>
    <w:p w14:paraId="4AD0BD61" w14:textId="77777777" w:rsidR="004E3FD7" w:rsidRDefault="004E3FD7" w:rsidP="004E3FD7">
      <w:pPr>
        <w:ind w:left="540"/>
        <w:jc w:val="both"/>
        <w:rPr>
          <w:sz w:val="24"/>
        </w:rPr>
      </w:pPr>
    </w:p>
    <w:p w14:paraId="44FE197D" w14:textId="77777777" w:rsidR="004E3FD7" w:rsidRDefault="004E3FD7" w:rsidP="004E3FD7">
      <w:pPr>
        <w:numPr>
          <w:ilvl w:val="1"/>
          <w:numId w:val="61"/>
        </w:numPr>
        <w:tabs>
          <w:tab w:val="clear" w:pos="1260"/>
          <w:tab w:val="num" w:pos="1620"/>
        </w:tabs>
        <w:ind w:left="1620" w:hanging="540"/>
        <w:jc w:val="both"/>
        <w:rPr>
          <w:sz w:val="24"/>
        </w:rPr>
      </w:pPr>
      <w:r>
        <w:rPr>
          <w:sz w:val="24"/>
        </w:rPr>
        <w:lastRenderedPageBreak/>
        <w:t>if it is a private person, state whether this person has a</w:t>
      </w:r>
      <w:r>
        <w:rPr>
          <w:b/>
          <w:sz w:val="24"/>
        </w:rPr>
        <w:t xml:space="preserve"> </w:t>
      </w:r>
      <w:r>
        <w:rPr>
          <w:sz w:val="24"/>
        </w:rPr>
        <w:t xml:space="preserve">nationality of the country concerned or any other nationality; </w:t>
      </w:r>
    </w:p>
    <w:p w14:paraId="6324B5C9" w14:textId="77777777" w:rsidR="004E3FD7" w:rsidRDefault="004E3FD7" w:rsidP="004E3FD7">
      <w:pPr>
        <w:numPr>
          <w:ilvl w:val="1"/>
          <w:numId w:val="61"/>
        </w:numPr>
        <w:tabs>
          <w:tab w:val="clear" w:pos="1260"/>
          <w:tab w:val="num" w:pos="1620"/>
        </w:tabs>
        <w:ind w:left="1620" w:hanging="540"/>
        <w:jc w:val="both"/>
        <w:rPr>
          <w:sz w:val="24"/>
        </w:rPr>
      </w:pPr>
      <w:r>
        <w:rPr>
          <w:sz w:val="24"/>
        </w:rPr>
        <w:t xml:space="preserve">if it is a company, state whether it is a company of the country </w:t>
      </w:r>
      <w:proofErr w:type="spellStart"/>
      <w:r>
        <w:rPr>
          <w:sz w:val="24"/>
        </w:rPr>
        <w:t>cponcerned</w:t>
      </w:r>
      <w:proofErr w:type="spellEnd"/>
      <w:r>
        <w:rPr>
          <w:sz w:val="24"/>
        </w:rPr>
        <w:t>, a foreign-owned company or a joint-venture with a foreign-owned company;</w:t>
      </w:r>
    </w:p>
    <w:p w14:paraId="125ED702" w14:textId="77777777" w:rsidR="004E3FD7" w:rsidRDefault="004E3FD7" w:rsidP="004E3FD7">
      <w:pPr>
        <w:numPr>
          <w:ilvl w:val="1"/>
          <w:numId w:val="61"/>
        </w:numPr>
        <w:tabs>
          <w:tab w:val="clear" w:pos="1260"/>
          <w:tab w:val="num" w:pos="1620"/>
        </w:tabs>
        <w:ind w:left="1620" w:hanging="540"/>
        <w:jc w:val="both"/>
        <w:rPr>
          <w:sz w:val="24"/>
        </w:rPr>
      </w:pPr>
      <w:r>
        <w:rPr>
          <w:sz w:val="24"/>
        </w:rPr>
        <w:t xml:space="preserve">if it is a company located in the country concerned, whether it is a privately owned company, a state-owned company or a company owned by local/regional authorities. If it is a company part-owned by the state or local/regional authorities, specify to what extent state or local/regional authorities are involved; </w:t>
      </w:r>
    </w:p>
    <w:p w14:paraId="5B6B2C49" w14:textId="77777777" w:rsidR="004E3FD7" w:rsidRDefault="004E3FD7" w:rsidP="004E3FD7">
      <w:pPr>
        <w:numPr>
          <w:ilvl w:val="1"/>
          <w:numId w:val="61"/>
        </w:numPr>
        <w:tabs>
          <w:tab w:val="clear" w:pos="1260"/>
          <w:tab w:val="num" w:pos="1620"/>
        </w:tabs>
        <w:ind w:left="1620" w:hanging="540"/>
        <w:jc w:val="both"/>
        <w:rPr>
          <w:sz w:val="24"/>
        </w:rPr>
      </w:pPr>
      <w:r>
        <w:rPr>
          <w:sz w:val="24"/>
        </w:rPr>
        <w:t xml:space="preserve">if it is a local/regional etc. authority, please give details.  </w:t>
      </w:r>
    </w:p>
    <w:p w14:paraId="398ECE14" w14:textId="77777777" w:rsidR="004E3FD7" w:rsidRDefault="004E3FD7" w:rsidP="004E3FD7">
      <w:pPr>
        <w:ind w:left="1080" w:hanging="1080"/>
        <w:jc w:val="both"/>
        <w:rPr>
          <w:sz w:val="24"/>
        </w:rPr>
      </w:pPr>
    </w:p>
    <w:p w14:paraId="36849BC6" w14:textId="77777777" w:rsidR="004E3FD7" w:rsidRDefault="004E3FD7" w:rsidP="004E3FD7">
      <w:pPr>
        <w:ind w:left="1080" w:hanging="372"/>
        <w:jc w:val="both"/>
        <w:rPr>
          <w:sz w:val="24"/>
        </w:rPr>
      </w:pPr>
      <w:r>
        <w:rPr>
          <w:sz w:val="24"/>
        </w:rPr>
        <w:t xml:space="preserve">b.   whether there are any restrictions or conditions, either direct or indirect, on imports of primary materials you use. If so, please describe them. Provide a copy of the documents (together with an English translation) in which those restrictions or conditions are set and indicate the relevant provisions. </w:t>
      </w:r>
    </w:p>
    <w:p w14:paraId="1858D1D9" w14:textId="77777777" w:rsidR="004E3FD7" w:rsidRDefault="004E3FD7" w:rsidP="004E3FD7">
      <w:pPr>
        <w:ind w:left="1080" w:hanging="372"/>
        <w:jc w:val="both"/>
        <w:rPr>
          <w:sz w:val="24"/>
        </w:rPr>
      </w:pPr>
    </w:p>
    <w:p w14:paraId="22774049" w14:textId="77777777" w:rsidR="004E3FD7" w:rsidRDefault="004E3FD7" w:rsidP="004E3FD7">
      <w:pPr>
        <w:ind w:left="1080" w:hanging="372"/>
        <w:jc w:val="both"/>
        <w:rPr>
          <w:sz w:val="24"/>
        </w:rPr>
      </w:pPr>
      <w:r>
        <w:rPr>
          <w:sz w:val="24"/>
        </w:rPr>
        <w:t>c.</w:t>
      </w:r>
      <w:r>
        <w:rPr>
          <w:sz w:val="24"/>
        </w:rPr>
        <w:tab/>
        <w:t xml:space="preserve">whether there are specific opportunities in the provision of primary materials provided to your company or to the sector your company operates in. If so, please describe them. Provide a copy of the documents (together with an English translation) in which those opportunities are set and indicate the relevant provisions. </w:t>
      </w:r>
    </w:p>
    <w:p w14:paraId="53E9EAD0" w14:textId="77777777" w:rsidR="004E3FD7" w:rsidRDefault="004E3FD7" w:rsidP="004E3FD7">
      <w:pPr>
        <w:ind w:left="1080" w:hanging="372"/>
        <w:jc w:val="both"/>
        <w:rPr>
          <w:sz w:val="24"/>
        </w:rPr>
      </w:pPr>
      <w:r>
        <w:rPr>
          <w:sz w:val="24"/>
        </w:rPr>
        <w:t xml:space="preserve"> </w:t>
      </w:r>
    </w:p>
    <w:p w14:paraId="4FE2138A" w14:textId="77777777" w:rsidR="004E3FD7" w:rsidRDefault="004E3FD7" w:rsidP="004E3FD7">
      <w:pPr>
        <w:ind w:left="1080" w:hanging="372"/>
        <w:jc w:val="both"/>
        <w:rPr>
          <w:sz w:val="24"/>
        </w:rPr>
      </w:pPr>
      <w:r>
        <w:rPr>
          <w:sz w:val="24"/>
        </w:rPr>
        <w:t>d.</w:t>
      </w:r>
      <w:r>
        <w:rPr>
          <w:sz w:val="24"/>
        </w:rPr>
        <w:tab/>
        <w:t xml:space="preserve">whether there are any restrictions in exports of primary materials. If so, please describe them and their conditions. Provide a copy of the documents (together with an English translation) in which those restrictions and their conditions are set and indicate the relevant provisions. </w:t>
      </w:r>
    </w:p>
    <w:p w14:paraId="2F147724" w14:textId="77777777" w:rsidR="004E3FD7" w:rsidRDefault="004E3FD7" w:rsidP="004E3FD7">
      <w:pPr>
        <w:pStyle w:val="Balk2"/>
        <w:rPr>
          <w:bCs/>
          <w:sz w:val="24"/>
        </w:rPr>
      </w:pPr>
      <w:bookmarkStart w:id="209" w:name="_Toc217280098"/>
      <w:bookmarkStart w:id="210" w:name="_Toc217280889"/>
    </w:p>
    <w:p w14:paraId="3F2B6A08" w14:textId="77777777" w:rsidR="004E3FD7" w:rsidRDefault="004E3FD7" w:rsidP="004E3FD7">
      <w:pPr>
        <w:pStyle w:val="Balk2"/>
        <w:rPr>
          <w:bCs/>
          <w:sz w:val="24"/>
        </w:rPr>
      </w:pPr>
      <w:bookmarkStart w:id="211" w:name="_Toc5183518"/>
      <w:bookmarkStart w:id="212" w:name="_Toc185520069"/>
      <w:r>
        <w:rPr>
          <w:bCs/>
          <w:sz w:val="24"/>
        </w:rPr>
        <w:t>H</w:t>
      </w:r>
      <w:r w:rsidRPr="005009C9">
        <w:rPr>
          <w:bCs/>
          <w:sz w:val="24"/>
        </w:rPr>
        <w:t>-</w:t>
      </w:r>
      <w:r>
        <w:rPr>
          <w:bCs/>
          <w:sz w:val="24"/>
        </w:rPr>
        <w:t xml:space="preserve">4 </w:t>
      </w:r>
      <w:r w:rsidRPr="005009C9">
        <w:rPr>
          <w:bCs/>
          <w:sz w:val="24"/>
        </w:rPr>
        <w:t>Industrial property rights and legal requirements</w:t>
      </w:r>
      <w:bookmarkEnd w:id="209"/>
      <w:bookmarkEnd w:id="210"/>
      <w:bookmarkEnd w:id="211"/>
      <w:bookmarkEnd w:id="212"/>
      <w:r w:rsidRPr="005009C9">
        <w:rPr>
          <w:bCs/>
          <w:sz w:val="24"/>
        </w:rPr>
        <w:t xml:space="preserve"> </w:t>
      </w:r>
    </w:p>
    <w:p w14:paraId="7F8F9975" w14:textId="77777777" w:rsidR="004E3FD7" w:rsidRPr="00884F35" w:rsidRDefault="004E3FD7" w:rsidP="004E3FD7"/>
    <w:p w14:paraId="42FF1491" w14:textId="77777777" w:rsidR="004E3FD7" w:rsidRDefault="004E3FD7" w:rsidP="004E3FD7">
      <w:pPr>
        <w:ind w:left="540" w:hanging="540"/>
        <w:jc w:val="both"/>
        <w:rPr>
          <w:sz w:val="24"/>
        </w:rPr>
      </w:pPr>
      <w:r>
        <w:rPr>
          <w:sz w:val="24"/>
        </w:rPr>
        <w:t>1.</w:t>
      </w:r>
      <w:r>
        <w:rPr>
          <w:sz w:val="24"/>
        </w:rPr>
        <w:tab/>
        <w:t>Specify contractual links, including joint ventures, with any other company, authority or with the government (national, regional or local) concerning R&amp;D, production, sales, licensing, technical and patent agreements for the product concerned. Please attach copies of the agreements accompanied by an English translation.</w:t>
      </w:r>
    </w:p>
    <w:p w14:paraId="4EC4CA47" w14:textId="77777777" w:rsidR="004E3FD7" w:rsidRDefault="004E3FD7" w:rsidP="004E3FD7">
      <w:pPr>
        <w:ind w:left="540" w:hanging="540"/>
        <w:jc w:val="both"/>
        <w:rPr>
          <w:sz w:val="24"/>
        </w:rPr>
      </w:pPr>
    </w:p>
    <w:p w14:paraId="6E90EA32" w14:textId="77777777" w:rsidR="004E3FD7" w:rsidRDefault="004E3FD7" w:rsidP="004E3FD7">
      <w:pPr>
        <w:ind w:left="540" w:hanging="540"/>
        <w:jc w:val="both"/>
        <w:rPr>
          <w:sz w:val="24"/>
        </w:rPr>
      </w:pPr>
      <w:r>
        <w:rPr>
          <w:sz w:val="24"/>
        </w:rPr>
        <w:t>2.</w:t>
      </w:r>
      <w:r>
        <w:rPr>
          <w:sz w:val="24"/>
        </w:rPr>
        <w:tab/>
        <w:t>Please provide a list of any royalties or other payments you make in respect of any of the above and state their amount.</w:t>
      </w:r>
    </w:p>
    <w:p w14:paraId="4875694A" w14:textId="77777777" w:rsidR="004E3FD7" w:rsidRDefault="004E3FD7" w:rsidP="004E3FD7">
      <w:pPr>
        <w:ind w:left="540" w:hanging="540"/>
        <w:jc w:val="both"/>
        <w:rPr>
          <w:sz w:val="24"/>
        </w:rPr>
      </w:pPr>
    </w:p>
    <w:p w14:paraId="5B550FBA" w14:textId="77777777" w:rsidR="004E3FD7" w:rsidRDefault="004E3FD7" w:rsidP="004E3FD7">
      <w:pPr>
        <w:ind w:left="540" w:hanging="540"/>
        <w:jc w:val="both"/>
        <w:rPr>
          <w:sz w:val="24"/>
        </w:rPr>
      </w:pPr>
      <w:r>
        <w:rPr>
          <w:sz w:val="24"/>
        </w:rPr>
        <w:t>3.</w:t>
      </w:r>
      <w:r>
        <w:rPr>
          <w:sz w:val="24"/>
        </w:rPr>
        <w:tab/>
        <w:t xml:space="preserve">List and explain clearly all </w:t>
      </w:r>
      <w:proofErr w:type="spellStart"/>
      <w:r>
        <w:rPr>
          <w:sz w:val="24"/>
        </w:rPr>
        <w:t>authorisations</w:t>
      </w:r>
      <w:proofErr w:type="spellEnd"/>
      <w:r>
        <w:rPr>
          <w:sz w:val="24"/>
        </w:rPr>
        <w:t xml:space="preserve"> your company needs in order to produce, sell in the country concerned or export the product subject to </w:t>
      </w:r>
      <w:r w:rsidR="00C13698">
        <w:rPr>
          <w:sz w:val="24"/>
        </w:rPr>
        <w:t>investigation</w:t>
      </w:r>
      <w:r>
        <w:rPr>
          <w:sz w:val="24"/>
        </w:rPr>
        <w:t xml:space="preserve">. Is your company subject to any direct or indirect quantitative or other restriction for any of these activities? Supply a copy of your business </w:t>
      </w:r>
      <w:proofErr w:type="spellStart"/>
      <w:r>
        <w:rPr>
          <w:sz w:val="24"/>
        </w:rPr>
        <w:t>licence</w:t>
      </w:r>
      <w:proofErr w:type="spellEnd"/>
      <w:r>
        <w:rPr>
          <w:sz w:val="24"/>
        </w:rPr>
        <w:t xml:space="preserve">, your registration act and relevant permits. Please describe under what circumstances such a </w:t>
      </w:r>
      <w:proofErr w:type="spellStart"/>
      <w:r>
        <w:rPr>
          <w:sz w:val="24"/>
        </w:rPr>
        <w:t>licence</w:t>
      </w:r>
      <w:proofErr w:type="spellEnd"/>
      <w:r>
        <w:rPr>
          <w:sz w:val="24"/>
        </w:rPr>
        <w:t xml:space="preserve"> and/or registration can be withdrawn.</w:t>
      </w:r>
    </w:p>
    <w:p w14:paraId="69493639" w14:textId="77777777" w:rsidR="004E3FD7" w:rsidRDefault="004E3FD7" w:rsidP="004E3FD7">
      <w:pPr>
        <w:ind w:left="540" w:hanging="540"/>
        <w:jc w:val="both"/>
        <w:rPr>
          <w:sz w:val="24"/>
        </w:rPr>
      </w:pPr>
    </w:p>
    <w:p w14:paraId="38B218E0" w14:textId="77777777" w:rsidR="004E3FD7" w:rsidRDefault="004E3FD7" w:rsidP="004E3FD7">
      <w:pPr>
        <w:ind w:left="540" w:hanging="540"/>
        <w:jc w:val="both"/>
        <w:rPr>
          <w:i/>
          <w:sz w:val="24"/>
        </w:rPr>
      </w:pPr>
      <w:r>
        <w:rPr>
          <w:sz w:val="24"/>
        </w:rPr>
        <w:t>4.</w:t>
      </w:r>
      <w:r>
        <w:rPr>
          <w:sz w:val="24"/>
        </w:rPr>
        <w:tab/>
        <w:t>Please describe the bankruptcy and property laws applying to your company. Describe any special derogation or exemption you or the business sector you operate in have from these laws.</w:t>
      </w:r>
    </w:p>
    <w:p w14:paraId="23711FFF" w14:textId="77777777" w:rsidR="004E3FD7" w:rsidRDefault="004E3FD7" w:rsidP="004E3FD7">
      <w:pPr>
        <w:ind w:left="540" w:hanging="1080"/>
        <w:jc w:val="both"/>
        <w:rPr>
          <w:sz w:val="24"/>
        </w:rPr>
      </w:pPr>
    </w:p>
    <w:p w14:paraId="45E52C37" w14:textId="77777777" w:rsidR="004E3FD7" w:rsidRDefault="004E3FD7" w:rsidP="004E3FD7">
      <w:pPr>
        <w:ind w:left="540" w:hanging="540"/>
        <w:jc w:val="both"/>
        <w:rPr>
          <w:sz w:val="24"/>
        </w:rPr>
      </w:pPr>
      <w:r>
        <w:rPr>
          <w:sz w:val="24"/>
        </w:rPr>
        <w:t xml:space="preserve"> 5.</w:t>
      </w:r>
      <w:r>
        <w:rPr>
          <w:sz w:val="24"/>
        </w:rPr>
        <w:tab/>
        <w:t>State whether your company is subject to any restrictions on the distribution/repatriation of profits and repatriation of capital invested. If so, please provide details. Provide a copy of the documents (together with and English translation) in which those restrictions are set and indicate the relevant provisions.</w:t>
      </w:r>
    </w:p>
    <w:p w14:paraId="03DE04C3" w14:textId="77777777" w:rsidR="004E3FD7" w:rsidRDefault="004E3FD7" w:rsidP="004E3FD7">
      <w:pPr>
        <w:ind w:left="540" w:hanging="540"/>
        <w:jc w:val="both"/>
        <w:rPr>
          <w:sz w:val="24"/>
        </w:rPr>
      </w:pPr>
      <w:bookmarkStart w:id="213" w:name="_Toc217280099"/>
      <w:bookmarkStart w:id="214" w:name="_Toc217280890"/>
    </w:p>
    <w:p w14:paraId="77696AF4" w14:textId="77777777" w:rsidR="004E3FD7" w:rsidRPr="006370B3" w:rsidRDefault="004E3FD7" w:rsidP="004E3FD7">
      <w:pPr>
        <w:ind w:left="540" w:hanging="540"/>
        <w:jc w:val="both"/>
        <w:rPr>
          <w:sz w:val="24"/>
        </w:rPr>
      </w:pPr>
    </w:p>
    <w:p w14:paraId="223902BC" w14:textId="77777777" w:rsidR="004E3FD7" w:rsidRPr="006370B3" w:rsidRDefault="004E3FD7" w:rsidP="004E3FD7">
      <w:pPr>
        <w:ind w:left="540" w:hanging="540"/>
        <w:jc w:val="both"/>
        <w:rPr>
          <w:b/>
          <w:sz w:val="24"/>
          <w:u w:val="single"/>
        </w:rPr>
      </w:pPr>
      <w:r w:rsidRPr="006370B3">
        <w:rPr>
          <w:b/>
          <w:sz w:val="24"/>
          <w:u w:val="single"/>
        </w:rPr>
        <w:lastRenderedPageBreak/>
        <w:t>H-5 Labor</w:t>
      </w:r>
      <w:bookmarkEnd w:id="213"/>
      <w:bookmarkEnd w:id="214"/>
    </w:p>
    <w:p w14:paraId="002AB5F3" w14:textId="77777777" w:rsidR="004E3FD7" w:rsidRPr="00884F35" w:rsidRDefault="004E3FD7" w:rsidP="004E3FD7"/>
    <w:p w14:paraId="0192E1FB" w14:textId="77777777" w:rsidR="004E3FD7" w:rsidRDefault="004E3FD7" w:rsidP="004E3FD7">
      <w:pPr>
        <w:ind w:left="540" w:hanging="540"/>
        <w:jc w:val="both"/>
        <w:rPr>
          <w:sz w:val="24"/>
        </w:rPr>
      </w:pPr>
      <w:r>
        <w:rPr>
          <w:sz w:val="24"/>
        </w:rPr>
        <w:t>1.</w:t>
      </w:r>
      <w:r>
        <w:rPr>
          <w:sz w:val="24"/>
        </w:rPr>
        <w:tab/>
        <w:t xml:space="preserve">Please describe how </w:t>
      </w:r>
      <w:proofErr w:type="spellStart"/>
      <w:r>
        <w:rPr>
          <w:sz w:val="24"/>
        </w:rPr>
        <w:t>labour</w:t>
      </w:r>
      <w:proofErr w:type="spellEnd"/>
      <w:r>
        <w:rPr>
          <w:sz w:val="24"/>
        </w:rPr>
        <w:t xml:space="preserve"> is </w:t>
      </w:r>
      <w:proofErr w:type="spellStart"/>
      <w:r>
        <w:rPr>
          <w:sz w:val="24"/>
        </w:rPr>
        <w:t>organised</w:t>
      </w:r>
      <w:proofErr w:type="spellEnd"/>
      <w:r>
        <w:rPr>
          <w:sz w:val="24"/>
        </w:rPr>
        <w:t xml:space="preserve"> for production purposes. How many skilled workers, unskilled workers, managers etc. are employed in your company? What is the average wage paid to each of these categories in the IP?</w:t>
      </w:r>
    </w:p>
    <w:p w14:paraId="7AF3FE39" w14:textId="77777777" w:rsidR="004E3FD7" w:rsidRDefault="004E3FD7" w:rsidP="004E3FD7">
      <w:pPr>
        <w:ind w:left="540" w:hanging="540"/>
        <w:jc w:val="both"/>
        <w:rPr>
          <w:sz w:val="24"/>
        </w:rPr>
      </w:pPr>
    </w:p>
    <w:p w14:paraId="7D6CC714" w14:textId="77777777" w:rsidR="004E3FD7" w:rsidRDefault="004E3FD7" w:rsidP="004E3FD7">
      <w:pPr>
        <w:ind w:left="540" w:hanging="540"/>
        <w:jc w:val="both"/>
        <w:rPr>
          <w:sz w:val="24"/>
        </w:rPr>
      </w:pPr>
      <w:r>
        <w:rPr>
          <w:sz w:val="24"/>
        </w:rPr>
        <w:t xml:space="preserve">2. </w:t>
      </w:r>
      <w:r>
        <w:rPr>
          <w:sz w:val="24"/>
        </w:rPr>
        <w:tab/>
        <w:t>Please explain how company employees are remunerated (</w:t>
      </w:r>
      <w:proofErr w:type="gramStart"/>
      <w:r>
        <w:rPr>
          <w:sz w:val="24"/>
        </w:rPr>
        <w:t>i.e.</w:t>
      </w:r>
      <w:proofErr w:type="gramEnd"/>
      <w:r>
        <w:rPr>
          <w:sz w:val="24"/>
        </w:rPr>
        <w:t xml:space="preserve"> indicate in detail all elements of remuneration including salary, overtime pay, company car, holiday allowance etc.). What is the frequency of the remuneration? Which legal entity is the final payer? Do your employees or their families benefit from other advantages such as housing, medical care, pension, education, etc.? Please specify. If you employ foreign staff, please give separate answers to the questions in this paragraph for them, and explain where the final payer is located.</w:t>
      </w:r>
    </w:p>
    <w:p w14:paraId="511E3EEE" w14:textId="77777777" w:rsidR="004E3FD7" w:rsidRDefault="004E3FD7" w:rsidP="004E3FD7">
      <w:pPr>
        <w:ind w:left="540" w:hanging="540"/>
        <w:jc w:val="both"/>
        <w:rPr>
          <w:sz w:val="24"/>
        </w:rPr>
      </w:pPr>
    </w:p>
    <w:p w14:paraId="10610343" w14:textId="77777777" w:rsidR="004E3FD7" w:rsidRDefault="004E3FD7" w:rsidP="004E3FD7">
      <w:pPr>
        <w:ind w:left="540" w:hanging="540"/>
        <w:jc w:val="both"/>
        <w:rPr>
          <w:sz w:val="24"/>
        </w:rPr>
      </w:pPr>
      <w:r>
        <w:rPr>
          <w:sz w:val="24"/>
        </w:rPr>
        <w:t>3.</w:t>
      </w:r>
      <w:r>
        <w:rPr>
          <w:sz w:val="24"/>
        </w:rPr>
        <w:tab/>
        <w:t>Describe in detail the procedure for hiring or dismissing employees. Indicate who is responsible for the final decision.</w:t>
      </w:r>
    </w:p>
    <w:p w14:paraId="74C6C9CC" w14:textId="77777777" w:rsidR="004E3FD7" w:rsidRDefault="004E3FD7" w:rsidP="004E3FD7">
      <w:pPr>
        <w:ind w:left="993" w:hanging="426"/>
        <w:jc w:val="both"/>
        <w:rPr>
          <w:sz w:val="24"/>
        </w:rPr>
      </w:pPr>
    </w:p>
    <w:p w14:paraId="09389A9D" w14:textId="77777777" w:rsidR="004E3FD7" w:rsidRDefault="004E3FD7" w:rsidP="004E3FD7">
      <w:pPr>
        <w:pStyle w:val="Balk2"/>
        <w:rPr>
          <w:bCs/>
          <w:sz w:val="24"/>
        </w:rPr>
      </w:pPr>
      <w:bookmarkStart w:id="215" w:name="_Toc217280100"/>
      <w:bookmarkStart w:id="216" w:name="_Toc217280891"/>
      <w:bookmarkStart w:id="217" w:name="_Toc5183519"/>
      <w:bookmarkStart w:id="218" w:name="_Toc185520070"/>
      <w:r w:rsidRPr="005009C9">
        <w:rPr>
          <w:bCs/>
          <w:sz w:val="24"/>
        </w:rPr>
        <w:t>H-</w:t>
      </w:r>
      <w:r>
        <w:rPr>
          <w:bCs/>
          <w:sz w:val="24"/>
        </w:rPr>
        <w:t>6</w:t>
      </w:r>
      <w:r w:rsidRPr="005009C9">
        <w:rPr>
          <w:bCs/>
          <w:sz w:val="24"/>
        </w:rPr>
        <w:t xml:space="preserve"> Production facilities and production</w:t>
      </w:r>
      <w:bookmarkEnd w:id="215"/>
      <w:bookmarkEnd w:id="216"/>
      <w:bookmarkEnd w:id="217"/>
      <w:bookmarkEnd w:id="218"/>
    </w:p>
    <w:p w14:paraId="5B90241E" w14:textId="77777777" w:rsidR="004E3FD7" w:rsidRPr="00884F35" w:rsidRDefault="004E3FD7" w:rsidP="004E3FD7"/>
    <w:p w14:paraId="43C67DBF" w14:textId="77777777" w:rsidR="004E3FD7" w:rsidRDefault="004E3FD7" w:rsidP="004E3FD7">
      <w:pPr>
        <w:ind w:left="540" w:hanging="540"/>
        <w:jc w:val="both"/>
        <w:rPr>
          <w:sz w:val="24"/>
        </w:rPr>
      </w:pPr>
      <w:r>
        <w:rPr>
          <w:sz w:val="24"/>
        </w:rPr>
        <w:t xml:space="preserve">1. </w:t>
      </w:r>
      <w:r>
        <w:rPr>
          <w:sz w:val="24"/>
        </w:rPr>
        <w:tab/>
        <w:t>Please provide monthly production figures of the product concerned in volume (specify unit) for IP.</w:t>
      </w:r>
    </w:p>
    <w:p w14:paraId="30D2E2FA" w14:textId="77777777" w:rsidR="004E3FD7" w:rsidRDefault="004E3FD7" w:rsidP="004E3FD7">
      <w:pPr>
        <w:ind w:left="540" w:hanging="540"/>
        <w:jc w:val="both"/>
        <w:rPr>
          <w:sz w:val="24"/>
        </w:rPr>
      </w:pPr>
    </w:p>
    <w:p w14:paraId="255A5B73" w14:textId="77777777" w:rsidR="004E3FD7" w:rsidRDefault="004E3FD7" w:rsidP="004E3FD7">
      <w:pPr>
        <w:ind w:left="540" w:hanging="540"/>
        <w:jc w:val="both"/>
        <w:rPr>
          <w:i/>
          <w:sz w:val="24"/>
        </w:rPr>
      </w:pPr>
      <w:r>
        <w:rPr>
          <w:sz w:val="24"/>
        </w:rPr>
        <w:t>2.</w:t>
      </w:r>
      <w:r>
        <w:rPr>
          <w:sz w:val="24"/>
        </w:rPr>
        <w:tab/>
        <w:t xml:space="preserve">If your company is a foreign owned </w:t>
      </w:r>
      <w:proofErr w:type="gramStart"/>
      <w:r>
        <w:rPr>
          <w:sz w:val="24"/>
        </w:rPr>
        <w:t>company</w:t>
      </w:r>
      <w:proofErr w:type="gramEnd"/>
      <w:r>
        <w:rPr>
          <w:sz w:val="24"/>
        </w:rPr>
        <w:t xml:space="preserve"> please give the total production in volume per product of the main products produced by your company during the IP.</w:t>
      </w:r>
      <w:r>
        <w:rPr>
          <w:i/>
          <w:sz w:val="24"/>
        </w:rPr>
        <w:t xml:space="preserve"> </w:t>
      </w:r>
    </w:p>
    <w:p w14:paraId="16732153" w14:textId="77777777" w:rsidR="004E3FD7" w:rsidRDefault="004E3FD7" w:rsidP="004E3FD7">
      <w:pPr>
        <w:pStyle w:val="Balk2"/>
        <w:rPr>
          <w:bCs/>
          <w:sz w:val="24"/>
        </w:rPr>
      </w:pPr>
      <w:bookmarkStart w:id="219" w:name="_Toc217280101"/>
      <w:bookmarkStart w:id="220" w:name="_Toc217280892"/>
    </w:p>
    <w:p w14:paraId="59D218C2" w14:textId="77777777" w:rsidR="004E3FD7" w:rsidRDefault="004E3FD7" w:rsidP="004E3FD7">
      <w:pPr>
        <w:pStyle w:val="Balk2"/>
        <w:rPr>
          <w:bCs/>
          <w:sz w:val="24"/>
        </w:rPr>
      </w:pPr>
      <w:bookmarkStart w:id="221" w:name="_Toc5183520"/>
      <w:bookmarkStart w:id="222" w:name="_Toc185520071"/>
      <w:r w:rsidRPr="005009C9">
        <w:rPr>
          <w:bCs/>
          <w:sz w:val="24"/>
        </w:rPr>
        <w:t>H-</w:t>
      </w:r>
      <w:r>
        <w:rPr>
          <w:bCs/>
          <w:sz w:val="24"/>
        </w:rPr>
        <w:t>7</w:t>
      </w:r>
      <w:r w:rsidRPr="005009C9">
        <w:rPr>
          <w:bCs/>
          <w:sz w:val="24"/>
        </w:rPr>
        <w:t xml:space="preserve"> Sales</w:t>
      </w:r>
      <w:bookmarkEnd w:id="219"/>
      <w:bookmarkEnd w:id="220"/>
      <w:bookmarkEnd w:id="221"/>
      <w:bookmarkEnd w:id="222"/>
    </w:p>
    <w:p w14:paraId="6C0CBFBD" w14:textId="77777777" w:rsidR="004E3FD7" w:rsidRPr="00884F35" w:rsidRDefault="004E3FD7" w:rsidP="004E3FD7"/>
    <w:p w14:paraId="402499C4" w14:textId="77777777" w:rsidR="004E3FD7" w:rsidRDefault="004E3FD7" w:rsidP="004E3FD7">
      <w:pPr>
        <w:ind w:left="540" w:hanging="540"/>
        <w:jc w:val="both"/>
        <w:rPr>
          <w:sz w:val="24"/>
        </w:rPr>
      </w:pPr>
      <w:r>
        <w:rPr>
          <w:sz w:val="24"/>
        </w:rPr>
        <w:t>1.</w:t>
      </w:r>
      <w:r>
        <w:rPr>
          <w:sz w:val="24"/>
        </w:rPr>
        <w:tab/>
        <w:t>Please provide monthly average domestic sales prices (specify currency) for the product concerned for IP.</w:t>
      </w:r>
    </w:p>
    <w:p w14:paraId="572BC174" w14:textId="77777777" w:rsidR="004E3FD7" w:rsidRDefault="004E3FD7" w:rsidP="004E3FD7">
      <w:pPr>
        <w:ind w:left="540" w:hanging="540"/>
        <w:jc w:val="both"/>
        <w:rPr>
          <w:sz w:val="24"/>
        </w:rPr>
      </w:pPr>
      <w:r>
        <w:rPr>
          <w:sz w:val="24"/>
        </w:rPr>
        <w:tab/>
        <w:t xml:space="preserve"> </w:t>
      </w:r>
    </w:p>
    <w:p w14:paraId="44A96365" w14:textId="77777777" w:rsidR="004E3FD7" w:rsidRDefault="004E3FD7" w:rsidP="004E3FD7">
      <w:pPr>
        <w:ind w:left="540"/>
        <w:jc w:val="both"/>
        <w:rPr>
          <w:sz w:val="24"/>
        </w:rPr>
      </w:pPr>
      <w:r>
        <w:rPr>
          <w:sz w:val="24"/>
        </w:rPr>
        <w:t>If your company is a foreign owned company, please give the total sales in volume per product of the main products sold by your company during IP.</w:t>
      </w:r>
      <w:r>
        <w:rPr>
          <w:i/>
          <w:sz w:val="24"/>
        </w:rPr>
        <w:t xml:space="preserve"> </w:t>
      </w:r>
    </w:p>
    <w:p w14:paraId="3156F4E1" w14:textId="77777777" w:rsidR="004E3FD7" w:rsidRDefault="004E3FD7" w:rsidP="004E3FD7">
      <w:pPr>
        <w:ind w:left="540" w:hanging="540"/>
        <w:jc w:val="both"/>
        <w:rPr>
          <w:sz w:val="24"/>
        </w:rPr>
      </w:pPr>
    </w:p>
    <w:p w14:paraId="6FFD37BF" w14:textId="77777777" w:rsidR="004E3FD7" w:rsidRDefault="004E3FD7" w:rsidP="004E3FD7">
      <w:pPr>
        <w:ind w:left="540" w:hanging="540"/>
        <w:jc w:val="both"/>
        <w:rPr>
          <w:sz w:val="24"/>
        </w:rPr>
      </w:pPr>
      <w:r>
        <w:rPr>
          <w:sz w:val="24"/>
        </w:rPr>
        <w:t>2.</w:t>
      </w:r>
      <w:r>
        <w:rPr>
          <w:sz w:val="24"/>
        </w:rPr>
        <w:tab/>
        <w:t>Please provide domestic price lists for the product concerned used by your company for IP.</w:t>
      </w:r>
    </w:p>
    <w:p w14:paraId="60509CAF" w14:textId="77777777" w:rsidR="004E3FD7" w:rsidRDefault="004E3FD7" w:rsidP="004E3FD7">
      <w:pPr>
        <w:ind w:left="540" w:hanging="1080"/>
        <w:jc w:val="both"/>
        <w:rPr>
          <w:sz w:val="24"/>
        </w:rPr>
      </w:pPr>
      <w:r>
        <w:rPr>
          <w:sz w:val="24"/>
        </w:rPr>
        <w:t xml:space="preserve"> </w:t>
      </w:r>
      <w:r>
        <w:rPr>
          <w:sz w:val="24"/>
        </w:rPr>
        <w:tab/>
        <w:t>Explain any local/regional authority or State involvement in setting prices/quantities. Provide a copy of the documents (together with an English translation) in which those involvements are set out and indicate the relevant provisions.</w:t>
      </w:r>
    </w:p>
    <w:p w14:paraId="0F97E0FC" w14:textId="77777777" w:rsidR="004E3FD7" w:rsidRDefault="004E3FD7" w:rsidP="004E3FD7">
      <w:pPr>
        <w:ind w:left="540" w:hanging="540"/>
        <w:jc w:val="both"/>
        <w:rPr>
          <w:sz w:val="24"/>
        </w:rPr>
      </w:pPr>
    </w:p>
    <w:p w14:paraId="509EDD3E" w14:textId="77777777" w:rsidR="004E3FD7" w:rsidRDefault="004E3FD7" w:rsidP="004E3FD7">
      <w:pPr>
        <w:ind w:left="540" w:hanging="540"/>
        <w:jc w:val="both"/>
        <w:rPr>
          <w:sz w:val="24"/>
        </w:rPr>
      </w:pPr>
      <w:r>
        <w:rPr>
          <w:sz w:val="24"/>
        </w:rPr>
        <w:t>3.</w:t>
      </w:r>
      <w:r>
        <w:rPr>
          <w:sz w:val="24"/>
        </w:rPr>
        <w:tab/>
        <w:t>Please provide monthly average export sales prices (specify currency) for the product concerned for IP.</w:t>
      </w:r>
    </w:p>
    <w:p w14:paraId="799A681D" w14:textId="77777777" w:rsidR="004E3FD7" w:rsidRDefault="004E3FD7" w:rsidP="004E3FD7">
      <w:pPr>
        <w:ind w:left="540" w:hanging="540"/>
        <w:jc w:val="both"/>
        <w:rPr>
          <w:sz w:val="24"/>
        </w:rPr>
      </w:pPr>
    </w:p>
    <w:p w14:paraId="33992383" w14:textId="77777777" w:rsidR="004E3FD7" w:rsidRDefault="004E3FD7" w:rsidP="004E3FD7">
      <w:pPr>
        <w:ind w:left="540" w:hanging="540"/>
        <w:jc w:val="both"/>
        <w:rPr>
          <w:sz w:val="24"/>
        </w:rPr>
      </w:pPr>
      <w:r>
        <w:rPr>
          <w:sz w:val="24"/>
        </w:rPr>
        <w:t>4.</w:t>
      </w:r>
      <w:r>
        <w:rPr>
          <w:sz w:val="24"/>
        </w:rPr>
        <w:tab/>
        <w:t>Please provide export price lists for the product concerned used by your company for IP.</w:t>
      </w:r>
    </w:p>
    <w:p w14:paraId="14F41F8D" w14:textId="77777777" w:rsidR="004E3FD7" w:rsidRDefault="004E3FD7" w:rsidP="004E3FD7">
      <w:pPr>
        <w:ind w:left="540" w:hanging="1080"/>
        <w:jc w:val="both"/>
        <w:rPr>
          <w:sz w:val="24"/>
        </w:rPr>
      </w:pPr>
      <w:r>
        <w:rPr>
          <w:sz w:val="24"/>
        </w:rPr>
        <w:tab/>
      </w:r>
    </w:p>
    <w:p w14:paraId="746B1838" w14:textId="77777777" w:rsidR="004E3FD7" w:rsidRDefault="004E3FD7" w:rsidP="004E3FD7">
      <w:pPr>
        <w:ind w:left="540"/>
        <w:jc w:val="both"/>
        <w:rPr>
          <w:sz w:val="24"/>
        </w:rPr>
      </w:pPr>
      <w:r>
        <w:rPr>
          <w:sz w:val="24"/>
        </w:rPr>
        <w:t xml:space="preserve">Explain any local/regional authority or state involvement in setting prices/quantities. Provide a copy of the documents (together with an English translation) in which those involvements are set out and indicate the relevant provisions. </w:t>
      </w:r>
    </w:p>
    <w:p w14:paraId="4B8D1ECB" w14:textId="77777777" w:rsidR="004E3FD7" w:rsidRDefault="004E3FD7" w:rsidP="004E3FD7">
      <w:pPr>
        <w:ind w:left="540" w:hanging="540"/>
        <w:jc w:val="both"/>
        <w:rPr>
          <w:sz w:val="24"/>
        </w:rPr>
      </w:pPr>
    </w:p>
    <w:p w14:paraId="7FE334B9" w14:textId="702C7114" w:rsidR="004E3FD7" w:rsidRDefault="004E3FD7" w:rsidP="004E3FD7">
      <w:pPr>
        <w:ind w:left="540" w:hanging="540"/>
        <w:jc w:val="both"/>
        <w:rPr>
          <w:sz w:val="24"/>
        </w:rPr>
      </w:pPr>
      <w:r>
        <w:rPr>
          <w:sz w:val="24"/>
        </w:rPr>
        <w:t>5.</w:t>
      </w:r>
      <w:r>
        <w:rPr>
          <w:sz w:val="24"/>
        </w:rPr>
        <w:tab/>
        <w:t>Please explain (</w:t>
      </w:r>
      <w:proofErr w:type="gramStart"/>
      <w:r>
        <w:rPr>
          <w:sz w:val="24"/>
        </w:rPr>
        <w:t>e.g.</w:t>
      </w:r>
      <w:proofErr w:type="gramEnd"/>
      <w:r>
        <w:rPr>
          <w:sz w:val="24"/>
        </w:rPr>
        <w:t xml:space="preserve"> by using a diagram) how the product concerned is sold for export to </w:t>
      </w:r>
      <w:r w:rsidR="00E405C4">
        <w:rPr>
          <w:sz w:val="24"/>
        </w:rPr>
        <w:t>Türkiye</w:t>
      </w:r>
      <w:r>
        <w:rPr>
          <w:sz w:val="24"/>
        </w:rPr>
        <w:t xml:space="preserve"> and describe the physical (inputs and products) and financial (e.g. invoices and payments) flows involved.</w:t>
      </w:r>
    </w:p>
    <w:p w14:paraId="4A6A9B63" w14:textId="77777777" w:rsidR="004E3FD7" w:rsidRPr="006370B3" w:rsidRDefault="004E3FD7" w:rsidP="004E3FD7">
      <w:pPr>
        <w:ind w:left="540"/>
        <w:jc w:val="both"/>
        <w:rPr>
          <w:sz w:val="24"/>
        </w:rPr>
      </w:pPr>
      <w:bookmarkStart w:id="223" w:name="_Toc217280102"/>
      <w:bookmarkStart w:id="224" w:name="_Toc217280893"/>
    </w:p>
    <w:p w14:paraId="76D7FA4E" w14:textId="77777777" w:rsidR="004E3FD7" w:rsidRPr="006370B3" w:rsidRDefault="004E3FD7" w:rsidP="004E3FD7">
      <w:pPr>
        <w:jc w:val="both"/>
        <w:rPr>
          <w:b/>
          <w:sz w:val="24"/>
          <w:u w:val="single"/>
        </w:rPr>
      </w:pPr>
      <w:r w:rsidRPr="006370B3">
        <w:rPr>
          <w:b/>
          <w:sz w:val="24"/>
          <w:u w:val="single"/>
        </w:rPr>
        <w:lastRenderedPageBreak/>
        <w:t>H-8 Financial statements</w:t>
      </w:r>
      <w:bookmarkEnd w:id="223"/>
      <w:bookmarkEnd w:id="224"/>
    </w:p>
    <w:p w14:paraId="56AA7E44" w14:textId="77777777" w:rsidR="004E3FD7" w:rsidRPr="00402501" w:rsidRDefault="004E3FD7" w:rsidP="004E3FD7"/>
    <w:p w14:paraId="65BAE153" w14:textId="77777777" w:rsidR="004E3FD7" w:rsidRDefault="004E3FD7" w:rsidP="004E3FD7">
      <w:pPr>
        <w:ind w:left="540" w:hanging="540"/>
        <w:jc w:val="both"/>
        <w:rPr>
          <w:sz w:val="24"/>
        </w:rPr>
      </w:pPr>
      <w:r>
        <w:rPr>
          <w:sz w:val="24"/>
        </w:rPr>
        <w:t>1.</w:t>
      </w:r>
      <w:r>
        <w:rPr>
          <w:sz w:val="24"/>
        </w:rPr>
        <w:tab/>
        <w:t xml:space="preserve">State the financial year of your company. </w:t>
      </w:r>
    </w:p>
    <w:p w14:paraId="4D631933" w14:textId="77777777" w:rsidR="004E3FD7" w:rsidRDefault="004E3FD7" w:rsidP="004E3FD7">
      <w:pPr>
        <w:ind w:left="540" w:hanging="540"/>
        <w:jc w:val="both"/>
        <w:rPr>
          <w:sz w:val="24"/>
        </w:rPr>
      </w:pPr>
    </w:p>
    <w:p w14:paraId="6DCA9084" w14:textId="77777777" w:rsidR="004E3FD7" w:rsidRDefault="004E3FD7" w:rsidP="004E3FD7">
      <w:pPr>
        <w:ind w:left="540" w:hanging="540"/>
        <w:jc w:val="both"/>
        <w:rPr>
          <w:sz w:val="24"/>
        </w:rPr>
      </w:pPr>
      <w:r>
        <w:rPr>
          <w:sz w:val="24"/>
        </w:rPr>
        <w:t xml:space="preserve">2. </w:t>
      </w:r>
      <w:r>
        <w:rPr>
          <w:sz w:val="24"/>
        </w:rPr>
        <w:tab/>
        <w:t>Which accounting documentation has to be registered for official purposes each year?  Which authorities are involved in the official registration of these documents?</w:t>
      </w:r>
    </w:p>
    <w:p w14:paraId="0F1713BD" w14:textId="77777777" w:rsidR="004E3FD7" w:rsidRDefault="004E3FD7" w:rsidP="004E3FD7">
      <w:pPr>
        <w:ind w:left="540" w:hanging="540"/>
        <w:jc w:val="both"/>
        <w:rPr>
          <w:sz w:val="24"/>
        </w:rPr>
      </w:pPr>
    </w:p>
    <w:p w14:paraId="035CEFD6" w14:textId="77777777" w:rsidR="004E3FD7" w:rsidRDefault="004E3FD7" w:rsidP="004E3FD7">
      <w:pPr>
        <w:ind w:left="540" w:hanging="540"/>
        <w:jc w:val="both"/>
        <w:rPr>
          <w:sz w:val="24"/>
        </w:rPr>
      </w:pPr>
      <w:r>
        <w:rPr>
          <w:sz w:val="24"/>
        </w:rPr>
        <w:t>3.</w:t>
      </w:r>
      <w:r>
        <w:rPr>
          <w:sz w:val="24"/>
        </w:rPr>
        <w:tab/>
        <w:t>Please attach the complete financial statements (balance sheet, profit and loss statement, supporting schedules, notes to the financial statements and auditor’s opinion) for the last two financial years, both in the original language version and an English translation. Please provide the name and address of your auditors (if any).</w:t>
      </w:r>
    </w:p>
    <w:p w14:paraId="1F69A4BC" w14:textId="77777777" w:rsidR="004E3FD7" w:rsidRDefault="004E3FD7" w:rsidP="004E3FD7">
      <w:pPr>
        <w:ind w:left="540" w:hanging="540"/>
        <w:jc w:val="both"/>
        <w:rPr>
          <w:sz w:val="24"/>
        </w:rPr>
      </w:pPr>
    </w:p>
    <w:p w14:paraId="32E1786B" w14:textId="77777777" w:rsidR="004E3FD7" w:rsidRDefault="004E3FD7" w:rsidP="004E3FD7">
      <w:pPr>
        <w:ind w:left="540" w:hanging="540"/>
        <w:jc w:val="both"/>
        <w:rPr>
          <w:sz w:val="24"/>
        </w:rPr>
      </w:pPr>
      <w:r>
        <w:rPr>
          <w:sz w:val="24"/>
        </w:rPr>
        <w:t>4.</w:t>
      </w:r>
      <w:r>
        <w:rPr>
          <w:sz w:val="24"/>
        </w:rPr>
        <w:tab/>
        <w:t>Audit requirements</w:t>
      </w:r>
    </w:p>
    <w:p w14:paraId="0ED57C96" w14:textId="77777777" w:rsidR="004E3FD7" w:rsidRDefault="004E3FD7" w:rsidP="004E3FD7">
      <w:pPr>
        <w:ind w:left="540"/>
        <w:jc w:val="both"/>
        <w:rPr>
          <w:sz w:val="24"/>
        </w:rPr>
      </w:pPr>
    </w:p>
    <w:p w14:paraId="2F19468F" w14:textId="77777777" w:rsidR="004E3FD7" w:rsidRDefault="004E3FD7" w:rsidP="004E3FD7">
      <w:pPr>
        <w:ind w:left="540"/>
        <w:jc w:val="both"/>
        <w:rPr>
          <w:sz w:val="24"/>
        </w:rPr>
      </w:pPr>
      <w:r>
        <w:rPr>
          <w:sz w:val="24"/>
        </w:rPr>
        <w:t xml:space="preserve">If the financial statements of your company have </w:t>
      </w:r>
      <w:r>
        <w:rPr>
          <w:sz w:val="24"/>
          <w:u w:val="single"/>
        </w:rPr>
        <w:t>not</w:t>
      </w:r>
      <w:r>
        <w:rPr>
          <w:sz w:val="24"/>
        </w:rPr>
        <w:t xml:space="preserve"> been audited, please explain why this is the case. Is there any legal requirement that accounts should be audited in full or in part? </w:t>
      </w:r>
    </w:p>
    <w:p w14:paraId="77B49B09" w14:textId="77777777" w:rsidR="004E3FD7" w:rsidRDefault="004E3FD7" w:rsidP="004E3FD7">
      <w:pPr>
        <w:ind w:left="540"/>
        <w:jc w:val="both"/>
        <w:rPr>
          <w:sz w:val="24"/>
        </w:rPr>
      </w:pPr>
    </w:p>
    <w:p w14:paraId="66ACA639" w14:textId="77777777" w:rsidR="004E3FD7" w:rsidRDefault="004E3FD7" w:rsidP="004E3FD7">
      <w:pPr>
        <w:pStyle w:val="Balk2"/>
        <w:rPr>
          <w:bCs/>
          <w:sz w:val="24"/>
        </w:rPr>
      </w:pPr>
      <w:bookmarkStart w:id="225" w:name="_Toc217280103"/>
      <w:bookmarkStart w:id="226" w:name="_Toc217280894"/>
      <w:bookmarkStart w:id="227" w:name="_Toc5183521"/>
      <w:bookmarkStart w:id="228" w:name="_Toc185520072"/>
      <w:r>
        <w:rPr>
          <w:bCs/>
          <w:sz w:val="24"/>
        </w:rPr>
        <w:t>H-9</w:t>
      </w:r>
      <w:r w:rsidRPr="005009C9">
        <w:rPr>
          <w:bCs/>
          <w:sz w:val="24"/>
        </w:rPr>
        <w:t xml:space="preserve"> Accounting principles and practice</w:t>
      </w:r>
      <w:bookmarkEnd w:id="225"/>
      <w:bookmarkEnd w:id="226"/>
      <w:r>
        <w:rPr>
          <w:bCs/>
          <w:sz w:val="24"/>
        </w:rPr>
        <w:t>s</w:t>
      </w:r>
      <w:bookmarkEnd w:id="227"/>
      <w:bookmarkEnd w:id="228"/>
    </w:p>
    <w:p w14:paraId="0871BF96" w14:textId="77777777" w:rsidR="004E3FD7" w:rsidRPr="00402501" w:rsidRDefault="004E3FD7" w:rsidP="004E3FD7"/>
    <w:p w14:paraId="0ECFA008" w14:textId="77777777" w:rsidR="004E3FD7" w:rsidRDefault="004E3FD7" w:rsidP="004E3FD7">
      <w:pPr>
        <w:ind w:left="540" w:hanging="540"/>
        <w:jc w:val="both"/>
        <w:rPr>
          <w:sz w:val="24"/>
        </w:rPr>
      </w:pPr>
      <w:r>
        <w:rPr>
          <w:sz w:val="24"/>
        </w:rPr>
        <w:t>1.</w:t>
      </w:r>
      <w:r>
        <w:rPr>
          <w:sz w:val="24"/>
        </w:rPr>
        <w:tab/>
        <w:t>Statutory requirements and fundamental accounting principles</w:t>
      </w:r>
    </w:p>
    <w:p w14:paraId="4E3B11C5" w14:textId="77777777" w:rsidR="004E3FD7" w:rsidRDefault="004E3FD7" w:rsidP="004E3FD7">
      <w:pPr>
        <w:pStyle w:val="Balk3"/>
        <w:jc w:val="left"/>
        <w:rPr>
          <w:b w:val="0"/>
          <w:bCs/>
          <w:i/>
          <w:iCs/>
          <w:spacing w:val="-20"/>
          <w:sz w:val="24"/>
          <w:u w:val="single"/>
        </w:rPr>
      </w:pPr>
    </w:p>
    <w:p w14:paraId="4B259B9E" w14:textId="77777777" w:rsidR="004E3FD7" w:rsidRDefault="004E3FD7" w:rsidP="004E3FD7">
      <w:pPr>
        <w:pStyle w:val="Balk3"/>
        <w:jc w:val="left"/>
        <w:rPr>
          <w:b w:val="0"/>
          <w:bCs/>
          <w:i/>
          <w:iCs/>
          <w:spacing w:val="-20"/>
          <w:sz w:val="24"/>
          <w:u w:val="single"/>
        </w:rPr>
      </w:pPr>
      <w:bookmarkStart w:id="229" w:name="_Toc5183522"/>
      <w:bookmarkStart w:id="230" w:name="_Toc185520073"/>
      <w:r w:rsidRPr="00402501">
        <w:rPr>
          <w:b w:val="0"/>
          <w:bCs/>
          <w:i/>
          <w:iCs/>
          <w:spacing w:val="-20"/>
          <w:sz w:val="24"/>
          <w:u w:val="single"/>
        </w:rPr>
        <w:t>Books and records</w:t>
      </w:r>
      <w:bookmarkEnd w:id="229"/>
      <w:bookmarkEnd w:id="230"/>
    </w:p>
    <w:p w14:paraId="7CCFC932" w14:textId="77777777" w:rsidR="004E3FD7" w:rsidRPr="00775E1F" w:rsidRDefault="004E3FD7" w:rsidP="004E3FD7"/>
    <w:p w14:paraId="4A668A56" w14:textId="77777777" w:rsidR="004E3FD7" w:rsidRDefault="004E3FD7" w:rsidP="004E3FD7">
      <w:pPr>
        <w:numPr>
          <w:ilvl w:val="0"/>
          <w:numId w:val="62"/>
        </w:numPr>
        <w:tabs>
          <w:tab w:val="clear" w:pos="1260"/>
          <w:tab w:val="num" w:pos="1080"/>
        </w:tabs>
        <w:ind w:left="1080" w:hanging="540"/>
        <w:jc w:val="both"/>
        <w:rPr>
          <w:sz w:val="24"/>
        </w:rPr>
      </w:pPr>
      <w:r>
        <w:rPr>
          <w:sz w:val="24"/>
        </w:rPr>
        <w:t xml:space="preserve">Please describe briefly, specifying the reference, the essential statutory requirements such as the language and currency in which the accounts are to be kept and the </w:t>
      </w:r>
      <w:proofErr w:type="gramStart"/>
      <w:r>
        <w:rPr>
          <w:sz w:val="24"/>
        </w:rPr>
        <w:t>period  for</w:t>
      </w:r>
      <w:proofErr w:type="gramEnd"/>
      <w:r>
        <w:rPr>
          <w:sz w:val="24"/>
        </w:rPr>
        <w:t xml:space="preserve"> which accounting records and other documents (e.g. important contracts, agreements, articles of association, minutes of board meetings, financial statements and audit reports) have to be kept. </w:t>
      </w:r>
    </w:p>
    <w:p w14:paraId="5AD5D2CB" w14:textId="77777777" w:rsidR="004E3FD7" w:rsidRDefault="004E3FD7" w:rsidP="004E3FD7">
      <w:pPr>
        <w:pStyle w:val="Balk3"/>
        <w:jc w:val="left"/>
        <w:rPr>
          <w:b w:val="0"/>
          <w:bCs/>
          <w:i/>
          <w:iCs/>
          <w:spacing w:val="-20"/>
          <w:sz w:val="24"/>
          <w:u w:val="single"/>
        </w:rPr>
      </w:pPr>
    </w:p>
    <w:p w14:paraId="58048F82" w14:textId="77777777" w:rsidR="004E3FD7" w:rsidRDefault="004E3FD7" w:rsidP="004E3FD7">
      <w:pPr>
        <w:pStyle w:val="Balk3"/>
        <w:jc w:val="left"/>
        <w:rPr>
          <w:b w:val="0"/>
          <w:bCs/>
          <w:i/>
          <w:iCs/>
          <w:spacing w:val="-20"/>
          <w:sz w:val="24"/>
          <w:u w:val="single"/>
        </w:rPr>
      </w:pPr>
      <w:bookmarkStart w:id="231" w:name="_Toc5183523"/>
      <w:bookmarkStart w:id="232" w:name="_Toc185520074"/>
      <w:r w:rsidRPr="00402501">
        <w:rPr>
          <w:b w:val="0"/>
          <w:bCs/>
          <w:i/>
          <w:iCs/>
          <w:spacing w:val="-20"/>
          <w:sz w:val="24"/>
          <w:u w:val="single"/>
        </w:rPr>
        <w:t>Methods and general principles of accounting</w:t>
      </w:r>
      <w:bookmarkEnd w:id="231"/>
      <w:bookmarkEnd w:id="232"/>
      <w:r w:rsidRPr="00402501">
        <w:rPr>
          <w:b w:val="0"/>
          <w:bCs/>
          <w:i/>
          <w:iCs/>
          <w:spacing w:val="-20"/>
          <w:sz w:val="24"/>
          <w:u w:val="single"/>
        </w:rPr>
        <w:t> </w:t>
      </w:r>
    </w:p>
    <w:p w14:paraId="42025F4B" w14:textId="77777777" w:rsidR="004E3FD7" w:rsidRPr="00775E1F" w:rsidRDefault="004E3FD7" w:rsidP="004E3FD7"/>
    <w:p w14:paraId="700E9DC1" w14:textId="77777777" w:rsidR="004E3FD7" w:rsidRDefault="004E3FD7" w:rsidP="004E3FD7">
      <w:pPr>
        <w:numPr>
          <w:ilvl w:val="0"/>
          <w:numId w:val="63"/>
        </w:numPr>
        <w:tabs>
          <w:tab w:val="clear" w:pos="1800"/>
          <w:tab w:val="num" w:pos="1080"/>
        </w:tabs>
        <w:ind w:left="1080" w:hanging="540"/>
        <w:jc w:val="both"/>
        <w:rPr>
          <w:sz w:val="24"/>
        </w:rPr>
      </w:pPr>
      <w:r>
        <w:rPr>
          <w:sz w:val="24"/>
        </w:rPr>
        <w:t>Please describe briefly the general accounting principles and practices of your company if those have not been mentioned in the financial statements.  Please address items such as consistency of valuation methods, separate identification of assets and liabilities, prudence of valuation, going concern principles, if income and charges relating to a particular financial year are taken into account in the accounts of the relevant year.</w:t>
      </w:r>
    </w:p>
    <w:p w14:paraId="7BC6E953" w14:textId="77777777" w:rsidR="004E3FD7" w:rsidRDefault="004E3FD7" w:rsidP="004E3FD7">
      <w:pPr>
        <w:ind w:left="540" w:hanging="540"/>
        <w:jc w:val="both"/>
        <w:rPr>
          <w:sz w:val="24"/>
        </w:rPr>
      </w:pPr>
    </w:p>
    <w:p w14:paraId="18F20ADE" w14:textId="77777777" w:rsidR="004E3FD7" w:rsidRDefault="004E3FD7" w:rsidP="004E3FD7">
      <w:pPr>
        <w:ind w:left="540" w:hanging="540"/>
        <w:jc w:val="both"/>
        <w:rPr>
          <w:sz w:val="24"/>
        </w:rPr>
      </w:pPr>
      <w:r>
        <w:rPr>
          <w:sz w:val="24"/>
        </w:rPr>
        <w:t>2.</w:t>
      </w:r>
      <w:r>
        <w:rPr>
          <w:sz w:val="24"/>
        </w:rPr>
        <w:tab/>
        <w:t>Sources of accounting principles</w:t>
      </w:r>
    </w:p>
    <w:p w14:paraId="1897A7EA" w14:textId="77777777" w:rsidR="004E3FD7" w:rsidRDefault="004E3FD7" w:rsidP="004E3FD7">
      <w:pPr>
        <w:ind w:left="1080" w:hanging="540"/>
        <w:jc w:val="both"/>
        <w:rPr>
          <w:sz w:val="24"/>
        </w:rPr>
      </w:pPr>
      <w:r>
        <w:rPr>
          <w:sz w:val="24"/>
        </w:rPr>
        <w:tab/>
      </w:r>
    </w:p>
    <w:p w14:paraId="0D117781" w14:textId="77777777" w:rsidR="004E3FD7" w:rsidRDefault="004E3FD7" w:rsidP="004E3FD7">
      <w:pPr>
        <w:ind w:left="567" w:hanging="27"/>
        <w:jc w:val="both"/>
        <w:rPr>
          <w:sz w:val="24"/>
        </w:rPr>
      </w:pPr>
      <w:r>
        <w:rPr>
          <w:sz w:val="24"/>
        </w:rPr>
        <w:t>Please specify who has set the rules, which your company has to comply with, such as accounting regulations and standards of regulatory bodies (</w:t>
      </w:r>
      <w:proofErr w:type="gramStart"/>
      <w:r>
        <w:rPr>
          <w:sz w:val="24"/>
        </w:rPr>
        <w:t>e.g.</w:t>
      </w:r>
      <w:proofErr w:type="gramEnd"/>
      <w:r>
        <w:rPr>
          <w:sz w:val="24"/>
        </w:rPr>
        <w:t xml:space="preserve"> the Ministry of Finance, the tax authorities, securities regulations etc.).  Please list these rules.</w:t>
      </w:r>
    </w:p>
    <w:p w14:paraId="72224BE1" w14:textId="77777777" w:rsidR="004E3FD7" w:rsidRDefault="004E3FD7" w:rsidP="004E3FD7">
      <w:pPr>
        <w:ind w:left="540" w:hanging="540"/>
        <w:jc w:val="both"/>
        <w:rPr>
          <w:sz w:val="24"/>
        </w:rPr>
      </w:pPr>
    </w:p>
    <w:p w14:paraId="28C5E389" w14:textId="77777777" w:rsidR="004E3FD7" w:rsidRDefault="004E3FD7" w:rsidP="004E3FD7">
      <w:pPr>
        <w:ind w:left="540" w:hanging="540"/>
        <w:jc w:val="both"/>
        <w:rPr>
          <w:sz w:val="24"/>
        </w:rPr>
      </w:pPr>
      <w:r>
        <w:rPr>
          <w:sz w:val="24"/>
        </w:rPr>
        <w:t>3.</w:t>
      </w:r>
      <w:r>
        <w:rPr>
          <w:sz w:val="24"/>
        </w:rPr>
        <w:tab/>
        <w:t>Specific accounting principles and practices</w:t>
      </w:r>
    </w:p>
    <w:p w14:paraId="4AB6CEB8" w14:textId="77777777" w:rsidR="004E3FD7" w:rsidRDefault="004E3FD7" w:rsidP="004E3FD7">
      <w:pPr>
        <w:ind w:left="540"/>
        <w:jc w:val="both"/>
        <w:rPr>
          <w:sz w:val="24"/>
        </w:rPr>
      </w:pPr>
    </w:p>
    <w:p w14:paraId="62253B6A" w14:textId="77777777" w:rsidR="004E3FD7" w:rsidRDefault="004E3FD7" w:rsidP="004E3FD7">
      <w:pPr>
        <w:ind w:left="540"/>
        <w:jc w:val="both"/>
        <w:rPr>
          <w:sz w:val="24"/>
        </w:rPr>
      </w:pPr>
      <w:r>
        <w:rPr>
          <w:sz w:val="24"/>
        </w:rPr>
        <w:t xml:space="preserve">Please describe briefly the accounting principles and practices regarding the items listed below if these are not covered by the financial accounts: </w:t>
      </w:r>
    </w:p>
    <w:p w14:paraId="496531CA" w14:textId="77777777" w:rsidR="004E3FD7" w:rsidRDefault="004E3FD7" w:rsidP="004E3FD7">
      <w:pPr>
        <w:pStyle w:val="Balk3"/>
        <w:jc w:val="left"/>
        <w:rPr>
          <w:b w:val="0"/>
          <w:bCs/>
          <w:i/>
          <w:iCs/>
          <w:spacing w:val="-20"/>
          <w:sz w:val="24"/>
          <w:u w:val="single"/>
        </w:rPr>
      </w:pPr>
    </w:p>
    <w:p w14:paraId="4A33FBE2" w14:textId="77777777" w:rsidR="004E3FD7" w:rsidRDefault="004E3FD7" w:rsidP="004E3FD7"/>
    <w:p w14:paraId="4752DD5A" w14:textId="77777777" w:rsidR="004E3FD7" w:rsidRDefault="004E3FD7" w:rsidP="004E3FD7"/>
    <w:p w14:paraId="51028DC7" w14:textId="77777777" w:rsidR="004E3FD7" w:rsidRPr="006370B3" w:rsidRDefault="004E3FD7" w:rsidP="004E3FD7"/>
    <w:p w14:paraId="6A05DB17" w14:textId="77777777" w:rsidR="004E3FD7" w:rsidRDefault="004E3FD7" w:rsidP="004E3FD7">
      <w:pPr>
        <w:pStyle w:val="Balk3"/>
        <w:jc w:val="left"/>
        <w:rPr>
          <w:b w:val="0"/>
          <w:bCs/>
          <w:i/>
          <w:iCs/>
          <w:spacing w:val="-20"/>
          <w:sz w:val="24"/>
          <w:u w:val="single"/>
        </w:rPr>
      </w:pPr>
      <w:bookmarkStart w:id="233" w:name="_Toc5183524"/>
      <w:bookmarkStart w:id="234" w:name="_Toc185520075"/>
      <w:r w:rsidRPr="006635AE">
        <w:rPr>
          <w:b w:val="0"/>
          <w:bCs/>
          <w:i/>
          <w:iCs/>
          <w:spacing w:val="-20"/>
          <w:sz w:val="24"/>
          <w:u w:val="single"/>
        </w:rPr>
        <w:lastRenderedPageBreak/>
        <w:t>Asset valuation</w:t>
      </w:r>
      <w:bookmarkEnd w:id="233"/>
      <w:bookmarkEnd w:id="234"/>
    </w:p>
    <w:p w14:paraId="7DB2EC5A" w14:textId="77777777" w:rsidR="004E3FD7" w:rsidRPr="00775E1F" w:rsidRDefault="004E3FD7" w:rsidP="004E3FD7"/>
    <w:p w14:paraId="54222138" w14:textId="77777777" w:rsidR="004E3FD7" w:rsidRPr="005C7628" w:rsidRDefault="004E3FD7" w:rsidP="004E3FD7">
      <w:pPr>
        <w:numPr>
          <w:ilvl w:val="0"/>
          <w:numId w:val="64"/>
        </w:numPr>
        <w:tabs>
          <w:tab w:val="clear" w:pos="2421"/>
          <w:tab w:val="num" w:pos="1080"/>
        </w:tabs>
        <w:ind w:left="1080" w:hanging="540"/>
        <w:jc w:val="both"/>
        <w:rPr>
          <w:sz w:val="24"/>
        </w:rPr>
      </w:pPr>
      <w:r w:rsidRPr="005C7628">
        <w:rPr>
          <w:sz w:val="24"/>
        </w:rPr>
        <w:t xml:space="preserve">Explain the methods of depreciation and </w:t>
      </w:r>
      <w:proofErr w:type="spellStart"/>
      <w:r w:rsidRPr="005C7628">
        <w:rPr>
          <w:sz w:val="24"/>
        </w:rPr>
        <w:t>amortisation</w:t>
      </w:r>
      <w:proofErr w:type="spellEnd"/>
      <w:r w:rsidRPr="005C7628">
        <w:rPr>
          <w:sz w:val="24"/>
        </w:rPr>
        <w:t xml:space="preserve"> used for the main fixed and intangible assets. Please specify the acquisition value and the current book value. Please explain in each case how the asset was obtained (</w:t>
      </w:r>
      <w:proofErr w:type="gramStart"/>
      <w:r w:rsidRPr="005C7628">
        <w:rPr>
          <w:sz w:val="24"/>
        </w:rPr>
        <w:t>e.g.</w:t>
      </w:r>
      <w:proofErr w:type="gramEnd"/>
      <w:r w:rsidRPr="005C7628">
        <w:rPr>
          <w:sz w:val="24"/>
        </w:rPr>
        <w:t xml:space="preserve"> bought on the open market, transferred to the company by a shareholder, given for free or at a discount by the State or a third company). If the valuation of the above-mentioned assets has been changed during the last 10 years please explain on what basis and give the reasons for the change in valuation. Give also the impact on the current book value.</w:t>
      </w:r>
    </w:p>
    <w:p w14:paraId="3C614A2B" w14:textId="77777777" w:rsidR="004E3FD7" w:rsidRDefault="004E3FD7" w:rsidP="004E3FD7">
      <w:pPr>
        <w:ind w:left="1080"/>
        <w:jc w:val="both"/>
        <w:rPr>
          <w:sz w:val="24"/>
        </w:rPr>
      </w:pPr>
    </w:p>
    <w:p w14:paraId="7B6731E1" w14:textId="77777777" w:rsidR="004E3FD7" w:rsidRPr="005C7628" w:rsidRDefault="004E3FD7" w:rsidP="004E3FD7">
      <w:pPr>
        <w:numPr>
          <w:ilvl w:val="0"/>
          <w:numId w:val="64"/>
        </w:numPr>
        <w:tabs>
          <w:tab w:val="clear" w:pos="2421"/>
          <w:tab w:val="num" w:pos="1080"/>
        </w:tabs>
        <w:ind w:left="1080" w:hanging="540"/>
        <w:jc w:val="both"/>
        <w:rPr>
          <w:sz w:val="24"/>
        </w:rPr>
      </w:pPr>
      <w:r w:rsidRPr="005C7628">
        <w:rPr>
          <w:sz w:val="24"/>
        </w:rPr>
        <w:t xml:space="preserve">List all facilities used for the production and/or commercial purposes that are not owned by your company (land, buildings, and machines). Please attach contracts for lease or rent. </w:t>
      </w:r>
    </w:p>
    <w:p w14:paraId="40F171E9" w14:textId="77777777" w:rsidR="004E3FD7" w:rsidRDefault="004E3FD7" w:rsidP="004E3FD7">
      <w:pPr>
        <w:pStyle w:val="Balk3"/>
        <w:jc w:val="left"/>
        <w:rPr>
          <w:b w:val="0"/>
          <w:bCs/>
          <w:i/>
          <w:iCs/>
          <w:spacing w:val="-20"/>
          <w:sz w:val="24"/>
          <w:u w:val="single"/>
        </w:rPr>
      </w:pPr>
    </w:p>
    <w:p w14:paraId="09ABC426" w14:textId="77777777" w:rsidR="004E3FD7" w:rsidRDefault="004E3FD7" w:rsidP="004E3FD7">
      <w:pPr>
        <w:pStyle w:val="Balk3"/>
        <w:jc w:val="left"/>
        <w:rPr>
          <w:b w:val="0"/>
          <w:bCs/>
          <w:i/>
          <w:iCs/>
          <w:spacing w:val="-20"/>
          <w:sz w:val="24"/>
          <w:u w:val="single"/>
        </w:rPr>
      </w:pPr>
      <w:bookmarkStart w:id="235" w:name="_Toc5183525"/>
      <w:bookmarkStart w:id="236" w:name="_Toc185520076"/>
      <w:r w:rsidRPr="006635AE">
        <w:rPr>
          <w:b w:val="0"/>
          <w:bCs/>
          <w:i/>
          <w:iCs/>
          <w:spacing w:val="-20"/>
          <w:sz w:val="24"/>
          <w:u w:val="single"/>
        </w:rPr>
        <w:t>Loans and subsidies</w:t>
      </w:r>
      <w:bookmarkEnd w:id="235"/>
      <w:bookmarkEnd w:id="236"/>
    </w:p>
    <w:p w14:paraId="1D90AABE" w14:textId="77777777" w:rsidR="004E3FD7" w:rsidRPr="00775E1F" w:rsidRDefault="004E3FD7" w:rsidP="004E3FD7"/>
    <w:p w14:paraId="51F2F2B2" w14:textId="77777777" w:rsidR="004E3FD7" w:rsidRDefault="004E3FD7" w:rsidP="004E3FD7">
      <w:pPr>
        <w:numPr>
          <w:ilvl w:val="0"/>
          <w:numId w:val="65"/>
        </w:numPr>
        <w:tabs>
          <w:tab w:val="clear" w:pos="2421"/>
          <w:tab w:val="num" w:pos="1080"/>
        </w:tabs>
        <w:ind w:left="1080" w:hanging="540"/>
        <w:jc w:val="both"/>
        <w:rPr>
          <w:sz w:val="24"/>
        </w:rPr>
      </w:pPr>
      <w:r>
        <w:rPr>
          <w:sz w:val="24"/>
        </w:rPr>
        <w:t xml:space="preserve">Please provide a list of current loans held by your company as of </w:t>
      </w:r>
      <w:r w:rsidRPr="00775E1F">
        <w:rPr>
          <w:b/>
          <w:sz w:val="24"/>
          <w:u w:val="single"/>
        </w:rPr>
        <w:t>date of the Initiation Communiqué</w:t>
      </w:r>
      <w:r>
        <w:rPr>
          <w:sz w:val="24"/>
        </w:rPr>
        <w:t>. Give details of the amounts, repayment installments and interest rates.  Explain whether the company benefits from special loan or subsidy schemes (</w:t>
      </w:r>
      <w:proofErr w:type="gramStart"/>
      <w:r>
        <w:rPr>
          <w:sz w:val="24"/>
        </w:rPr>
        <w:t>e.g.</w:t>
      </w:r>
      <w:proofErr w:type="gramEnd"/>
      <w:r>
        <w:rPr>
          <w:sz w:val="24"/>
        </w:rPr>
        <w:t xml:space="preserve"> preferential interest rates and extended payback periods, </w:t>
      </w:r>
      <w:proofErr w:type="spellStart"/>
      <w:r>
        <w:rPr>
          <w:sz w:val="24"/>
        </w:rPr>
        <w:t>subsidised</w:t>
      </w:r>
      <w:proofErr w:type="spellEnd"/>
      <w:r>
        <w:rPr>
          <w:sz w:val="24"/>
        </w:rPr>
        <w:t xml:space="preserve"> energy supply, etc.). </w:t>
      </w:r>
    </w:p>
    <w:p w14:paraId="70556EED" w14:textId="77777777" w:rsidR="004E3FD7" w:rsidRDefault="004E3FD7" w:rsidP="004E3FD7">
      <w:pPr>
        <w:pStyle w:val="Balk3"/>
        <w:jc w:val="left"/>
        <w:rPr>
          <w:b w:val="0"/>
          <w:bCs/>
          <w:i/>
          <w:iCs/>
          <w:spacing w:val="-20"/>
          <w:sz w:val="24"/>
          <w:u w:val="single"/>
        </w:rPr>
      </w:pPr>
    </w:p>
    <w:p w14:paraId="188D7941" w14:textId="77777777" w:rsidR="004E3FD7" w:rsidRDefault="004E3FD7" w:rsidP="004E3FD7">
      <w:pPr>
        <w:pStyle w:val="Balk3"/>
        <w:jc w:val="left"/>
        <w:rPr>
          <w:b w:val="0"/>
          <w:bCs/>
          <w:i/>
          <w:iCs/>
          <w:spacing w:val="-20"/>
          <w:sz w:val="24"/>
          <w:u w:val="single"/>
        </w:rPr>
      </w:pPr>
      <w:bookmarkStart w:id="237" w:name="_Toc5183526"/>
      <w:bookmarkStart w:id="238" w:name="_Toc185520077"/>
      <w:r w:rsidRPr="006635AE">
        <w:rPr>
          <w:b w:val="0"/>
          <w:bCs/>
          <w:i/>
          <w:iCs/>
          <w:spacing w:val="-20"/>
          <w:sz w:val="24"/>
          <w:u w:val="single"/>
        </w:rPr>
        <w:t>Foreign currency transactions</w:t>
      </w:r>
      <w:bookmarkEnd w:id="237"/>
      <w:bookmarkEnd w:id="238"/>
    </w:p>
    <w:p w14:paraId="06716F89" w14:textId="77777777" w:rsidR="004E3FD7" w:rsidRPr="00775E1F" w:rsidRDefault="004E3FD7" w:rsidP="004E3FD7"/>
    <w:p w14:paraId="48D081BB" w14:textId="77777777" w:rsidR="004E3FD7" w:rsidRDefault="004E3FD7" w:rsidP="004E3FD7">
      <w:pPr>
        <w:numPr>
          <w:ilvl w:val="0"/>
          <w:numId w:val="66"/>
        </w:numPr>
        <w:tabs>
          <w:tab w:val="clear" w:pos="2421"/>
          <w:tab w:val="num" w:pos="1080"/>
        </w:tabs>
        <w:ind w:left="1080" w:hanging="540"/>
        <w:jc w:val="both"/>
        <w:rPr>
          <w:sz w:val="24"/>
        </w:rPr>
      </w:pPr>
      <w:r>
        <w:rPr>
          <w:sz w:val="24"/>
        </w:rPr>
        <w:t>Who sets foreign exchange rate(s) used for purchase of inputs, conversion of the proceeds of export sales?  Is there only one rate which can be used?</w:t>
      </w:r>
    </w:p>
    <w:p w14:paraId="020DCE29" w14:textId="77777777" w:rsidR="004E3FD7" w:rsidRDefault="004E3FD7" w:rsidP="004E3FD7">
      <w:pPr>
        <w:ind w:left="1080"/>
        <w:jc w:val="both"/>
        <w:rPr>
          <w:sz w:val="24"/>
        </w:rPr>
      </w:pPr>
    </w:p>
    <w:p w14:paraId="66AAAB99" w14:textId="77777777" w:rsidR="004E3FD7" w:rsidRDefault="004E3FD7" w:rsidP="004E3FD7">
      <w:pPr>
        <w:numPr>
          <w:ilvl w:val="0"/>
          <w:numId w:val="66"/>
        </w:numPr>
        <w:tabs>
          <w:tab w:val="clear" w:pos="2421"/>
          <w:tab w:val="num" w:pos="1080"/>
        </w:tabs>
        <w:ind w:left="1080" w:hanging="540"/>
        <w:jc w:val="both"/>
        <w:rPr>
          <w:sz w:val="24"/>
        </w:rPr>
      </w:pPr>
      <w:r>
        <w:rPr>
          <w:sz w:val="24"/>
        </w:rPr>
        <w:t>Explain if there are any limits applicable to your company for the use/conversion of foreign currencies. If your company has a foreign exchange account, please submit the approval of your application (together with an English translation) by the relevant authority.</w:t>
      </w:r>
    </w:p>
    <w:p w14:paraId="3C85E8F9" w14:textId="77777777" w:rsidR="004E3FD7" w:rsidRDefault="004E3FD7" w:rsidP="004E3FD7">
      <w:pPr>
        <w:pStyle w:val="Balk3"/>
        <w:jc w:val="left"/>
        <w:rPr>
          <w:b w:val="0"/>
          <w:bCs/>
          <w:i/>
          <w:iCs/>
          <w:spacing w:val="-20"/>
          <w:sz w:val="24"/>
          <w:u w:val="single"/>
        </w:rPr>
      </w:pPr>
    </w:p>
    <w:p w14:paraId="78476182" w14:textId="77777777" w:rsidR="004E3FD7" w:rsidRDefault="004E3FD7" w:rsidP="004E3FD7">
      <w:pPr>
        <w:pStyle w:val="Balk3"/>
        <w:jc w:val="left"/>
        <w:rPr>
          <w:b w:val="0"/>
          <w:bCs/>
          <w:i/>
          <w:iCs/>
          <w:spacing w:val="-20"/>
          <w:sz w:val="24"/>
          <w:u w:val="single"/>
        </w:rPr>
      </w:pPr>
      <w:bookmarkStart w:id="239" w:name="_Toc5183527"/>
      <w:bookmarkStart w:id="240" w:name="_Toc185520078"/>
      <w:r w:rsidRPr="006635AE">
        <w:rPr>
          <w:b w:val="0"/>
          <w:bCs/>
          <w:i/>
          <w:iCs/>
          <w:spacing w:val="-20"/>
          <w:sz w:val="24"/>
          <w:u w:val="single"/>
        </w:rPr>
        <w:t>Barter-Trade / Counter Trade</w:t>
      </w:r>
      <w:bookmarkEnd w:id="239"/>
      <w:bookmarkEnd w:id="240"/>
    </w:p>
    <w:p w14:paraId="6574BC40" w14:textId="77777777" w:rsidR="004E3FD7" w:rsidRPr="00775E1F" w:rsidRDefault="004E3FD7" w:rsidP="004E3FD7"/>
    <w:p w14:paraId="4A66BF30" w14:textId="77777777" w:rsidR="004E3FD7" w:rsidRDefault="004E3FD7" w:rsidP="004E3FD7">
      <w:pPr>
        <w:numPr>
          <w:ilvl w:val="0"/>
          <w:numId w:val="67"/>
        </w:numPr>
        <w:tabs>
          <w:tab w:val="clear" w:pos="2421"/>
          <w:tab w:val="num" w:pos="1080"/>
        </w:tabs>
        <w:ind w:left="1080" w:hanging="540"/>
        <w:jc w:val="both"/>
        <w:rPr>
          <w:sz w:val="24"/>
        </w:rPr>
      </w:pPr>
      <w:r>
        <w:rPr>
          <w:sz w:val="24"/>
        </w:rPr>
        <w:t xml:space="preserve">Has the company been involved in barter-trade or counter-trade at any time in the last five years involving the exchange of goods or commodities for (foreign) equipment, services or commodities? Provide details and explain the accounting methods used. </w:t>
      </w:r>
    </w:p>
    <w:p w14:paraId="62C16968" w14:textId="77777777" w:rsidR="004E3FD7" w:rsidRDefault="004E3FD7" w:rsidP="004E3FD7">
      <w:pPr>
        <w:pStyle w:val="Balk3"/>
        <w:jc w:val="left"/>
        <w:rPr>
          <w:b w:val="0"/>
          <w:bCs/>
          <w:i/>
          <w:iCs/>
          <w:spacing w:val="-20"/>
          <w:sz w:val="24"/>
          <w:u w:val="single"/>
        </w:rPr>
      </w:pPr>
    </w:p>
    <w:p w14:paraId="30F593DF" w14:textId="77777777" w:rsidR="004E3FD7" w:rsidRDefault="004E3FD7" w:rsidP="004E3FD7">
      <w:pPr>
        <w:pStyle w:val="Balk3"/>
        <w:jc w:val="left"/>
        <w:rPr>
          <w:b w:val="0"/>
          <w:bCs/>
          <w:i/>
          <w:iCs/>
          <w:spacing w:val="-20"/>
          <w:sz w:val="24"/>
          <w:u w:val="single"/>
        </w:rPr>
      </w:pPr>
      <w:bookmarkStart w:id="241" w:name="_Toc5183528"/>
      <w:bookmarkStart w:id="242" w:name="_Toc185520079"/>
      <w:r w:rsidRPr="006635AE">
        <w:rPr>
          <w:b w:val="0"/>
          <w:bCs/>
          <w:i/>
          <w:iCs/>
          <w:spacing w:val="-20"/>
          <w:sz w:val="24"/>
          <w:u w:val="single"/>
        </w:rPr>
        <w:t>Compensation-Tra</w:t>
      </w:r>
      <w:r>
        <w:rPr>
          <w:b w:val="0"/>
          <w:bCs/>
          <w:i/>
          <w:iCs/>
          <w:spacing w:val="-20"/>
          <w:sz w:val="24"/>
          <w:u w:val="single"/>
        </w:rPr>
        <w:t>de / Product Buy-back</w:t>
      </w:r>
      <w:bookmarkEnd w:id="241"/>
      <w:bookmarkEnd w:id="242"/>
    </w:p>
    <w:p w14:paraId="5836AABA" w14:textId="77777777" w:rsidR="004E3FD7" w:rsidRPr="00775E1F" w:rsidRDefault="004E3FD7" w:rsidP="004E3FD7"/>
    <w:p w14:paraId="44407DCF" w14:textId="77777777" w:rsidR="004E3FD7" w:rsidRDefault="004E3FD7" w:rsidP="004E3FD7">
      <w:pPr>
        <w:numPr>
          <w:ilvl w:val="0"/>
          <w:numId w:val="68"/>
        </w:numPr>
        <w:tabs>
          <w:tab w:val="clear" w:pos="2421"/>
          <w:tab w:val="num" w:pos="1080"/>
        </w:tabs>
        <w:ind w:left="1080" w:hanging="540"/>
        <w:jc w:val="both"/>
        <w:rPr>
          <w:sz w:val="24"/>
        </w:rPr>
      </w:pPr>
      <w:r>
        <w:rPr>
          <w:sz w:val="24"/>
        </w:rPr>
        <w:t>Explain whether the company has been involved in compensation trade (also known as product buy-back) at any time in the past five years whereby a (foreign) company provides machinery and equipment for which it receives payment-in-kind, usually in the form of goods produced. Explain if such payments were structured as loans or as installment sales. Explain the accounting methods used.</w:t>
      </w:r>
    </w:p>
    <w:p w14:paraId="792738AD" w14:textId="77777777" w:rsidR="004E3FD7" w:rsidRDefault="004E3FD7" w:rsidP="004E3FD7">
      <w:pPr>
        <w:ind w:left="1701"/>
        <w:jc w:val="both"/>
        <w:rPr>
          <w:sz w:val="24"/>
        </w:rPr>
      </w:pPr>
    </w:p>
    <w:p w14:paraId="70B633D0" w14:textId="77777777" w:rsidR="004E3FD7" w:rsidRDefault="004E3FD7" w:rsidP="004E3FD7">
      <w:pPr>
        <w:pStyle w:val="Balk3"/>
        <w:jc w:val="left"/>
        <w:rPr>
          <w:b w:val="0"/>
          <w:bCs/>
          <w:i/>
          <w:iCs/>
          <w:spacing w:val="-20"/>
          <w:sz w:val="24"/>
          <w:u w:val="single"/>
        </w:rPr>
      </w:pPr>
      <w:bookmarkStart w:id="243" w:name="_Toc5183529"/>
      <w:bookmarkStart w:id="244" w:name="_Toc185520080"/>
      <w:r>
        <w:rPr>
          <w:b w:val="0"/>
          <w:bCs/>
          <w:i/>
          <w:iCs/>
          <w:spacing w:val="-20"/>
          <w:sz w:val="24"/>
          <w:u w:val="single"/>
        </w:rPr>
        <w:t>Profit distribution</w:t>
      </w:r>
      <w:bookmarkEnd w:id="243"/>
      <w:bookmarkEnd w:id="244"/>
    </w:p>
    <w:p w14:paraId="18EEB338" w14:textId="77777777" w:rsidR="004E3FD7" w:rsidRPr="00502A9B" w:rsidRDefault="004E3FD7" w:rsidP="004E3FD7"/>
    <w:p w14:paraId="185E1A2D" w14:textId="77777777" w:rsidR="004E3FD7" w:rsidRDefault="004E3FD7" w:rsidP="004E3FD7">
      <w:pPr>
        <w:ind w:left="567"/>
        <w:jc w:val="both"/>
        <w:rPr>
          <w:sz w:val="24"/>
        </w:rPr>
      </w:pPr>
      <w:r>
        <w:rPr>
          <w:sz w:val="24"/>
        </w:rPr>
        <w:t>a.      Please specify the profit distribution policy of your company for the last 3 years.</w:t>
      </w:r>
    </w:p>
    <w:p w14:paraId="6D1EF7FA" w14:textId="77777777" w:rsidR="004E3FD7" w:rsidRPr="00C57FB6" w:rsidRDefault="004E3FD7" w:rsidP="004E3FD7"/>
    <w:p w14:paraId="581C2489" w14:textId="77777777" w:rsidR="00862005" w:rsidRPr="0088530E" w:rsidRDefault="00862005" w:rsidP="00D66067">
      <w:pPr>
        <w:pStyle w:val="Balk1"/>
        <w:ind w:left="540" w:firstLine="0"/>
        <w:jc w:val="center"/>
        <w:rPr>
          <w:b/>
          <w:bCs/>
          <w:sz w:val="36"/>
        </w:rPr>
      </w:pPr>
      <w:bookmarkStart w:id="245" w:name="_Toc185520081"/>
      <w:r w:rsidRPr="0088530E">
        <w:rPr>
          <w:b/>
          <w:bCs/>
          <w:sz w:val="36"/>
        </w:rPr>
        <w:lastRenderedPageBreak/>
        <w:t xml:space="preserve">SECTION </w:t>
      </w:r>
      <w:r w:rsidR="004E3FD7">
        <w:rPr>
          <w:b/>
          <w:bCs/>
          <w:sz w:val="36"/>
        </w:rPr>
        <w:t>I</w:t>
      </w:r>
      <w:r w:rsidRPr="0088530E">
        <w:rPr>
          <w:b/>
          <w:bCs/>
          <w:sz w:val="36"/>
        </w:rPr>
        <w:t>- Computerized Information Required</w:t>
      </w:r>
      <w:bookmarkEnd w:id="198"/>
      <w:bookmarkEnd w:id="245"/>
    </w:p>
    <w:p w14:paraId="4AB27934" w14:textId="77777777" w:rsidR="00D66067" w:rsidRDefault="00D66067" w:rsidP="00D66067">
      <w:pPr>
        <w:jc w:val="both"/>
        <w:outlineLvl w:val="0"/>
        <w:rPr>
          <w:sz w:val="24"/>
        </w:rPr>
      </w:pPr>
    </w:p>
    <w:p w14:paraId="3BE0AD23" w14:textId="77777777" w:rsidR="003C0D13" w:rsidRPr="00E7111A" w:rsidRDefault="003603CF" w:rsidP="00D66067">
      <w:pPr>
        <w:jc w:val="both"/>
        <w:outlineLvl w:val="0"/>
        <w:rPr>
          <w:sz w:val="24"/>
          <w:lang w:val="tr-TR"/>
        </w:rPr>
      </w:pPr>
      <w:bookmarkStart w:id="246" w:name="_Toc4424173"/>
      <w:bookmarkStart w:id="247" w:name="_Toc185520082"/>
      <w:r w:rsidRPr="0088530E">
        <w:rPr>
          <w:sz w:val="24"/>
        </w:rPr>
        <w:t>You must submit all data in CDs or DVDs</w:t>
      </w:r>
      <w:r>
        <w:rPr>
          <w:sz w:val="24"/>
        </w:rPr>
        <w:t xml:space="preserve"> or memory stick</w:t>
      </w:r>
      <w:r w:rsidRPr="0088530E">
        <w:rPr>
          <w:sz w:val="24"/>
        </w:rPr>
        <w:t xml:space="preserve">. Please read the “Instructions for Computerized Data” in </w:t>
      </w:r>
      <w:r>
        <w:rPr>
          <w:sz w:val="24"/>
        </w:rPr>
        <w:t>H</w:t>
      </w:r>
      <w:r w:rsidRPr="0088530E">
        <w:rPr>
          <w:sz w:val="24"/>
        </w:rPr>
        <w:t xml:space="preserve">-2 thoroughly before filling out the MS </w:t>
      </w:r>
      <w:r>
        <w:rPr>
          <w:sz w:val="24"/>
        </w:rPr>
        <w:t xml:space="preserve">Excel </w:t>
      </w:r>
      <w:r w:rsidRPr="0088530E">
        <w:rPr>
          <w:sz w:val="24"/>
        </w:rPr>
        <w:t>database tables and MS Excel worksheet tables with the requisite data. It is compulsory that you prepare the information in accordance with the instructions. “S</w:t>
      </w:r>
      <w:r>
        <w:rPr>
          <w:sz w:val="24"/>
        </w:rPr>
        <w:t>ALESTUR</w:t>
      </w:r>
      <w:r w:rsidRPr="0088530E">
        <w:rPr>
          <w:sz w:val="24"/>
        </w:rPr>
        <w:t>”, “S</w:t>
      </w:r>
      <w:r>
        <w:rPr>
          <w:sz w:val="24"/>
        </w:rPr>
        <w:t>ALESDOM</w:t>
      </w:r>
      <w:r w:rsidRPr="0088530E">
        <w:rPr>
          <w:sz w:val="24"/>
        </w:rPr>
        <w:t>”, “C</w:t>
      </w:r>
      <w:r>
        <w:rPr>
          <w:sz w:val="24"/>
        </w:rPr>
        <w:t>OP</w:t>
      </w:r>
      <w:r w:rsidRPr="0088530E">
        <w:rPr>
          <w:sz w:val="24"/>
        </w:rPr>
        <w:t xml:space="preserve">” tables must be completed in MS </w:t>
      </w:r>
      <w:r>
        <w:rPr>
          <w:sz w:val="24"/>
        </w:rPr>
        <w:t xml:space="preserve">Excel </w:t>
      </w:r>
      <w:r w:rsidRPr="0088530E">
        <w:rPr>
          <w:sz w:val="24"/>
        </w:rPr>
        <w:t xml:space="preserve">format in </w:t>
      </w:r>
      <w:r>
        <w:rPr>
          <w:sz w:val="24"/>
        </w:rPr>
        <w:t xml:space="preserve">“Annexure.xsl” </w:t>
      </w:r>
      <w:r w:rsidRPr="0088530E">
        <w:rPr>
          <w:sz w:val="24"/>
        </w:rPr>
        <w:t>as per instruction.</w:t>
      </w:r>
      <w:bookmarkEnd w:id="246"/>
      <w:bookmarkEnd w:id="247"/>
    </w:p>
    <w:p w14:paraId="355EEB1C" w14:textId="77777777" w:rsidR="003603CF" w:rsidRDefault="003603CF" w:rsidP="00D66067">
      <w:pPr>
        <w:pStyle w:val="Balk2"/>
        <w:rPr>
          <w:bCs/>
          <w:sz w:val="24"/>
          <w:lang w:val="tr-TR"/>
        </w:rPr>
      </w:pPr>
      <w:bookmarkStart w:id="248" w:name="_Toc416945603"/>
    </w:p>
    <w:p w14:paraId="156E7162" w14:textId="77777777" w:rsidR="00D66067" w:rsidRPr="0088530E" w:rsidRDefault="00D66067" w:rsidP="00D66067">
      <w:pPr>
        <w:pStyle w:val="Balk2"/>
        <w:rPr>
          <w:bCs/>
          <w:sz w:val="24"/>
        </w:rPr>
      </w:pPr>
      <w:bookmarkStart w:id="249" w:name="_Toc217209189"/>
      <w:bookmarkStart w:id="250" w:name="_Toc185520083"/>
      <w:bookmarkEnd w:id="248"/>
      <w:r w:rsidRPr="0088530E">
        <w:rPr>
          <w:bCs/>
          <w:sz w:val="24"/>
        </w:rPr>
        <w:t xml:space="preserve">H-1   Name of </w:t>
      </w:r>
      <w:r w:rsidR="00565CE9">
        <w:rPr>
          <w:bCs/>
          <w:sz w:val="24"/>
        </w:rPr>
        <w:t>L</w:t>
      </w:r>
      <w:r w:rsidRPr="0088530E">
        <w:rPr>
          <w:bCs/>
          <w:sz w:val="24"/>
        </w:rPr>
        <w:t xml:space="preserve">istings and </w:t>
      </w:r>
      <w:r w:rsidR="00565CE9">
        <w:rPr>
          <w:bCs/>
          <w:sz w:val="24"/>
        </w:rPr>
        <w:t>T</w:t>
      </w:r>
      <w:r w:rsidRPr="0088530E">
        <w:rPr>
          <w:bCs/>
          <w:sz w:val="24"/>
        </w:rPr>
        <w:t>ables</w:t>
      </w:r>
      <w:bookmarkEnd w:id="249"/>
      <w:bookmarkEnd w:id="250"/>
    </w:p>
    <w:p w14:paraId="490078C5" w14:textId="77777777" w:rsidR="00D66067" w:rsidRPr="0088530E" w:rsidRDefault="00D66067" w:rsidP="00D66067">
      <w:pPr>
        <w:jc w:val="both"/>
        <w:rPr>
          <w:sz w:val="24"/>
        </w:rPr>
      </w:pPr>
    </w:p>
    <w:p w14:paraId="3225F1F0"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A-3.2 “SHARE HOLDING”</w:t>
      </w:r>
    </w:p>
    <w:p w14:paraId="74BF4BE4"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A-3.7 "LIST OF RELATED COMPANIES”</w:t>
      </w:r>
    </w:p>
    <w:p w14:paraId="69CF6382"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B-2.2“SPECTUR”</w:t>
      </w:r>
    </w:p>
    <w:p w14:paraId="542971D4"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B-2.3 “SPECDOM”</w:t>
      </w:r>
    </w:p>
    <w:p w14:paraId="5500B8AB"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B-3.</w:t>
      </w:r>
      <w:proofErr w:type="gramStart"/>
      <w:r w:rsidRPr="0088530E">
        <w:rPr>
          <w:sz w:val="24"/>
        </w:rPr>
        <w:t>1  “</w:t>
      </w:r>
      <w:proofErr w:type="gramEnd"/>
      <w:r w:rsidRPr="0088530E">
        <w:rPr>
          <w:sz w:val="24"/>
        </w:rPr>
        <w:t>COMPARISON OF SALES”</w:t>
      </w:r>
    </w:p>
    <w:p w14:paraId="17B94C1E"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C-1.1 “TURNOVER OF COMPANY”</w:t>
      </w:r>
    </w:p>
    <w:p w14:paraId="3AA9E621"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C-1.2 “CONSOLIDATED TURNOVER”</w:t>
      </w:r>
    </w:p>
    <w:p w14:paraId="22EE418D"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C-2.</w:t>
      </w:r>
      <w:proofErr w:type="gramStart"/>
      <w:r w:rsidRPr="0088530E">
        <w:rPr>
          <w:sz w:val="24"/>
        </w:rPr>
        <w:t>1.i</w:t>
      </w:r>
      <w:proofErr w:type="gramEnd"/>
      <w:r w:rsidRPr="0088530E">
        <w:rPr>
          <w:sz w:val="24"/>
        </w:rPr>
        <w:t xml:space="preserve"> “SALES VOLUME”</w:t>
      </w:r>
    </w:p>
    <w:p w14:paraId="29559597"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C-2.</w:t>
      </w:r>
      <w:proofErr w:type="gramStart"/>
      <w:r w:rsidRPr="0088530E">
        <w:rPr>
          <w:sz w:val="24"/>
        </w:rPr>
        <w:t>1.ii</w:t>
      </w:r>
      <w:proofErr w:type="gramEnd"/>
      <w:r w:rsidRPr="0088530E">
        <w:rPr>
          <w:sz w:val="24"/>
        </w:rPr>
        <w:t xml:space="preserve"> “SALES VALUE”</w:t>
      </w:r>
    </w:p>
    <w:p w14:paraId="535893C0"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C-2.1.iii “UNIT PRICE”</w:t>
      </w:r>
    </w:p>
    <w:p w14:paraId="08291B0C"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C-3.1 “PRODUCTION AND CAPACITY”</w:t>
      </w:r>
    </w:p>
    <w:p w14:paraId="2BFF5D39"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C-4 “INVENTORY”</w:t>
      </w:r>
    </w:p>
    <w:p w14:paraId="7EA82094"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C-5 “EMPLOYMENT”</w:t>
      </w:r>
    </w:p>
    <w:p w14:paraId="12F6DBE8"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C-6 “INVESTMENT”</w:t>
      </w:r>
    </w:p>
    <w:p w14:paraId="235F1CCA"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D-2.1 “TOTAL DOMESTIC SALES”</w:t>
      </w:r>
    </w:p>
    <w:p w14:paraId="12E02C21"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D-2.</w:t>
      </w:r>
      <w:proofErr w:type="gramStart"/>
      <w:r w:rsidRPr="0088530E">
        <w:rPr>
          <w:sz w:val="24"/>
        </w:rPr>
        <w:t>3.b</w:t>
      </w:r>
      <w:proofErr w:type="gramEnd"/>
      <w:r w:rsidRPr="0088530E">
        <w:rPr>
          <w:sz w:val="24"/>
        </w:rPr>
        <w:t xml:space="preserve"> "SALESDOM"</w:t>
      </w:r>
    </w:p>
    <w:p w14:paraId="3D09B10D"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D-3.2 "DOMESTIC SALES THROUGH RELATED COMPANIES"</w:t>
      </w:r>
    </w:p>
    <w:p w14:paraId="37DA0901" w14:textId="7C90DD96"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 xml:space="preserve">Table E-2.3 “TOTAL EXPORT TO </w:t>
      </w:r>
      <w:r w:rsidR="00E405C4">
        <w:rPr>
          <w:sz w:val="24"/>
        </w:rPr>
        <w:t>TÜRKİYE</w:t>
      </w:r>
      <w:r w:rsidRPr="0088530E">
        <w:rPr>
          <w:sz w:val="24"/>
        </w:rPr>
        <w:t>”</w:t>
      </w:r>
    </w:p>
    <w:p w14:paraId="42983791"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E-2.</w:t>
      </w:r>
      <w:proofErr w:type="gramStart"/>
      <w:r w:rsidRPr="0088530E">
        <w:rPr>
          <w:sz w:val="24"/>
        </w:rPr>
        <w:t>4.b</w:t>
      </w:r>
      <w:proofErr w:type="gramEnd"/>
      <w:r w:rsidRPr="0088530E">
        <w:rPr>
          <w:sz w:val="24"/>
        </w:rPr>
        <w:t xml:space="preserve"> "SALESTUR"</w:t>
      </w:r>
    </w:p>
    <w:p w14:paraId="64988519" w14:textId="5C94F1DC"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 xml:space="preserve">Table E-3.1 “TOTAL EXPORT TO </w:t>
      </w:r>
      <w:r w:rsidR="00E405C4">
        <w:rPr>
          <w:sz w:val="24"/>
        </w:rPr>
        <w:t>TÜRKİYE</w:t>
      </w:r>
      <w:r w:rsidRPr="0088530E">
        <w:rPr>
          <w:sz w:val="24"/>
        </w:rPr>
        <w:t xml:space="preserve"> THROUGH RELATED COMPANIES”</w:t>
      </w:r>
    </w:p>
    <w:p w14:paraId="4A36FE9A" w14:textId="77777777" w:rsidR="00B5071C" w:rsidRDefault="00D66067" w:rsidP="00B5071C">
      <w:pPr>
        <w:numPr>
          <w:ilvl w:val="3"/>
          <w:numId w:val="12"/>
        </w:numPr>
        <w:tabs>
          <w:tab w:val="clear" w:pos="2880"/>
          <w:tab w:val="num" w:pos="540"/>
        </w:tabs>
        <w:ind w:left="540" w:hanging="540"/>
        <w:jc w:val="both"/>
        <w:rPr>
          <w:sz w:val="24"/>
        </w:rPr>
      </w:pPr>
      <w:r w:rsidRPr="0088530E">
        <w:rPr>
          <w:sz w:val="24"/>
        </w:rPr>
        <w:t>Table F-1.1“EXPORT TO THIRD COUNTRIES”</w:t>
      </w:r>
    </w:p>
    <w:p w14:paraId="3AD230B7" w14:textId="77777777" w:rsidR="00D66067" w:rsidRPr="00B5071C" w:rsidRDefault="00D66067" w:rsidP="00B5071C">
      <w:pPr>
        <w:numPr>
          <w:ilvl w:val="3"/>
          <w:numId w:val="12"/>
        </w:numPr>
        <w:tabs>
          <w:tab w:val="clear" w:pos="2880"/>
          <w:tab w:val="num" w:pos="540"/>
        </w:tabs>
        <w:ind w:left="540" w:hanging="540"/>
        <w:jc w:val="both"/>
        <w:rPr>
          <w:sz w:val="24"/>
        </w:rPr>
      </w:pPr>
      <w:r w:rsidRPr="00B5071C">
        <w:rPr>
          <w:sz w:val="24"/>
        </w:rPr>
        <w:t>Table G-2.</w:t>
      </w:r>
      <w:proofErr w:type="gramStart"/>
      <w:r w:rsidRPr="00B5071C">
        <w:rPr>
          <w:sz w:val="24"/>
        </w:rPr>
        <w:t>7.i</w:t>
      </w:r>
      <w:proofErr w:type="gramEnd"/>
      <w:r w:rsidRPr="00B5071C">
        <w:rPr>
          <w:sz w:val="24"/>
        </w:rPr>
        <w:t xml:space="preserve"> "PROFIT AND LOSS STATEMENT OF THE EXPORTING PRODUCER AND EACH RELATED COMPANY"</w:t>
      </w:r>
    </w:p>
    <w:p w14:paraId="2CA39CFF"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w:t>
      </w:r>
      <w:proofErr w:type="gramStart"/>
      <w:r w:rsidRPr="0088530E">
        <w:rPr>
          <w:sz w:val="24"/>
        </w:rPr>
        <w:t>7.ii</w:t>
      </w:r>
      <w:proofErr w:type="gramEnd"/>
      <w:r w:rsidRPr="0088530E">
        <w:rPr>
          <w:sz w:val="24"/>
        </w:rPr>
        <w:t xml:space="preserve"> "CONSOLIDATED PROFIT AND LOSS  STATEMENT "</w:t>
      </w:r>
    </w:p>
    <w:p w14:paraId="1BCAA52D"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 xml:space="preserve">Table G-2.7.iii "PROFIT AND </w:t>
      </w:r>
      <w:proofErr w:type="gramStart"/>
      <w:r w:rsidRPr="0088530E">
        <w:rPr>
          <w:sz w:val="24"/>
        </w:rPr>
        <w:t>LOSS  STATEMENT</w:t>
      </w:r>
      <w:proofErr w:type="gramEnd"/>
      <w:r w:rsidRPr="0088530E">
        <w:rPr>
          <w:sz w:val="24"/>
        </w:rPr>
        <w:t xml:space="preserve"> OF DIVISION FOR LAST YEAR"  </w:t>
      </w:r>
    </w:p>
    <w:p w14:paraId="482F6E36" w14:textId="77777777" w:rsidR="00D66067" w:rsidRPr="0088530E" w:rsidRDefault="00D66067" w:rsidP="00D66067">
      <w:pPr>
        <w:numPr>
          <w:ilvl w:val="3"/>
          <w:numId w:val="12"/>
        </w:numPr>
        <w:tabs>
          <w:tab w:val="clear" w:pos="2880"/>
          <w:tab w:val="num" w:pos="540"/>
        </w:tabs>
        <w:ind w:left="1260" w:hanging="1260"/>
        <w:jc w:val="both"/>
        <w:rPr>
          <w:sz w:val="24"/>
        </w:rPr>
      </w:pPr>
      <w:r w:rsidRPr="0088530E">
        <w:rPr>
          <w:sz w:val="24"/>
        </w:rPr>
        <w:t>Table G-2.</w:t>
      </w:r>
      <w:proofErr w:type="gramStart"/>
      <w:r w:rsidRPr="0088530E">
        <w:rPr>
          <w:sz w:val="24"/>
        </w:rPr>
        <w:t>7.iv</w:t>
      </w:r>
      <w:proofErr w:type="gramEnd"/>
      <w:r w:rsidRPr="0088530E">
        <w:rPr>
          <w:sz w:val="24"/>
        </w:rPr>
        <w:t xml:space="preserve"> "PROFIT AND LOSS STATEMENT OF DIVISION FOR POD"</w:t>
      </w:r>
    </w:p>
    <w:p w14:paraId="5EA3F6AA"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G-2.8 "COP OF PRODUCT TYPES"</w:t>
      </w:r>
    </w:p>
    <w:p w14:paraId="533ACAEC"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G-2.9 "COPDOM"</w:t>
      </w:r>
    </w:p>
    <w:p w14:paraId="1187A08B"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G-2.10 "COPTUR"</w:t>
      </w:r>
    </w:p>
    <w:p w14:paraId="1B26C20D"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w:t>
      </w:r>
      <w:proofErr w:type="gramStart"/>
      <w:r w:rsidRPr="0088530E">
        <w:rPr>
          <w:sz w:val="24"/>
        </w:rPr>
        <w:t>11  “</w:t>
      </w:r>
      <w:proofErr w:type="gramEnd"/>
      <w:r w:rsidRPr="0088530E">
        <w:rPr>
          <w:sz w:val="24"/>
        </w:rPr>
        <w:t>PURCHASE OF RAW MATERIALS”</w:t>
      </w:r>
    </w:p>
    <w:p w14:paraId="38EF2020" w14:textId="77777777" w:rsidR="003C0D13" w:rsidRPr="00E7111A" w:rsidRDefault="003C0D13" w:rsidP="003C0D13">
      <w:pPr>
        <w:rPr>
          <w:lang w:val="tr-TR"/>
        </w:rPr>
      </w:pPr>
    </w:p>
    <w:p w14:paraId="48B03654" w14:textId="77777777" w:rsidR="00A161A4" w:rsidRPr="0088530E" w:rsidRDefault="00A161A4" w:rsidP="00ED02C5">
      <w:pPr>
        <w:pStyle w:val="Balk2"/>
        <w:rPr>
          <w:b w:val="0"/>
          <w:sz w:val="24"/>
        </w:rPr>
      </w:pPr>
      <w:bookmarkStart w:id="251" w:name="_Toc217209190"/>
      <w:bookmarkStart w:id="252" w:name="_Toc185520084"/>
      <w:r w:rsidRPr="0088530E">
        <w:rPr>
          <w:bCs/>
          <w:sz w:val="24"/>
        </w:rPr>
        <w:t xml:space="preserve">H-2   Instructions for Completion of MS </w:t>
      </w:r>
      <w:r w:rsidR="009C0894">
        <w:rPr>
          <w:bCs/>
          <w:sz w:val="24"/>
        </w:rPr>
        <w:t>Excel</w:t>
      </w:r>
      <w:r w:rsidRPr="0088530E">
        <w:rPr>
          <w:bCs/>
          <w:sz w:val="24"/>
        </w:rPr>
        <w:t xml:space="preserve"> Tables:</w:t>
      </w:r>
      <w:bookmarkEnd w:id="251"/>
      <w:bookmarkEnd w:id="252"/>
    </w:p>
    <w:p w14:paraId="2B211207" w14:textId="77777777" w:rsidR="00ED02C5" w:rsidRDefault="00ED02C5" w:rsidP="00ED02C5">
      <w:pPr>
        <w:ind w:left="540"/>
        <w:jc w:val="both"/>
        <w:rPr>
          <w:sz w:val="24"/>
          <w:lang w:val="tr-TR"/>
        </w:rPr>
      </w:pPr>
    </w:p>
    <w:p w14:paraId="2EBD6465" w14:textId="77777777" w:rsidR="00B5403D" w:rsidRPr="0088530E" w:rsidRDefault="00B5403D" w:rsidP="00670FAA">
      <w:pPr>
        <w:ind w:left="539"/>
        <w:jc w:val="both"/>
        <w:rPr>
          <w:sz w:val="24"/>
        </w:rPr>
      </w:pPr>
      <w:r w:rsidRPr="0088530E">
        <w:rPr>
          <w:sz w:val="24"/>
        </w:rPr>
        <w:t xml:space="preserve">You are required to prepare the tables with your relevant data using the formats given in </w:t>
      </w:r>
      <w:r w:rsidR="00BE4F18">
        <w:rPr>
          <w:sz w:val="24"/>
        </w:rPr>
        <w:t>th</w:t>
      </w:r>
      <w:r w:rsidR="006779D7">
        <w:rPr>
          <w:sz w:val="24"/>
        </w:rPr>
        <w:t>e</w:t>
      </w:r>
      <w:r w:rsidR="00BE4F18">
        <w:rPr>
          <w:sz w:val="24"/>
        </w:rPr>
        <w:t xml:space="preserve"> questionnaire published on </w:t>
      </w:r>
      <w:r w:rsidR="006779D7">
        <w:rPr>
          <w:sz w:val="24"/>
        </w:rPr>
        <w:t xml:space="preserve">the </w:t>
      </w:r>
      <w:r w:rsidR="00BE4F18">
        <w:rPr>
          <w:sz w:val="24"/>
        </w:rPr>
        <w:t>we</w:t>
      </w:r>
      <w:r w:rsidR="006779D7">
        <w:rPr>
          <w:sz w:val="24"/>
        </w:rPr>
        <w:t xml:space="preserve">b site of the Ministry of Trade. </w:t>
      </w:r>
      <w:r w:rsidRPr="0088530E">
        <w:rPr>
          <w:sz w:val="24"/>
        </w:rPr>
        <w:t xml:space="preserve">Please read the instructions below before filling out the MS </w:t>
      </w:r>
      <w:r w:rsidR="006779D7">
        <w:rPr>
          <w:sz w:val="24"/>
        </w:rPr>
        <w:t xml:space="preserve">Excel </w:t>
      </w:r>
      <w:r w:rsidRPr="0088530E">
        <w:rPr>
          <w:sz w:val="24"/>
        </w:rPr>
        <w:t>Database tables</w:t>
      </w:r>
      <w:r w:rsidR="006779D7">
        <w:rPr>
          <w:sz w:val="24"/>
        </w:rPr>
        <w:t>.</w:t>
      </w:r>
      <w:r w:rsidRPr="0088530E">
        <w:rPr>
          <w:sz w:val="24"/>
        </w:rPr>
        <w:t xml:space="preserve"> </w:t>
      </w:r>
    </w:p>
    <w:p w14:paraId="32C145F7" w14:textId="77777777" w:rsidR="00B5403D" w:rsidRPr="00E7111A" w:rsidRDefault="00B5403D" w:rsidP="00670FAA">
      <w:pPr>
        <w:jc w:val="both"/>
        <w:rPr>
          <w:sz w:val="24"/>
          <w:lang w:val="tr-TR"/>
        </w:rPr>
      </w:pPr>
    </w:p>
    <w:p w14:paraId="3BA5F550" w14:textId="77777777" w:rsidR="00AD1A17" w:rsidRPr="00AD1A17" w:rsidRDefault="00AD1A17" w:rsidP="00FC0076">
      <w:pPr>
        <w:numPr>
          <w:ilvl w:val="0"/>
          <w:numId w:val="8"/>
        </w:numPr>
        <w:tabs>
          <w:tab w:val="clear" w:pos="720"/>
          <w:tab w:val="num" w:pos="540"/>
        </w:tabs>
        <w:spacing w:line="300" w:lineRule="atLeast"/>
        <w:ind w:left="539" w:hanging="539"/>
        <w:jc w:val="both"/>
        <w:rPr>
          <w:sz w:val="24"/>
          <w:lang w:val="tr-TR"/>
        </w:rPr>
      </w:pPr>
      <w:r w:rsidRPr="0088530E">
        <w:rPr>
          <w:sz w:val="24"/>
        </w:rPr>
        <w:t>Do not change the names of the headings and the data types</w:t>
      </w:r>
      <w:r w:rsidR="005A77D2">
        <w:rPr>
          <w:sz w:val="24"/>
        </w:rPr>
        <w:t>.</w:t>
      </w:r>
      <w:r w:rsidRPr="0088530E">
        <w:rPr>
          <w:sz w:val="24"/>
        </w:rPr>
        <w:t xml:space="preserve"> </w:t>
      </w:r>
    </w:p>
    <w:p w14:paraId="68C0DD12" w14:textId="77777777" w:rsidR="00AD1A17" w:rsidRPr="0088530E" w:rsidRDefault="00AD1A17" w:rsidP="00FC0076">
      <w:pPr>
        <w:numPr>
          <w:ilvl w:val="0"/>
          <w:numId w:val="8"/>
        </w:numPr>
        <w:tabs>
          <w:tab w:val="clear" w:pos="720"/>
          <w:tab w:val="num" w:pos="540"/>
        </w:tabs>
        <w:spacing w:line="300" w:lineRule="atLeast"/>
        <w:ind w:left="539" w:hanging="539"/>
        <w:jc w:val="both"/>
        <w:rPr>
          <w:sz w:val="24"/>
        </w:rPr>
      </w:pPr>
      <w:r w:rsidRPr="0088530E">
        <w:rPr>
          <w:sz w:val="24"/>
        </w:rPr>
        <w:t>In your response to the questionnaire, do not forget to state the unit of measurement used in the tables.</w:t>
      </w:r>
      <w:r>
        <w:rPr>
          <w:sz w:val="24"/>
        </w:rPr>
        <w:t xml:space="preserve"> </w:t>
      </w:r>
    </w:p>
    <w:p w14:paraId="49EDE1AB" w14:textId="77777777" w:rsidR="00AD1A17" w:rsidRPr="0088530E" w:rsidRDefault="00AD1A17" w:rsidP="00FC0076">
      <w:pPr>
        <w:numPr>
          <w:ilvl w:val="0"/>
          <w:numId w:val="8"/>
        </w:numPr>
        <w:tabs>
          <w:tab w:val="clear" w:pos="720"/>
          <w:tab w:val="num" w:pos="540"/>
        </w:tabs>
        <w:spacing w:line="300" w:lineRule="atLeast"/>
        <w:ind w:left="539" w:hanging="539"/>
        <w:jc w:val="both"/>
        <w:rPr>
          <w:sz w:val="24"/>
        </w:rPr>
      </w:pPr>
      <w:r w:rsidRPr="0088530E">
        <w:rPr>
          <w:sz w:val="24"/>
        </w:rPr>
        <w:lastRenderedPageBreak/>
        <w:t>Do not report per unit expenses or costs, instead report the total amount for each transaction.</w:t>
      </w:r>
    </w:p>
    <w:p w14:paraId="45F726B3" w14:textId="77777777" w:rsidR="00FC0076" w:rsidRDefault="00AD1A17" w:rsidP="00FC0076">
      <w:pPr>
        <w:numPr>
          <w:ilvl w:val="0"/>
          <w:numId w:val="8"/>
        </w:numPr>
        <w:tabs>
          <w:tab w:val="clear" w:pos="720"/>
          <w:tab w:val="num" w:pos="540"/>
        </w:tabs>
        <w:spacing w:line="300" w:lineRule="atLeast"/>
        <w:ind w:left="539" w:hanging="539"/>
        <w:jc w:val="both"/>
        <w:rPr>
          <w:sz w:val="24"/>
        </w:rPr>
      </w:pPr>
      <w:r w:rsidRPr="0088530E">
        <w:rPr>
          <w:sz w:val="24"/>
        </w:rPr>
        <w:t xml:space="preserve">Information presented in the tables should be given </w:t>
      </w:r>
      <w:r w:rsidRPr="0088530E">
        <w:rPr>
          <w:b/>
          <w:sz w:val="24"/>
          <w:u w:val="single"/>
        </w:rPr>
        <w:t>in original currency used in invoices</w:t>
      </w:r>
      <w:r w:rsidRPr="0088530E">
        <w:rPr>
          <w:sz w:val="24"/>
        </w:rPr>
        <w:t xml:space="preserve">, </w:t>
      </w:r>
    </w:p>
    <w:p w14:paraId="3594891B" w14:textId="6B93B11D" w:rsidR="0053219E" w:rsidRPr="001D5CFC" w:rsidRDefault="0053219E" w:rsidP="00840837">
      <w:pPr>
        <w:numPr>
          <w:ilvl w:val="0"/>
          <w:numId w:val="8"/>
        </w:numPr>
        <w:tabs>
          <w:tab w:val="clear" w:pos="720"/>
          <w:tab w:val="num" w:pos="540"/>
        </w:tabs>
        <w:spacing w:line="300" w:lineRule="atLeast"/>
        <w:ind w:left="539" w:hanging="539"/>
        <w:jc w:val="both"/>
        <w:rPr>
          <w:sz w:val="24"/>
        </w:rPr>
      </w:pPr>
      <w:r w:rsidRPr="00FC0076">
        <w:rPr>
          <w:sz w:val="24"/>
        </w:rPr>
        <w:t xml:space="preserve">Do not leave any blank cells in “Producer”, “Exporter” (in SALESTUR only), “Trader” (in SALESTUR only), “Purchaser”, “Relation”, “Invoice Number”, “Invoice Date”, “Product Code”, “Grade”, “Invoice Volume”, “Invoice Value”, “Discounts”, “Rebates”, “Currency”, “FX Rate”, “Term of payment”, “Interest Rate”, “Delivery Term”, “Packing”, “Handling”, “Domestic Transport”, “Domestic Insurance”, “External Freight” (only in SALESTUR), </w:t>
      </w:r>
      <w:r w:rsidRPr="001D5CFC">
        <w:rPr>
          <w:sz w:val="24"/>
        </w:rPr>
        <w:t>“External Insurance” (only in SALESTUR), “Commission”, “Bank Cost”, “DDB” (in SALESTUR only), “Other1” and “Other2” fields of SALESDOM and SALESTUR tables.</w:t>
      </w:r>
    </w:p>
    <w:p w14:paraId="1BFE9375" w14:textId="2EB8DE22" w:rsidR="00EF6095" w:rsidRPr="001D5CFC" w:rsidRDefault="000127BE" w:rsidP="00840837">
      <w:pPr>
        <w:numPr>
          <w:ilvl w:val="0"/>
          <w:numId w:val="8"/>
        </w:numPr>
        <w:tabs>
          <w:tab w:val="clear" w:pos="720"/>
          <w:tab w:val="num" w:pos="540"/>
        </w:tabs>
        <w:spacing w:line="300" w:lineRule="atLeast"/>
        <w:ind w:left="539" w:hanging="539"/>
        <w:jc w:val="both"/>
        <w:rPr>
          <w:sz w:val="24"/>
        </w:rPr>
      </w:pPr>
      <w:r w:rsidRPr="001D5CFC">
        <w:rPr>
          <w:sz w:val="24"/>
        </w:rPr>
        <w:t>Please enter product specifications into fields “DTEX”, “KTEX” and “</w:t>
      </w:r>
      <w:proofErr w:type="spellStart"/>
      <w:r w:rsidRPr="001D5CFC">
        <w:rPr>
          <w:sz w:val="24"/>
        </w:rPr>
        <w:t>Colour</w:t>
      </w:r>
      <w:proofErr w:type="spellEnd"/>
      <w:r w:rsidRPr="001D5CFC">
        <w:rPr>
          <w:sz w:val="24"/>
        </w:rPr>
        <w:t>” to the best of your ability.</w:t>
      </w:r>
    </w:p>
    <w:p w14:paraId="1E5C8FC0" w14:textId="77777777" w:rsidR="0053219E" w:rsidRPr="0088530E" w:rsidRDefault="0053219E" w:rsidP="00840837">
      <w:pPr>
        <w:numPr>
          <w:ilvl w:val="0"/>
          <w:numId w:val="8"/>
        </w:numPr>
        <w:tabs>
          <w:tab w:val="clear" w:pos="720"/>
          <w:tab w:val="num" w:pos="540"/>
        </w:tabs>
        <w:spacing w:line="300" w:lineRule="atLeast"/>
        <w:ind w:left="540" w:hanging="540"/>
        <w:jc w:val="both"/>
        <w:rPr>
          <w:sz w:val="24"/>
        </w:rPr>
      </w:pPr>
      <w:r>
        <w:rPr>
          <w:sz w:val="24"/>
        </w:rPr>
        <w:t>If you do not work with a</w:t>
      </w:r>
      <w:r w:rsidRPr="0088530E">
        <w:rPr>
          <w:sz w:val="24"/>
        </w:rPr>
        <w:t xml:space="preserve"> trader compan</w:t>
      </w:r>
      <w:r>
        <w:rPr>
          <w:sz w:val="24"/>
        </w:rPr>
        <w:t>y</w:t>
      </w:r>
      <w:r w:rsidRPr="0088530E">
        <w:rPr>
          <w:sz w:val="24"/>
        </w:rPr>
        <w:t>, please enter “</w:t>
      </w:r>
      <w:r w:rsidRPr="0088530E">
        <w:rPr>
          <w:b/>
          <w:sz w:val="24"/>
        </w:rPr>
        <w:t>N/A</w:t>
      </w:r>
      <w:r w:rsidRPr="0088530E">
        <w:rPr>
          <w:sz w:val="24"/>
        </w:rPr>
        <w:t>” into the “Trader” field of the SALESTUR table.</w:t>
      </w:r>
    </w:p>
    <w:p w14:paraId="60038267" w14:textId="77777777" w:rsidR="0053219E" w:rsidRPr="0088530E" w:rsidRDefault="0053219E" w:rsidP="00840837">
      <w:pPr>
        <w:numPr>
          <w:ilvl w:val="0"/>
          <w:numId w:val="8"/>
        </w:numPr>
        <w:tabs>
          <w:tab w:val="clear" w:pos="720"/>
          <w:tab w:val="num" w:pos="540"/>
        </w:tabs>
        <w:spacing w:line="300" w:lineRule="atLeast"/>
        <w:ind w:left="540" w:hanging="540"/>
        <w:jc w:val="both"/>
        <w:rPr>
          <w:sz w:val="24"/>
        </w:rPr>
      </w:pPr>
      <w:r w:rsidRPr="0088530E">
        <w:rPr>
          <w:sz w:val="24"/>
        </w:rPr>
        <w:t>Please enter “</w:t>
      </w:r>
      <w:r w:rsidRPr="0088530E">
        <w:rPr>
          <w:b/>
          <w:sz w:val="24"/>
        </w:rPr>
        <w:t>Related</w:t>
      </w:r>
      <w:r w:rsidRPr="0088530E">
        <w:rPr>
          <w:sz w:val="24"/>
        </w:rPr>
        <w:t>” into the “Relation” field of SALESDOM and SALESTUR tables, if there is any relation between the producer and the purchaser, otherwise enter “</w:t>
      </w:r>
      <w:r w:rsidRPr="0088530E">
        <w:rPr>
          <w:b/>
          <w:sz w:val="24"/>
        </w:rPr>
        <w:t>Unrelated</w:t>
      </w:r>
      <w:r w:rsidRPr="0088530E">
        <w:rPr>
          <w:sz w:val="24"/>
        </w:rPr>
        <w:t>”.</w:t>
      </w:r>
    </w:p>
    <w:p w14:paraId="01AE9877" w14:textId="77777777" w:rsidR="0053219E" w:rsidRPr="0088530E" w:rsidRDefault="0053219E" w:rsidP="00840837">
      <w:pPr>
        <w:numPr>
          <w:ilvl w:val="0"/>
          <w:numId w:val="8"/>
        </w:numPr>
        <w:tabs>
          <w:tab w:val="clear" w:pos="720"/>
          <w:tab w:val="num" w:pos="540"/>
        </w:tabs>
        <w:spacing w:line="300" w:lineRule="atLeast"/>
        <w:ind w:left="540" w:hanging="540"/>
        <w:jc w:val="both"/>
        <w:rPr>
          <w:sz w:val="24"/>
        </w:rPr>
      </w:pPr>
      <w:r w:rsidRPr="0088530E">
        <w:rPr>
          <w:sz w:val="24"/>
        </w:rPr>
        <w:t>In SALESDOM table, please put “</w:t>
      </w:r>
      <w:smartTag w:uri="urn:schemas-microsoft-com:office:smarttags" w:element="metricconverter">
        <w:smartTagPr>
          <w:attr w:name="ProductID" w:val="1”"/>
        </w:smartTagPr>
        <w:r w:rsidRPr="0088530E">
          <w:rPr>
            <w:sz w:val="24"/>
          </w:rPr>
          <w:t>1”</w:t>
        </w:r>
      </w:smartTag>
      <w:r w:rsidRPr="0088530E">
        <w:rPr>
          <w:sz w:val="24"/>
        </w:rPr>
        <w:t xml:space="preserve"> in field “FX Rate” if the domestic currency is used for the transactions. </w:t>
      </w:r>
      <w:r>
        <w:rPr>
          <w:sz w:val="24"/>
        </w:rPr>
        <w:t xml:space="preserve"> </w:t>
      </w:r>
    </w:p>
    <w:p w14:paraId="221BC80D" w14:textId="77777777" w:rsidR="0053219E" w:rsidRPr="0088530E" w:rsidRDefault="0053219E" w:rsidP="00840837">
      <w:pPr>
        <w:numPr>
          <w:ilvl w:val="0"/>
          <w:numId w:val="8"/>
        </w:numPr>
        <w:tabs>
          <w:tab w:val="clear" w:pos="720"/>
          <w:tab w:val="num" w:pos="540"/>
        </w:tabs>
        <w:spacing w:line="300" w:lineRule="atLeast"/>
        <w:ind w:left="540" w:hanging="540"/>
        <w:jc w:val="both"/>
        <w:rPr>
          <w:sz w:val="24"/>
        </w:rPr>
      </w:pPr>
      <w:r w:rsidRPr="0088530E">
        <w:rPr>
          <w:sz w:val="24"/>
        </w:rPr>
        <w:t>Please enter the relevant interest rates into the “Int</w:t>
      </w:r>
      <w:r>
        <w:rPr>
          <w:sz w:val="24"/>
        </w:rPr>
        <w:t xml:space="preserve">erest </w:t>
      </w:r>
      <w:r w:rsidRPr="0088530E">
        <w:rPr>
          <w:sz w:val="24"/>
        </w:rPr>
        <w:t>Rate” field even if all your sales were made against cash.</w:t>
      </w:r>
    </w:p>
    <w:p w14:paraId="1ED664C2" w14:textId="77777777" w:rsidR="0053219E" w:rsidRPr="0088530E" w:rsidRDefault="0053219E" w:rsidP="00840837">
      <w:pPr>
        <w:numPr>
          <w:ilvl w:val="0"/>
          <w:numId w:val="8"/>
        </w:numPr>
        <w:tabs>
          <w:tab w:val="clear" w:pos="720"/>
          <w:tab w:val="num" w:pos="540"/>
        </w:tabs>
        <w:spacing w:line="300" w:lineRule="atLeast"/>
        <w:ind w:left="540" w:hanging="540"/>
        <w:jc w:val="both"/>
        <w:rPr>
          <w:sz w:val="24"/>
        </w:rPr>
      </w:pPr>
      <w:r w:rsidRPr="0088530E">
        <w:rPr>
          <w:sz w:val="24"/>
        </w:rPr>
        <w:t>Please enter the amount of commission, not the percentage rate, you incurred for a specific transaction into fields “Commission” of tables SALESDOM and SALESTUR. If you have such contract</w:t>
      </w:r>
      <w:r w:rsidR="00F1582E">
        <w:rPr>
          <w:sz w:val="24"/>
        </w:rPr>
        <w:t>s</w:t>
      </w:r>
      <w:r w:rsidRPr="0088530E">
        <w:rPr>
          <w:sz w:val="24"/>
        </w:rPr>
        <w:t xml:space="preserve"> with traders, do not forget to report them and add their </w:t>
      </w:r>
      <w:r w:rsidR="00F1582E">
        <w:rPr>
          <w:sz w:val="24"/>
        </w:rPr>
        <w:t xml:space="preserve">English or Turkish </w:t>
      </w:r>
      <w:r w:rsidRPr="0088530E">
        <w:rPr>
          <w:sz w:val="24"/>
        </w:rPr>
        <w:t>copies into your response file.</w:t>
      </w:r>
    </w:p>
    <w:p w14:paraId="21E41C47" w14:textId="42509B5C" w:rsidR="00526CDF" w:rsidRDefault="00526CDF" w:rsidP="00840837">
      <w:pPr>
        <w:numPr>
          <w:ilvl w:val="0"/>
          <w:numId w:val="8"/>
        </w:numPr>
        <w:tabs>
          <w:tab w:val="clear" w:pos="720"/>
          <w:tab w:val="num" w:pos="540"/>
        </w:tabs>
        <w:spacing w:line="300" w:lineRule="atLeast"/>
        <w:ind w:left="540" w:hanging="540"/>
        <w:jc w:val="both"/>
        <w:rPr>
          <w:sz w:val="24"/>
        </w:rPr>
      </w:pPr>
      <w:r w:rsidRPr="0088530E">
        <w:rPr>
          <w:sz w:val="24"/>
        </w:rPr>
        <w:t xml:space="preserve">If you had any duty reimbursement for any export (to </w:t>
      </w:r>
      <w:r w:rsidR="00E405C4">
        <w:rPr>
          <w:sz w:val="24"/>
        </w:rPr>
        <w:t>Türkiye</w:t>
      </w:r>
      <w:r w:rsidRPr="0088530E">
        <w:rPr>
          <w:sz w:val="24"/>
        </w:rPr>
        <w:t xml:space="preserve">) transaction, please report it in </w:t>
      </w:r>
      <w:r>
        <w:rPr>
          <w:sz w:val="24"/>
        </w:rPr>
        <w:t xml:space="preserve">the </w:t>
      </w:r>
      <w:r w:rsidRPr="0088530E">
        <w:rPr>
          <w:sz w:val="24"/>
        </w:rPr>
        <w:t>“DDB”</w:t>
      </w:r>
      <w:r>
        <w:rPr>
          <w:sz w:val="24"/>
        </w:rPr>
        <w:t xml:space="preserve"> field of the SALESTUR table</w:t>
      </w:r>
      <w:r w:rsidRPr="0088530E">
        <w:rPr>
          <w:sz w:val="24"/>
        </w:rPr>
        <w:t xml:space="preserve">. </w:t>
      </w:r>
    </w:p>
    <w:p w14:paraId="471D934E" w14:textId="77777777" w:rsidR="0081619D" w:rsidRDefault="0081619D" w:rsidP="0081619D">
      <w:pPr>
        <w:numPr>
          <w:ilvl w:val="0"/>
          <w:numId w:val="8"/>
        </w:numPr>
        <w:tabs>
          <w:tab w:val="clear" w:pos="720"/>
          <w:tab w:val="num" w:pos="540"/>
        </w:tabs>
        <w:spacing w:line="300" w:lineRule="atLeast"/>
        <w:ind w:left="539" w:hanging="539"/>
        <w:jc w:val="both"/>
        <w:rPr>
          <w:sz w:val="24"/>
        </w:rPr>
      </w:pPr>
      <w:r>
        <w:rPr>
          <w:sz w:val="24"/>
        </w:rPr>
        <w:t>For the transactions you did not grant any discount or rebate to the customers, please enter “</w:t>
      </w:r>
      <w:smartTag w:uri="urn:schemas-microsoft-com:office:smarttags" w:element="metricconverter">
        <w:smartTagPr>
          <w:attr w:name="ProductID" w:val="0”"/>
        </w:smartTagPr>
        <w:r>
          <w:rPr>
            <w:sz w:val="24"/>
          </w:rPr>
          <w:t>0”</w:t>
        </w:r>
      </w:smartTag>
      <w:r>
        <w:rPr>
          <w:sz w:val="24"/>
        </w:rPr>
        <w:t xml:space="preserve"> into the relevant fields of tables SALESDOM and SALESTUR.</w:t>
      </w:r>
    </w:p>
    <w:p w14:paraId="54A8E410" w14:textId="77777777" w:rsidR="00673537" w:rsidRPr="0088530E" w:rsidRDefault="00673537" w:rsidP="00840837">
      <w:pPr>
        <w:numPr>
          <w:ilvl w:val="0"/>
          <w:numId w:val="8"/>
        </w:numPr>
        <w:tabs>
          <w:tab w:val="clear" w:pos="720"/>
          <w:tab w:val="num" w:pos="540"/>
        </w:tabs>
        <w:spacing w:line="300" w:lineRule="atLeast"/>
        <w:ind w:left="540" w:hanging="540"/>
        <w:jc w:val="both"/>
        <w:rPr>
          <w:sz w:val="24"/>
        </w:rPr>
      </w:pPr>
      <w:r w:rsidRPr="0088530E">
        <w:rPr>
          <w:sz w:val="24"/>
        </w:rPr>
        <w:t xml:space="preserve">For transactions you did not incur packing, </w:t>
      </w:r>
      <w:proofErr w:type="spellStart"/>
      <w:r w:rsidRPr="0088530E">
        <w:rPr>
          <w:sz w:val="24"/>
        </w:rPr>
        <w:t>handling&amp;loading</w:t>
      </w:r>
      <w:proofErr w:type="spellEnd"/>
      <w:r w:rsidRPr="0088530E">
        <w:rPr>
          <w:sz w:val="24"/>
        </w:rPr>
        <w:t xml:space="preserve">, </w:t>
      </w:r>
      <w:r>
        <w:rPr>
          <w:sz w:val="24"/>
        </w:rPr>
        <w:t>domestic</w:t>
      </w:r>
      <w:r w:rsidRPr="0088530E">
        <w:rPr>
          <w:sz w:val="24"/>
        </w:rPr>
        <w:t xml:space="preserve"> freight, domestic insurance, external freight, external insurance, bank transactions or commission expenses</w:t>
      </w:r>
      <w:r>
        <w:rPr>
          <w:sz w:val="24"/>
        </w:rPr>
        <w:t>,</w:t>
      </w:r>
      <w:r w:rsidRPr="0088530E">
        <w:rPr>
          <w:sz w:val="24"/>
        </w:rPr>
        <w:t xml:space="preserve"> please enter “</w:t>
      </w:r>
      <w:smartTag w:uri="urn:schemas-microsoft-com:office:smarttags" w:element="metricconverter">
        <w:smartTagPr>
          <w:attr w:name="ProductID" w:val="0”"/>
        </w:smartTagPr>
        <w:r w:rsidRPr="0088530E">
          <w:rPr>
            <w:sz w:val="24"/>
          </w:rPr>
          <w:t>0”</w:t>
        </w:r>
      </w:smartTag>
      <w:r w:rsidRPr="0088530E">
        <w:rPr>
          <w:sz w:val="24"/>
        </w:rPr>
        <w:t xml:space="preserve"> into the relevant fields of SALESDOM and SALESTUR</w:t>
      </w:r>
      <w:r>
        <w:rPr>
          <w:sz w:val="24"/>
        </w:rPr>
        <w:t xml:space="preserve"> tables</w:t>
      </w:r>
      <w:r w:rsidRPr="0088530E">
        <w:rPr>
          <w:sz w:val="24"/>
        </w:rPr>
        <w:t>.</w:t>
      </w:r>
    </w:p>
    <w:p w14:paraId="6E4213A6" w14:textId="1FC030BF" w:rsidR="00840837" w:rsidRPr="0088530E" w:rsidRDefault="00840837" w:rsidP="00840837">
      <w:pPr>
        <w:numPr>
          <w:ilvl w:val="0"/>
          <w:numId w:val="8"/>
        </w:numPr>
        <w:tabs>
          <w:tab w:val="clear" w:pos="720"/>
          <w:tab w:val="num" w:pos="540"/>
        </w:tabs>
        <w:spacing w:line="300" w:lineRule="atLeast"/>
        <w:ind w:left="540" w:hanging="540"/>
        <w:jc w:val="both"/>
        <w:rPr>
          <w:sz w:val="24"/>
        </w:rPr>
      </w:pPr>
      <w:r w:rsidRPr="0088530E">
        <w:rPr>
          <w:sz w:val="24"/>
        </w:rPr>
        <w:t xml:space="preserve">You should add additional fields, if necessary, to report any other allowances or adjustments (like customs clearance, storage and port charges) to be made to reach the ex-factory level for fair comparison of export (to </w:t>
      </w:r>
      <w:r w:rsidR="00E405C4">
        <w:rPr>
          <w:sz w:val="24"/>
        </w:rPr>
        <w:t>Türkiye</w:t>
      </w:r>
      <w:r w:rsidRPr="0088530E">
        <w:rPr>
          <w:sz w:val="24"/>
        </w:rPr>
        <w:t>) and domestic transactions. However, for each transaction, you are required to add up the additional allowances and adjustments wh</w:t>
      </w:r>
      <w:r>
        <w:rPr>
          <w:sz w:val="24"/>
        </w:rPr>
        <w:t>ich reduce the ex-factory price</w:t>
      </w:r>
      <w:r w:rsidRPr="0088530E">
        <w:rPr>
          <w:sz w:val="24"/>
        </w:rPr>
        <w:t xml:space="preserve"> and enter the aggregate value into field “Other1”. Similarly, for each transaction, you are required to add up the additional allowances and adjustments, if any, which increase the ex-factory price and enter the aggregate value into field “Other2”. If there is no other allowance or adjustment to report, please put “</w:t>
      </w:r>
      <w:smartTag w:uri="urn:schemas-microsoft-com:office:smarttags" w:element="metricconverter">
        <w:smartTagPr>
          <w:attr w:name="ProductID" w:val="0”"/>
        </w:smartTagPr>
        <w:r w:rsidRPr="0088530E">
          <w:rPr>
            <w:sz w:val="24"/>
          </w:rPr>
          <w:t>0”</w:t>
        </w:r>
      </w:smartTag>
      <w:r w:rsidRPr="0088530E">
        <w:rPr>
          <w:sz w:val="24"/>
        </w:rPr>
        <w:t xml:space="preserve"> in</w:t>
      </w:r>
      <w:r w:rsidR="00476A2E">
        <w:rPr>
          <w:sz w:val="24"/>
        </w:rPr>
        <w:t>to</w:t>
      </w:r>
      <w:r w:rsidRPr="0088530E">
        <w:rPr>
          <w:sz w:val="24"/>
        </w:rPr>
        <w:t xml:space="preserve"> fields “Other1” and “Other2”.</w:t>
      </w:r>
    </w:p>
    <w:p w14:paraId="77F8BF56" w14:textId="77777777" w:rsidR="00C1404F" w:rsidRDefault="00E7111A" w:rsidP="00C1404F">
      <w:pPr>
        <w:pStyle w:val="Balk1"/>
        <w:spacing w:line="360" w:lineRule="auto"/>
        <w:ind w:left="540" w:firstLine="0"/>
        <w:jc w:val="center"/>
        <w:rPr>
          <w:b/>
          <w:bCs/>
          <w:sz w:val="36"/>
        </w:rPr>
      </w:pPr>
      <w:r>
        <w:rPr>
          <w:b/>
          <w:bCs/>
          <w:sz w:val="36"/>
          <w:lang w:val="tr-TR"/>
        </w:rPr>
        <w:br w:type="page"/>
      </w:r>
      <w:bookmarkStart w:id="253" w:name="_Toc217209191"/>
      <w:bookmarkStart w:id="254" w:name="_Toc185520085"/>
      <w:r w:rsidR="00C1404F">
        <w:rPr>
          <w:b/>
          <w:bCs/>
          <w:sz w:val="36"/>
        </w:rPr>
        <w:lastRenderedPageBreak/>
        <w:t xml:space="preserve">SECTION </w:t>
      </w:r>
      <w:r w:rsidR="004E3FD7">
        <w:rPr>
          <w:b/>
          <w:bCs/>
          <w:sz w:val="36"/>
        </w:rPr>
        <w:t>J</w:t>
      </w:r>
      <w:r w:rsidR="00C1404F">
        <w:rPr>
          <w:b/>
          <w:bCs/>
          <w:sz w:val="36"/>
        </w:rPr>
        <w:t xml:space="preserve"> - Certification</w:t>
      </w:r>
      <w:bookmarkEnd w:id="253"/>
      <w:bookmarkEnd w:id="254"/>
    </w:p>
    <w:p w14:paraId="1CD14626" w14:textId="77777777" w:rsidR="00C1404F" w:rsidRDefault="00C1404F" w:rsidP="00C1404F">
      <w:pPr>
        <w:spacing w:line="360" w:lineRule="auto"/>
        <w:jc w:val="both"/>
        <w:rPr>
          <w:sz w:val="24"/>
        </w:rPr>
      </w:pPr>
    </w:p>
    <w:p w14:paraId="237CD5AE" w14:textId="77777777" w:rsidR="00C1404F" w:rsidRDefault="00C1404F" w:rsidP="00C1404F">
      <w:pPr>
        <w:spacing w:line="360" w:lineRule="auto"/>
        <w:ind w:left="540"/>
        <w:jc w:val="both"/>
        <w:rPr>
          <w:sz w:val="24"/>
        </w:rPr>
      </w:pPr>
      <w:r>
        <w:rPr>
          <w:sz w:val="24"/>
        </w:rPr>
        <w:t>The undersigned certifies that all information herein supplied in response to the questionnaire is complete and correct to the best of my knowledge and belief, and understands that the information submitted may be subject to audit and verification by the Ministry of Trade.</w:t>
      </w:r>
    </w:p>
    <w:p w14:paraId="071E3EB2" w14:textId="77777777" w:rsidR="00C1404F" w:rsidRDefault="00C1404F" w:rsidP="00C1404F">
      <w:pPr>
        <w:spacing w:line="360" w:lineRule="auto"/>
        <w:ind w:left="540"/>
        <w:jc w:val="both"/>
        <w:rPr>
          <w:sz w:val="24"/>
        </w:rPr>
      </w:pPr>
    </w:p>
    <w:p w14:paraId="2E57D4E8" w14:textId="77777777" w:rsidR="00C1404F" w:rsidRDefault="00C1404F" w:rsidP="00C1404F">
      <w:pPr>
        <w:spacing w:line="360" w:lineRule="auto"/>
        <w:ind w:left="540"/>
        <w:jc w:val="both"/>
        <w:rPr>
          <w:sz w:val="24"/>
        </w:rPr>
      </w:pPr>
    </w:p>
    <w:p w14:paraId="7A8FA27E" w14:textId="77777777" w:rsidR="00C1404F" w:rsidRDefault="00C1404F" w:rsidP="00C1404F">
      <w:pPr>
        <w:spacing w:line="360" w:lineRule="auto"/>
        <w:ind w:left="540"/>
        <w:jc w:val="both"/>
        <w:rPr>
          <w:sz w:val="24"/>
        </w:rPr>
      </w:pPr>
    </w:p>
    <w:p w14:paraId="7359B049" w14:textId="77777777" w:rsidR="00C1404F" w:rsidRDefault="00C1404F" w:rsidP="00C1404F">
      <w:pPr>
        <w:spacing w:line="360" w:lineRule="auto"/>
        <w:ind w:left="540"/>
        <w:jc w:val="both"/>
        <w:rPr>
          <w:sz w:val="24"/>
        </w:rPr>
      </w:pPr>
      <w:r>
        <w:rPr>
          <w:noProof/>
          <w:lang w:val="tr-TR"/>
        </w:rPr>
        <mc:AlternateContent>
          <mc:Choice Requires="wps">
            <w:drawing>
              <wp:anchor distT="4294967295" distB="4294967295" distL="114300" distR="114300" simplePos="0" relativeHeight="251663360" behindDoc="0" locked="0" layoutInCell="1" allowOverlap="1" wp14:anchorId="6973937D" wp14:editId="11EE04A5">
                <wp:simplePos x="0" y="0"/>
                <wp:positionH relativeFrom="column">
                  <wp:posOffset>3086100</wp:posOffset>
                </wp:positionH>
                <wp:positionV relativeFrom="paragraph">
                  <wp:posOffset>15239</wp:posOffset>
                </wp:positionV>
                <wp:extent cx="2286000" cy="0"/>
                <wp:effectExtent l="0" t="0" r="19050" b="19050"/>
                <wp:wrapNone/>
                <wp:docPr id="23" name="Düz Bağlayıcı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286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1C00EA6" id="Düz Bağlayıcı 23" o:spid="_x0000_s1026" style="position:absolute;flip:y;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43pt,1.2pt" to="423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"/>
            </w:pict>
          </mc:Fallback>
        </mc:AlternateContent>
      </w:r>
    </w:p>
    <w:p w14:paraId="52CCCBBE" w14:textId="77777777" w:rsidR="00C1404F" w:rsidRDefault="00C1404F" w:rsidP="00C1404F">
      <w:pPr>
        <w:tabs>
          <w:tab w:val="left" w:pos="4862"/>
          <w:tab w:val="left" w:pos="9724"/>
        </w:tabs>
        <w:spacing w:line="360" w:lineRule="auto"/>
        <w:ind w:left="540"/>
        <w:rPr>
          <w:sz w:val="24"/>
        </w:rPr>
      </w:pPr>
      <w:r>
        <w:rPr>
          <w:sz w:val="24"/>
        </w:rPr>
        <w:tab/>
        <w:t xml:space="preserve">      Signature of authorized official</w:t>
      </w:r>
    </w:p>
    <w:p w14:paraId="15B10F2B" w14:textId="77777777" w:rsidR="00C1404F" w:rsidRDefault="00C1404F" w:rsidP="00C1404F">
      <w:pPr>
        <w:tabs>
          <w:tab w:val="left" w:pos="4862"/>
          <w:tab w:val="left" w:pos="9724"/>
        </w:tabs>
        <w:spacing w:line="360" w:lineRule="auto"/>
        <w:ind w:left="540"/>
        <w:rPr>
          <w:sz w:val="24"/>
        </w:rPr>
      </w:pPr>
    </w:p>
    <w:p w14:paraId="449FA19D" w14:textId="77777777" w:rsidR="00C1404F" w:rsidRDefault="00C1404F" w:rsidP="00C1404F">
      <w:pPr>
        <w:tabs>
          <w:tab w:val="left" w:pos="4862"/>
          <w:tab w:val="left" w:pos="9724"/>
        </w:tabs>
        <w:spacing w:line="360" w:lineRule="auto"/>
        <w:ind w:left="540"/>
        <w:rPr>
          <w:sz w:val="24"/>
        </w:rPr>
      </w:pPr>
    </w:p>
    <w:p w14:paraId="3B07D855" w14:textId="77777777" w:rsidR="00C1404F" w:rsidRDefault="00C1404F" w:rsidP="00C1404F">
      <w:pPr>
        <w:tabs>
          <w:tab w:val="left" w:pos="4862"/>
          <w:tab w:val="left" w:pos="9724"/>
        </w:tabs>
        <w:spacing w:line="360" w:lineRule="auto"/>
        <w:ind w:left="540"/>
        <w:rPr>
          <w:sz w:val="24"/>
        </w:rPr>
      </w:pPr>
      <w:r>
        <w:rPr>
          <w:noProof/>
          <w:lang w:val="tr-TR"/>
        </w:rPr>
        <mc:AlternateContent>
          <mc:Choice Requires="wps">
            <w:drawing>
              <wp:anchor distT="4294967295" distB="4294967295" distL="114300" distR="114300" simplePos="0" relativeHeight="251662336" behindDoc="0" locked="0" layoutInCell="0" allowOverlap="1" wp14:anchorId="7334E66F" wp14:editId="4F792EE1">
                <wp:simplePos x="0" y="0"/>
                <wp:positionH relativeFrom="column">
                  <wp:posOffset>0</wp:posOffset>
                </wp:positionH>
                <wp:positionV relativeFrom="paragraph">
                  <wp:posOffset>114299</wp:posOffset>
                </wp:positionV>
                <wp:extent cx="1485900" cy="0"/>
                <wp:effectExtent l="0" t="0" r="19050" b="19050"/>
                <wp:wrapNone/>
                <wp:docPr id="22" name="Düz Bağlayıcı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EAD5BA5" id="Düz Bağlayıcı 22" o:spid="_x0000_s1026" style="position:absolute;flip:y;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9pt" to="117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" o:allowincell="f"/>
            </w:pict>
          </mc:Fallback>
        </mc:AlternateContent>
      </w:r>
      <w:r>
        <w:rPr>
          <w:noProof/>
          <w:lang w:val="tr-TR"/>
        </w:rPr>
        <mc:AlternateContent>
          <mc:Choice Requires="wps">
            <w:drawing>
              <wp:anchor distT="4294967295" distB="4294967295" distL="114300" distR="114300" simplePos="0" relativeHeight="251664384" behindDoc="0" locked="0" layoutInCell="0" allowOverlap="1" wp14:anchorId="77083FA2" wp14:editId="127E1826">
                <wp:simplePos x="0" y="0"/>
                <wp:positionH relativeFrom="column">
                  <wp:posOffset>3048000</wp:posOffset>
                </wp:positionH>
                <wp:positionV relativeFrom="paragraph">
                  <wp:posOffset>83819</wp:posOffset>
                </wp:positionV>
                <wp:extent cx="2286000" cy="0"/>
                <wp:effectExtent l="0" t="0" r="19050" b="19050"/>
                <wp:wrapNone/>
                <wp:docPr id="21" name="Düz Bağlayıcı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6AB754D" id="Düz Bağlayıcı 21" o:spid="_x0000_s1026" style="position:absolute;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40pt,6.6pt" to="420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" o:allowincell="f"/>
            </w:pict>
          </mc:Fallback>
        </mc:AlternateContent>
      </w:r>
    </w:p>
    <w:p w14:paraId="3702F59E" w14:textId="77777777" w:rsidR="00C1404F" w:rsidRDefault="00C1404F" w:rsidP="00C1404F">
      <w:pPr>
        <w:tabs>
          <w:tab w:val="left" w:pos="4862"/>
          <w:tab w:val="left" w:pos="9724"/>
        </w:tabs>
        <w:spacing w:line="360" w:lineRule="auto"/>
        <w:ind w:left="540"/>
        <w:rPr>
          <w:sz w:val="24"/>
        </w:rPr>
      </w:pPr>
      <w:r>
        <w:rPr>
          <w:sz w:val="24"/>
        </w:rPr>
        <w:t xml:space="preserve">      Date</w:t>
      </w:r>
      <w:r>
        <w:rPr>
          <w:sz w:val="24"/>
        </w:rPr>
        <w:tab/>
        <w:t>Name and title of authorized official</w:t>
      </w:r>
    </w:p>
    <w:p w14:paraId="079585D8" w14:textId="77777777" w:rsidR="003C0D13" w:rsidRPr="00E7111A" w:rsidRDefault="003C0D13" w:rsidP="00C1404F">
      <w:pPr>
        <w:pStyle w:val="Balk1"/>
        <w:ind w:left="540" w:firstLine="0"/>
        <w:jc w:val="center"/>
        <w:rPr>
          <w:lang w:val="tr-TR"/>
        </w:rPr>
      </w:pPr>
    </w:p>
    <w:p w14:paraId="0E3C61F9" w14:textId="77777777" w:rsidR="003C0D13" w:rsidRPr="00E7111A" w:rsidRDefault="003C0D13" w:rsidP="003C0D13">
      <w:pPr>
        <w:ind w:left="540"/>
        <w:jc w:val="both"/>
        <w:rPr>
          <w:sz w:val="24"/>
          <w:lang w:val="tr-TR"/>
        </w:rPr>
      </w:pPr>
    </w:p>
    <w:p w14:paraId="3D875145" w14:textId="77777777" w:rsidR="003C0D13" w:rsidRPr="00E7111A" w:rsidRDefault="003C0D13" w:rsidP="003C0D13">
      <w:pPr>
        <w:jc w:val="both"/>
        <w:rPr>
          <w:sz w:val="24"/>
          <w:lang w:val="tr-TR"/>
        </w:rPr>
      </w:pPr>
    </w:p>
    <w:p w14:paraId="0B45864E" w14:textId="77777777" w:rsidR="003C0D13" w:rsidRPr="00E7111A" w:rsidRDefault="003C0D13" w:rsidP="003C0D13">
      <w:pPr>
        <w:jc w:val="both"/>
        <w:rPr>
          <w:sz w:val="24"/>
          <w:lang w:val="tr-TR"/>
        </w:rPr>
      </w:pPr>
    </w:p>
    <w:p w14:paraId="053E27B2" w14:textId="77777777" w:rsidR="003C0D13" w:rsidRPr="00E7111A" w:rsidRDefault="003C0D13" w:rsidP="003C0D13">
      <w:pPr>
        <w:jc w:val="both"/>
        <w:rPr>
          <w:sz w:val="24"/>
          <w:lang w:val="tr-TR"/>
        </w:rPr>
      </w:pPr>
    </w:p>
    <w:p w14:paraId="3C858479" w14:textId="77777777" w:rsidR="003C0D13" w:rsidRPr="00E7111A" w:rsidRDefault="003C0D13" w:rsidP="003C0D13">
      <w:pPr>
        <w:jc w:val="both"/>
        <w:rPr>
          <w:sz w:val="24"/>
          <w:lang w:val="tr-TR"/>
        </w:rPr>
      </w:pPr>
    </w:p>
    <w:p w14:paraId="6937E142" w14:textId="77777777" w:rsidR="003C0D13" w:rsidRPr="00E7111A" w:rsidRDefault="003C0D13" w:rsidP="003C0D13">
      <w:pPr>
        <w:jc w:val="both"/>
        <w:rPr>
          <w:sz w:val="24"/>
          <w:lang w:val="tr-TR"/>
        </w:rPr>
      </w:pPr>
    </w:p>
    <w:p w14:paraId="1FC98FDF" w14:textId="77777777" w:rsidR="003C0D13" w:rsidRPr="00E7111A" w:rsidRDefault="003C0D13" w:rsidP="003C0D13">
      <w:pPr>
        <w:jc w:val="both"/>
        <w:rPr>
          <w:sz w:val="24"/>
          <w:lang w:val="tr-TR"/>
        </w:rPr>
      </w:pPr>
    </w:p>
    <w:p w14:paraId="12A13143" w14:textId="77777777" w:rsidR="003C0D13" w:rsidRPr="00E7111A" w:rsidRDefault="003C0D13" w:rsidP="003C0D13">
      <w:pPr>
        <w:jc w:val="both"/>
        <w:rPr>
          <w:sz w:val="24"/>
          <w:lang w:val="tr-TR"/>
        </w:rPr>
      </w:pPr>
    </w:p>
    <w:p w14:paraId="4CEB833F" w14:textId="77777777" w:rsidR="003C0D13" w:rsidRPr="00E7111A" w:rsidRDefault="003C0D13" w:rsidP="003C0D13">
      <w:pPr>
        <w:jc w:val="both"/>
        <w:rPr>
          <w:sz w:val="24"/>
          <w:lang w:val="tr-TR"/>
        </w:rPr>
      </w:pPr>
    </w:p>
    <w:p w14:paraId="0216F2AA" w14:textId="77777777" w:rsidR="0025436B" w:rsidRPr="00E7111A" w:rsidRDefault="0025436B" w:rsidP="003C0D13">
      <w:pPr>
        <w:pStyle w:val="bekMetni"/>
        <w:ind w:left="720" w:firstLine="0"/>
        <w:rPr>
          <w:sz w:val="26"/>
          <w:szCs w:val="26"/>
          <w:lang w:val="tr-TR"/>
        </w:rPr>
      </w:pPr>
    </w:p>
    <w:sectPr w:rsidR="0025436B" w:rsidRPr="00E7111A" w:rsidSect="007E5302">
      <w:headerReference w:type="default" r:id="rId13"/>
      <w:footerReference w:type="even" r:id="rId14"/>
      <w:footerReference w:type="default" r:id="rId15"/>
      <w:footnotePr>
        <w:numRestart w:val="eachPage"/>
      </w:footnotePr>
      <w:pgSz w:w="11909" w:h="16834" w:code="9"/>
      <w:pgMar w:top="1701" w:right="1289" w:bottom="1079" w:left="1260" w:header="540" w:footer="708" w:gutter="0"/>
      <w:pgNumType w:start="1" w:chapStyle="1"/>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3AB8E8" w14:textId="77777777" w:rsidR="00B21DF5" w:rsidRDefault="00B21DF5">
      <w:r>
        <w:separator/>
      </w:r>
    </w:p>
  </w:endnote>
  <w:endnote w:type="continuationSeparator" w:id="0">
    <w:p w14:paraId="6564F6AB" w14:textId="77777777" w:rsidR="00B21DF5" w:rsidRDefault="00B21D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Arial Unicode MS">
    <w:panose1 w:val="020B0604020202020204"/>
    <w:charset w:val="80"/>
    <w:family w:val="swiss"/>
    <w:pitch w:val="variable"/>
    <w:sig w:usb0="00000000" w:usb1="E9DFFFFF" w:usb2="0000003F" w:usb3="00000000" w:csb0="003F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TUR">
    <w:panose1 w:val="020B0604020202020204"/>
    <w:charset w:val="A2"/>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FA3948" w14:textId="77777777" w:rsidR="004826E8" w:rsidRDefault="004826E8">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separate"/>
    </w:r>
    <w:r>
      <w:rPr>
        <w:rStyle w:val="SayfaNumaras"/>
        <w:noProof/>
      </w:rPr>
      <w:t>18</w:t>
    </w:r>
    <w:r>
      <w:rPr>
        <w:rStyle w:val="SayfaNumaras"/>
      </w:rPr>
      <w:fldChar w:fldCharType="end"/>
    </w:r>
  </w:p>
  <w:p w14:paraId="3774577F" w14:textId="77777777" w:rsidR="004826E8" w:rsidRDefault="004826E8">
    <w:pPr>
      <w:pStyle w:val="Altbilgi"/>
    </w:pPr>
  </w:p>
  <w:p w14:paraId="054D82E6" w14:textId="77777777" w:rsidR="004826E8" w:rsidRDefault="004826E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30EC86" w14:textId="77777777" w:rsidR="004826E8" w:rsidRPr="00BE0A23" w:rsidRDefault="004826E8" w:rsidP="007A58A4">
    <w:pPr>
      <w:pStyle w:val="Altbilgi"/>
      <w:jc w:val="right"/>
      <w:rPr>
        <w:b/>
      </w:rPr>
    </w:pPr>
    <w:r>
      <w:t xml:space="preserve"> V. 2019.01                                                                                                                                                 </w:t>
    </w:r>
    <w:proofErr w:type="spellStart"/>
    <w:r>
      <w:rPr>
        <w:b/>
      </w:rPr>
      <w:t>Sayfa</w:t>
    </w:r>
    <w:proofErr w:type="spellEnd"/>
    <w:r w:rsidRPr="00BE0A23">
      <w:rPr>
        <w:b/>
      </w:rPr>
      <w:t xml:space="preserve"> </w:t>
    </w:r>
    <w:r w:rsidRPr="00BE0A23">
      <w:rPr>
        <w:rStyle w:val="SayfaNumaras"/>
        <w:b/>
      </w:rPr>
      <w:fldChar w:fldCharType="begin"/>
    </w:r>
    <w:r w:rsidRPr="00BE0A23">
      <w:rPr>
        <w:rStyle w:val="SayfaNumaras"/>
        <w:b/>
      </w:rPr>
      <w:instrText xml:space="preserve"> PAGE </w:instrText>
    </w:r>
    <w:r w:rsidRPr="00BE0A23">
      <w:rPr>
        <w:rStyle w:val="SayfaNumaras"/>
        <w:b/>
      </w:rPr>
      <w:fldChar w:fldCharType="separate"/>
    </w:r>
    <w:r>
      <w:rPr>
        <w:rStyle w:val="SayfaNumaras"/>
        <w:b/>
        <w:noProof/>
      </w:rPr>
      <w:t>32</w:t>
    </w:r>
    <w:r w:rsidRPr="00BE0A23">
      <w:rPr>
        <w:rStyle w:val="SayfaNumaras"/>
        <w:b/>
      </w:rPr>
      <w:fldChar w:fldCharType="end"/>
    </w:r>
    <w:r w:rsidRPr="00BE0A23">
      <w:rPr>
        <w:rStyle w:val="SayfaNumaras"/>
        <w:b/>
      </w:rPr>
      <w:t xml:space="preserve"> </w:t>
    </w:r>
    <w:r>
      <w:rPr>
        <w:rStyle w:val="SayfaNumaras"/>
        <w:b/>
      </w:rPr>
      <w:t>/</w:t>
    </w:r>
    <w:r w:rsidRPr="00BE0A23">
      <w:rPr>
        <w:rStyle w:val="SayfaNumaras"/>
        <w:b/>
      </w:rPr>
      <w:t xml:space="preserve"> </w:t>
    </w:r>
    <w:r w:rsidRPr="00BE0A23">
      <w:rPr>
        <w:rStyle w:val="SayfaNumaras"/>
        <w:b/>
      </w:rPr>
      <w:fldChar w:fldCharType="begin"/>
    </w:r>
    <w:r w:rsidRPr="00BE0A23">
      <w:rPr>
        <w:rStyle w:val="SayfaNumaras"/>
        <w:b/>
      </w:rPr>
      <w:instrText xml:space="preserve"> NUMPAGES </w:instrText>
    </w:r>
    <w:r w:rsidRPr="00BE0A23">
      <w:rPr>
        <w:rStyle w:val="SayfaNumaras"/>
        <w:b/>
      </w:rPr>
      <w:fldChar w:fldCharType="separate"/>
    </w:r>
    <w:r>
      <w:rPr>
        <w:rStyle w:val="SayfaNumaras"/>
        <w:b/>
        <w:noProof/>
      </w:rPr>
      <w:t>47</w:t>
    </w:r>
    <w:r w:rsidRPr="00BE0A23">
      <w:rPr>
        <w:rStyle w:val="SayfaNumaras"/>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45AB4D" w14:textId="77777777" w:rsidR="00B21DF5" w:rsidRDefault="00B21DF5">
      <w:r>
        <w:separator/>
      </w:r>
    </w:p>
  </w:footnote>
  <w:footnote w:type="continuationSeparator" w:id="0">
    <w:p w14:paraId="20F82472" w14:textId="77777777" w:rsidR="00B21DF5" w:rsidRDefault="00B21DF5">
      <w:r>
        <w:continuationSeparator/>
      </w:r>
    </w:p>
  </w:footnote>
  <w:footnote w:id="1">
    <w:p w14:paraId="63B2F0D6" w14:textId="77777777" w:rsidR="004826E8" w:rsidRDefault="004826E8" w:rsidP="001E6644">
      <w:pPr>
        <w:pStyle w:val="DipnotMetni"/>
        <w:jc w:val="both"/>
      </w:pPr>
      <w:r>
        <w:rPr>
          <w:rStyle w:val="DipnotBavurusu"/>
        </w:rPr>
        <w:footnoteRef/>
      </w:r>
      <w:r>
        <w:t xml:space="preserve"> Purchases mean all purchases of the product subject to investigation in a finished state. Minor alterations to the purchased product (e.g. repackaging) before resale do not normally affect the consideration of such purchases as purchase of finished product.</w:t>
      </w:r>
    </w:p>
  </w:footnote>
  <w:footnote w:id="2">
    <w:p w14:paraId="62CE37AD" w14:textId="77777777" w:rsidR="004826E8" w:rsidRDefault="004826E8" w:rsidP="00A5004C">
      <w:pPr>
        <w:pStyle w:val="DipnotMetni"/>
      </w:pPr>
      <w:r>
        <w:rPr>
          <w:rStyle w:val="DipnotBavurusu"/>
        </w:rPr>
        <w:footnoteRef/>
      </w:r>
      <w:r>
        <w:t xml:space="preserve"> Net invoice value is the net turnover per unit of the product subject to investigation after all discounts, rebates, taxes, etc.</w:t>
      </w:r>
    </w:p>
  </w:footnote>
  <w:footnote w:id="3">
    <w:p w14:paraId="1C3AE44E" w14:textId="77777777" w:rsidR="004826E8" w:rsidRDefault="004826E8" w:rsidP="00892B6F">
      <w:pPr>
        <w:pStyle w:val="DipnotMetni"/>
      </w:pPr>
      <w:r>
        <w:rPr>
          <w:rStyle w:val="DipnotBavurusu"/>
        </w:rPr>
        <w:footnoteRef/>
      </w:r>
      <w:r>
        <w:t xml:space="preserve"> Net invoice value is the net turnover per unit of the product subject to investigation after all discounts, rebates, taxes, etc.</w:t>
      </w:r>
    </w:p>
  </w:footnote>
  <w:footnote w:id="4">
    <w:p w14:paraId="1A5552DD" w14:textId="77777777" w:rsidR="004826E8" w:rsidRDefault="004826E8" w:rsidP="00F34105">
      <w:pPr>
        <w:pStyle w:val="DipnotMetni"/>
      </w:pPr>
      <w:r>
        <w:rPr>
          <w:rStyle w:val="DipnotBavurusu"/>
        </w:rPr>
        <w:footnoteRef/>
      </w:r>
      <w:r>
        <w:t xml:space="preserve"> Net invoice value is the net turnover per unit of the product subject to investigation after all discounts, rebates, taxes, etc</w:t>
      </w:r>
    </w:p>
  </w:footnote>
  <w:footnote w:id="5">
    <w:p w14:paraId="5658A98C" w14:textId="77777777" w:rsidR="004826E8" w:rsidRDefault="004826E8" w:rsidP="00337A4C">
      <w:pPr>
        <w:pStyle w:val="DipnotMetni"/>
      </w:pPr>
      <w:r>
        <w:rPr>
          <w:rStyle w:val="DipnotBavurusu"/>
        </w:rPr>
        <w:footnoteRef/>
      </w:r>
      <w:r>
        <w:t xml:space="preserve"> Net invoice value is the net turnover per unit of the product subject to investigation after all discounts, rebates, taxes, etc.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108" w:type="dxa"/>
      <w:tblBorders>
        <w:bottom w:val="single" w:sz="4" w:space="0" w:color="auto"/>
      </w:tblBorders>
      <w:tblLook w:val="01E0" w:firstRow="1" w:lastRow="1" w:firstColumn="1" w:lastColumn="1" w:noHBand="0" w:noVBand="0"/>
    </w:tblPr>
    <w:tblGrid>
      <w:gridCol w:w="898"/>
      <w:gridCol w:w="5331"/>
      <w:gridCol w:w="3023"/>
    </w:tblGrid>
    <w:tr w:rsidR="004826E8" w:rsidRPr="0027746A" w14:paraId="5AD3F0E9" w14:textId="77777777" w:rsidTr="00004ABC">
      <w:tc>
        <w:tcPr>
          <w:tcW w:w="898" w:type="dxa"/>
          <w:shd w:val="clear" w:color="auto" w:fill="auto"/>
        </w:tcPr>
        <w:p w14:paraId="143336EB" w14:textId="77777777" w:rsidR="004826E8" w:rsidRPr="0027746A" w:rsidRDefault="004826E8" w:rsidP="00004ABC">
          <w:pPr>
            <w:pStyle w:val="stbilgi"/>
            <w:rPr>
              <w:sz w:val="22"/>
              <w:szCs w:val="22"/>
            </w:rPr>
          </w:pPr>
        </w:p>
      </w:tc>
      <w:tc>
        <w:tcPr>
          <w:tcW w:w="5331" w:type="dxa"/>
          <w:shd w:val="clear" w:color="auto" w:fill="auto"/>
        </w:tcPr>
        <w:p w14:paraId="0BCE81F5" w14:textId="5C3EF0C1" w:rsidR="004826E8" w:rsidRDefault="004826E8" w:rsidP="00004ABC">
          <w:pPr>
            <w:pStyle w:val="stbilgi"/>
            <w:rPr>
              <w:b/>
            </w:rPr>
          </w:pPr>
          <w:r>
            <w:rPr>
              <w:b/>
            </w:rPr>
            <w:t xml:space="preserve">REPUBLIC OF </w:t>
          </w:r>
          <w:r w:rsidR="00E405C4">
            <w:rPr>
              <w:b/>
            </w:rPr>
            <w:t>TÜRKİYE</w:t>
          </w:r>
        </w:p>
        <w:p w14:paraId="0C5C4A68" w14:textId="77777777" w:rsidR="004826E8" w:rsidRDefault="004826E8" w:rsidP="00004ABC">
          <w:pPr>
            <w:pStyle w:val="stbilgi"/>
            <w:rPr>
              <w:b/>
            </w:rPr>
          </w:pPr>
          <w:r>
            <w:rPr>
              <w:b/>
            </w:rPr>
            <w:t xml:space="preserve">MINISTRY OF TRADE </w:t>
          </w:r>
        </w:p>
        <w:p w14:paraId="4B9F2650" w14:textId="77777777" w:rsidR="004826E8" w:rsidRPr="0027746A" w:rsidRDefault="004826E8" w:rsidP="00004ABC">
          <w:pPr>
            <w:pStyle w:val="stbilgi"/>
            <w:rPr>
              <w:sz w:val="22"/>
              <w:szCs w:val="22"/>
            </w:rPr>
          </w:pPr>
          <w:r>
            <w:rPr>
              <w:b/>
            </w:rPr>
            <w:t>DIRECTORATE GENERAL OF IMPORTS</w:t>
          </w:r>
          <w:r w:rsidRPr="0027746A">
            <w:rPr>
              <w:b/>
            </w:rPr>
            <w:t xml:space="preserve"> </w:t>
          </w:r>
        </w:p>
      </w:tc>
      <w:tc>
        <w:tcPr>
          <w:tcW w:w="3023" w:type="dxa"/>
          <w:shd w:val="clear" w:color="auto" w:fill="auto"/>
        </w:tcPr>
        <w:p w14:paraId="338D9D2F" w14:textId="77777777" w:rsidR="004826E8" w:rsidRPr="00AF58FF" w:rsidRDefault="004826E8" w:rsidP="00671A33">
          <w:pPr>
            <w:rPr>
              <w:b/>
              <w:spacing w:val="-20"/>
              <w:sz w:val="28"/>
            </w:rPr>
          </w:pPr>
          <w:r w:rsidRPr="00AF58FF">
            <w:rPr>
              <w:b/>
            </w:rPr>
            <w:t xml:space="preserve">Anti-Dumping Questionnaire </w:t>
          </w:r>
          <w:r>
            <w:rPr>
              <w:b/>
            </w:rPr>
            <w:t xml:space="preserve">   </w:t>
          </w:r>
          <w:r w:rsidRPr="00AF58FF">
            <w:rPr>
              <w:b/>
            </w:rPr>
            <w:t>for Producer/Exporter</w:t>
          </w:r>
        </w:p>
      </w:tc>
    </w:tr>
  </w:tbl>
  <w:p w14:paraId="0FCDF683" w14:textId="77777777" w:rsidR="004826E8" w:rsidRPr="00B107EF" w:rsidRDefault="004826E8" w:rsidP="00B107EF">
    <w:pPr>
      <w:pStyle w:val="stbilgi"/>
      <w:jc w:val="right"/>
      <w:rPr>
        <w:sz w:val="22"/>
        <w:szCs w:val="22"/>
        <w:lang w:val="tr-TR"/>
      </w:rPr>
    </w:pPr>
    <w:r>
      <w:rPr>
        <w:noProof/>
        <w:sz w:val="22"/>
        <w:szCs w:val="22"/>
        <w:lang w:val="tr-TR"/>
      </w:rPr>
      <w:drawing>
        <wp:anchor distT="0" distB="0" distL="114300" distR="114300" simplePos="0" relativeHeight="251658240" behindDoc="0" locked="0" layoutInCell="1" allowOverlap="0" wp14:anchorId="715AE60E" wp14:editId="4738A8DD">
          <wp:simplePos x="0" y="0"/>
          <wp:positionH relativeFrom="column">
            <wp:posOffset>119351</wp:posOffset>
          </wp:positionH>
          <wp:positionV relativeFrom="paragraph">
            <wp:posOffset>-497810</wp:posOffset>
          </wp:positionV>
          <wp:extent cx="430530" cy="430530"/>
          <wp:effectExtent l="0" t="0" r="7620" b="7620"/>
          <wp:wrapNone/>
          <wp:docPr id="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30530" cy="430530"/>
                  </a:xfrm>
                  <a:prstGeom prst="rect">
                    <a:avLst/>
                  </a:prstGeom>
                  <a:noFill/>
                </pic:spPr>
              </pic:pic>
            </a:graphicData>
          </a:graphic>
          <wp14:sizeRelH relativeFrom="page">
            <wp14:pctWidth>0</wp14:pctWidth>
          </wp14:sizeRelH>
          <wp14:sizeRelV relativeFrom="page">
            <wp14:pctHeight>0</wp14:pctHeight>
          </wp14:sizeRelV>
        </wp:anchor>
      </w:drawing>
    </w:r>
    <w:r>
      <w:rPr>
        <w:sz w:val="22"/>
        <w:szCs w:val="22"/>
        <w:lang w:val="tr-TR"/>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13B8A"/>
    <w:multiLevelType w:val="multilevel"/>
    <w:tmpl w:val="A42EF8F0"/>
    <w:lvl w:ilvl="0">
      <w:start w:val="1"/>
      <w:numFmt w:val="decimal"/>
      <w:lvlText w:val="%1."/>
      <w:lvlJc w:val="left"/>
      <w:pPr>
        <w:tabs>
          <w:tab w:val="num" w:pos="1890"/>
        </w:tabs>
        <w:ind w:left="1890" w:hanging="45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 w15:restartNumberingAfterBreak="0">
    <w:nsid w:val="03283F83"/>
    <w:multiLevelType w:val="hybridMultilevel"/>
    <w:tmpl w:val="AAEA4770"/>
    <w:lvl w:ilvl="0" w:tplc="041F0019">
      <w:start w:val="1"/>
      <w:numFmt w:val="lowerLetter"/>
      <w:lvlText w:val="%1."/>
      <w:lvlJc w:val="left"/>
      <w:pPr>
        <w:tabs>
          <w:tab w:val="num" w:pos="2421"/>
        </w:tabs>
        <w:ind w:left="2421" w:hanging="360"/>
      </w:pPr>
    </w:lvl>
    <w:lvl w:ilvl="1" w:tplc="041F0019" w:tentative="1">
      <w:start w:val="1"/>
      <w:numFmt w:val="lowerLetter"/>
      <w:lvlText w:val="%2."/>
      <w:lvlJc w:val="left"/>
      <w:pPr>
        <w:tabs>
          <w:tab w:val="num" w:pos="3141"/>
        </w:tabs>
        <w:ind w:left="3141" w:hanging="360"/>
      </w:pPr>
    </w:lvl>
    <w:lvl w:ilvl="2" w:tplc="041F001B" w:tentative="1">
      <w:start w:val="1"/>
      <w:numFmt w:val="lowerRoman"/>
      <w:lvlText w:val="%3."/>
      <w:lvlJc w:val="right"/>
      <w:pPr>
        <w:tabs>
          <w:tab w:val="num" w:pos="3861"/>
        </w:tabs>
        <w:ind w:left="3861" w:hanging="180"/>
      </w:pPr>
    </w:lvl>
    <w:lvl w:ilvl="3" w:tplc="041F000F" w:tentative="1">
      <w:start w:val="1"/>
      <w:numFmt w:val="decimal"/>
      <w:lvlText w:val="%4."/>
      <w:lvlJc w:val="left"/>
      <w:pPr>
        <w:tabs>
          <w:tab w:val="num" w:pos="4581"/>
        </w:tabs>
        <w:ind w:left="4581" w:hanging="360"/>
      </w:pPr>
    </w:lvl>
    <w:lvl w:ilvl="4" w:tplc="041F0019" w:tentative="1">
      <w:start w:val="1"/>
      <w:numFmt w:val="lowerLetter"/>
      <w:lvlText w:val="%5."/>
      <w:lvlJc w:val="left"/>
      <w:pPr>
        <w:tabs>
          <w:tab w:val="num" w:pos="5301"/>
        </w:tabs>
        <w:ind w:left="5301" w:hanging="360"/>
      </w:pPr>
    </w:lvl>
    <w:lvl w:ilvl="5" w:tplc="041F001B" w:tentative="1">
      <w:start w:val="1"/>
      <w:numFmt w:val="lowerRoman"/>
      <w:lvlText w:val="%6."/>
      <w:lvlJc w:val="right"/>
      <w:pPr>
        <w:tabs>
          <w:tab w:val="num" w:pos="6021"/>
        </w:tabs>
        <w:ind w:left="6021" w:hanging="180"/>
      </w:pPr>
    </w:lvl>
    <w:lvl w:ilvl="6" w:tplc="041F000F" w:tentative="1">
      <w:start w:val="1"/>
      <w:numFmt w:val="decimal"/>
      <w:lvlText w:val="%7."/>
      <w:lvlJc w:val="left"/>
      <w:pPr>
        <w:tabs>
          <w:tab w:val="num" w:pos="6741"/>
        </w:tabs>
        <w:ind w:left="6741" w:hanging="360"/>
      </w:pPr>
    </w:lvl>
    <w:lvl w:ilvl="7" w:tplc="041F0019" w:tentative="1">
      <w:start w:val="1"/>
      <w:numFmt w:val="lowerLetter"/>
      <w:lvlText w:val="%8."/>
      <w:lvlJc w:val="left"/>
      <w:pPr>
        <w:tabs>
          <w:tab w:val="num" w:pos="7461"/>
        </w:tabs>
        <w:ind w:left="7461" w:hanging="360"/>
      </w:pPr>
    </w:lvl>
    <w:lvl w:ilvl="8" w:tplc="041F001B" w:tentative="1">
      <w:start w:val="1"/>
      <w:numFmt w:val="lowerRoman"/>
      <w:lvlText w:val="%9."/>
      <w:lvlJc w:val="right"/>
      <w:pPr>
        <w:tabs>
          <w:tab w:val="num" w:pos="8181"/>
        </w:tabs>
        <w:ind w:left="8181" w:hanging="180"/>
      </w:pPr>
    </w:lvl>
  </w:abstractNum>
  <w:abstractNum w:abstractNumId="2" w15:restartNumberingAfterBreak="0">
    <w:nsid w:val="04E91B36"/>
    <w:multiLevelType w:val="hybridMultilevel"/>
    <w:tmpl w:val="18DC1CC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13822168"/>
    <w:multiLevelType w:val="hybridMultilevel"/>
    <w:tmpl w:val="92903602"/>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15:restartNumberingAfterBreak="0">
    <w:nsid w:val="138F186C"/>
    <w:multiLevelType w:val="hybridMultilevel"/>
    <w:tmpl w:val="03E6CA42"/>
    <w:lvl w:ilvl="0" w:tplc="041F0001">
      <w:start w:val="1"/>
      <w:numFmt w:val="lowerLetter"/>
      <w:lvlText w:val="%1."/>
      <w:lvlJc w:val="left"/>
      <w:pPr>
        <w:tabs>
          <w:tab w:val="num" w:pos="1069"/>
        </w:tabs>
        <w:ind w:left="1069" w:hanging="360"/>
      </w:pPr>
      <w:rPr>
        <w:rFonts w:hint="default"/>
        <w:sz w:val="24"/>
        <w:szCs w:val="24"/>
      </w:rPr>
    </w:lvl>
    <w:lvl w:ilvl="1" w:tplc="041F0003" w:tentative="1">
      <w:start w:val="1"/>
      <w:numFmt w:val="lowerLetter"/>
      <w:lvlText w:val="%2."/>
      <w:lvlJc w:val="left"/>
      <w:pPr>
        <w:tabs>
          <w:tab w:val="num" w:pos="1440"/>
        </w:tabs>
        <w:ind w:left="1440" w:hanging="360"/>
      </w:pPr>
    </w:lvl>
    <w:lvl w:ilvl="2" w:tplc="041F0005" w:tentative="1">
      <w:start w:val="1"/>
      <w:numFmt w:val="lowerRoman"/>
      <w:lvlText w:val="%3."/>
      <w:lvlJc w:val="right"/>
      <w:pPr>
        <w:tabs>
          <w:tab w:val="num" w:pos="2160"/>
        </w:tabs>
        <w:ind w:left="2160" w:hanging="180"/>
      </w:pPr>
    </w:lvl>
    <w:lvl w:ilvl="3" w:tplc="041F0001" w:tentative="1">
      <w:start w:val="1"/>
      <w:numFmt w:val="decimal"/>
      <w:lvlText w:val="%4."/>
      <w:lvlJc w:val="left"/>
      <w:pPr>
        <w:tabs>
          <w:tab w:val="num" w:pos="2880"/>
        </w:tabs>
        <w:ind w:left="2880" w:hanging="360"/>
      </w:pPr>
    </w:lvl>
    <w:lvl w:ilvl="4" w:tplc="041F0003" w:tentative="1">
      <w:start w:val="1"/>
      <w:numFmt w:val="lowerLetter"/>
      <w:lvlText w:val="%5."/>
      <w:lvlJc w:val="left"/>
      <w:pPr>
        <w:tabs>
          <w:tab w:val="num" w:pos="3600"/>
        </w:tabs>
        <w:ind w:left="3600" w:hanging="360"/>
      </w:pPr>
    </w:lvl>
    <w:lvl w:ilvl="5" w:tplc="041F0005" w:tentative="1">
      <w:start w:val="1"/>
      <w:numFmt w:val="lowerRoman"/>
      <w:lvlText w:val="%6."/>
      <w:lvlJc w:val="right"/>
      <w:pPr>
        <w:tabs>
          <w:tab w:val="num" w:pos="4320"/>
        </w:tabs>
        <w:ind w:left="4320" w:hanging="180"/>
      </w:pPr>
    </w:lvl>
    <w:lvl w:ilvl="6" w:tplc="041F0001" w:tentative="1">
      <w:start w:val="1"/>
      <w:numFmt w:val="decimal"/>
      <w:lvlText w:val="%7."/>
      <w:lvlJc w:val="left"/>
      <w:pPr>
        <w:tabs>
          <w:tab w:val="num" w:pos="5040"/>
        </w:tabs>
        <w:ind w:left="5040" w:hanging="360"/>
      </w:pPr>
    </w:lvl>
    <w:lvl w:ilvl="7" w:tplc="041F0003" w:tentative="1">
      <w:start w:val="1"/>
      <w:numFmt w:val="lowerLetter"/>
      <w:lvlText w:val="%8."/>
      <w:lvlJc w:val="left"/>
      <w:pPr>
        <w:tabs>
          <w:tab w:val="num" w:pos="5760"/>
        </w:tabs>
        <w:ind w:left="5760" w:hanging="360"/>
      </w:pPr>
    </w:lvl>
    <w:lvl w:ilvl="8" w:tplc="041F0005" w:tentative="1">
      <w:start w:val="1"/>
      <w:numFmt w:val="lowerRoman"/>
      <w:lvlText w:val="%9."/>
      <w:lvlJc w:val="right"/>
      <w:pPr>
        <w:tabs>
          <w:tab w:val="num" w:pos="6480"/>
        </w:tabs>
        <w:ind w:left="6480" w:hanging="180"/>
      </w:pPr>
    </w:lvl>
  </w:abstractNum>
  <w:abstractNum w:abstractNumId="5" w15:restartNumberingAfterBreak="0">
    <w:nsid w:val="145362FB"/>
    <w:multiLevelType w:val="multilevel"/>
    <w:tmpl w:val="EC2E5406"/>
    <w:lvl w:ilvl="0">
      <w:start w:val="1"/>
      <w:numFmt w:val="lowerLetter"/>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420"/>
        </w:tabs>
        <w:ind w:left="342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 w15:restartNumberingAfterBreak="0">
    <w:nsid w:val="15A638D0"/>
    <w:multiLevelType w:val="hybridMultilevel"/>
    <w:tmpl w:val="4F803E58"/>
    <w:lvl w:ilvl="0" w:tplc="041F0019">
      <w:start w:val="1"/>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start w:val="1"/>
      <w:numFmt w:val="lowerLetter"/>
      <w:lvlText w:val="%5."/>
      <w:lvlJc w:val="left"/>
      <w:pPr>
        <w:tabs>
          <w:tab w:val="num" w:pos="3240"/>
        </w:tabs>
        <w:ind w:left="3240" w:hanging="360"/>
      </w:pPr>
    </w:lvl>
    <w:lvl w:ilvl="5" w:tplc="FFFFFFFF">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start w:val="1"/>
      <w:numFmt w:val="lowerLetter"/>
      <w:lvlText w:val="%8."/>
      <w:lvlJc w:val="left"/>
      <w:pPr>
        <w:tabs>
          <w:tab w:val="num" w:pos="5400"/>
        </w:tabs>
        <w:ind w:left="5400" w:hanging="360"/>
      </w:pPr>
    </w:lvl>
    <w:lvl w:ilvl="8" w:tplc="FFFFFFFF">
      <w:start w:val="1"/>
      <w:numFmt w:val="lowerRoman"/>
      <w:lvlText w:val="%9."/>
      <w:lvlJc w:val="right"/>
      <w:pPr>
        <w:tabs>
          <w:tab w:val="num" w:pos="6120"/>
        </w:tabs>
        <w:ind w:left="6120" w:hanging="180"/>
      </w:pPr>
    </w:lvl>
  </w:abstractNum>
  <w:abstractNum w:abstractNumId="7" w15:restartNumberingAfterBreak="0">
    <w:nsid w:val="19BA3350"/>
    <w:multiLevelType w:val="hybridMultilevel"/>
    <w:tmpl w:val="14044B70"/>
    <w:lvl w:ilvl="0" w:tplc="041F0019">
      <w:start w:val="1"/>
      <w:numFmt w:val="lowerLetter"/>
      <w:lvlText w:val="%1."/>
      <w:lvlJc w:val="left"/>
      <w:pPr>
        <w:tabs>
          <w:tab w:val="num" w:pos="360"/>
        </w:tabs>
        <w:ind w:left="360" w:hanging="360"/>
      </w:pPr>
    </w:lvl>
    <w:lvl w:ilvl="1" w:tplc="EE02715E">
      <w:start w:val="1"/>
      <w:numFmt w:val="decimal"/>
      <w:lvlText w:val="%2)"/>
      <w:lvlJc w:val="left"/>
      <w:pPr>
        <w:tabs>
          <w:tab w:val="num" w:pos="1080"/>
        </w:tabs>
        <w:ind w:left="1080" w:hanging="360"/>
      </w:pPr>
      <w:rPr>
        <w:rFonts w:hint="default"/>
      </w:rPr>
    </w:lvl>
    <w:lvl w:ilvl="2" w:tplc="9ADA1E14">
      <w:start w:val="1"/>
      <w:numFmt w:val="lowerRoman"/>
      <w:lvlText w:val="%3)"/>
      <w:lvlJc w:val="left"/>
      <w:pPr>
        <w:tabs>
          <w:tab w:val="num" w:pos="2340"/>
        </w:tabs>
        <w:ind w:left="2340" w:hanging="720"/>
      </w:pPr>
      <w:rPr>
        <w:rFonts w:hint="default"/>
      </w:r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8" w15:restartNumberingAfterBreak="0">
    <w:nsid w:val="1B596B0F"/>
    <w:multiLevelType w:val="hybridMultilevel"/>
    <w:tmpl w:val="A3022572"/>
    <w:lvl w:ilvl="0" w:tplc="CBA4DA26">
      <w:start w:val="1"/>
      <w:numFmt w:val="decimal"/>
      <w:lvlText w:val="%1."/>
      <w:lvlJc w:val="left"/>
      <w:pPr>
        <w:tabs>
          <w:tab w:val="num" w:pos="360"/>
        </w:tabs>
        <w:ind w:left="360" w:hanging="360"/>
      </w:pPr>
      <w:rPr>
        <w:rFonts w:ascii="Times New Roman" w:eastAsia="Times New Roman" w:hAnsi="Times New Roman" w:cs="Times New Roman"/>
      </w:rPr>
    </w:lvl>
    <w:lvl w:ilvl="1" w:tplc="93A25876" w:tentative="1">
      <w:start w:val="1"/>
      <w:numFmt w:val="lowerLetter"/>
      <w:lvlText w:val="%2."/>
      <w:lvlJc w:val="left"/>
      <w:pPr>
        <w:tabs>
          <w:tab w:val="num" w:pos="1080"/>
        </w:tabs>
        <w:ind w:left="1080" w:hanging="360"/>
      </w:pPr>
    </w:lvl>
    <w:lvl w:ilvl="2" w:tplc="34FC332A" w:tentative="1">
      <w:start w:val="1"/>
      <w:numFmt w:val="lowerRoman"/>
      <w:lvlText w:val="%3."/>
      <w:lvlJc w:val="right"/>
      <w:pPr>
        <w:tabs>
          <w:tab w:val="num" w:pos="1800"/>
        </w:tabs>
        <w:ind w:left="1800" w:hanging="180"/>
      </w:pPr>
    </w:lvl>
    <w:lvl w:ilvl="3" w:tplc="2EC831C2" w:tentative="1">
      <w:start w:val="1"/>
      <w:numFmt w:val="decimal"/>
      <w:lvlText w:val="%4."/>
      <w:lvlJc w:val="left"/>
      <w:pPr>
        <w:tabs>
          <w:tab w:val="num" w:pos="2520"/>
        </w:tabs>
        <w:ind w:left="2520" w:hanging="360"/>
      </w:pPr>
    </w:lvl>
    <w:lvl w:ilvl="4" w:tplc="66F2DE20" w:tentative="1">
      <w:start w:val="1"/>
      <w:numFmt w:val="lowerLetter"/>
      <w:lvlText w:val="%5."/>
      <w:lvlJc w:val="left"/>
      <w:pPr>
        <w:tabs>
          <w:tab w:val="num" w:pos="3240"/>
        </w:tabs>
        <w:ind w:left="3240" w:hanging="360"/>
      </w:pPr>
    </w:lvl>
    <w:lvl w:ilvl="5" w:tplc="328A604E" w:tentative="1">
      <w:start w:val="1"/>
      <w:numFmt w:val="lowerRoman"/>
      <w:lvlText w:val="%6."/>
      <w:lvlJc w:val="right"/>
      <w:pPr>
        <w:tabs>
          <w:tab w:val="num" w:pos="3960"/>
        </w:tabs>
        <w:ind w:left="3960" w:hanging="180"/>
      </w:pPr>
    </w:lvl>
    <w:lvl w:ilvl="6" w:tplc="E5B02CFE" w:tentative="1">
      <w:start w:val="1"/>
      <w:numFmt w:val="decimal"/>
      <w:lvlText w:val="%7."/>
      <w:lvlJc w:val="left"/>
      <w:pPr>
        <w:tabs>
          <w:tab w:val="num" w:pos="4680"/>
        </w:tabs>
        <w:ind w:left="4680" w:hanging="360"/>
      </w:pPr>
    </w:lvl>
    <w:lvl w:ilvl="7" w:tplc="8C40198A" w:tentative="1">
      <w:start w:val="1"/>
      <w:numFmt w:val="lowerLetter"/>
      <w:lvlText w:val="%8."/>
      <w:lvlJc w:val="left"/>
      <w:pPr>
        <w:tabs>
          <w:tab w:val="num" w:pos="5400"/>
        </w:tabs>
        <w:ind w:left="5400" w:hanging="360"/>
      </w:pPr>
    </w:lvl>
    <w:lvl w:ilvl="8" w:tplc="125A6D22" w:tentative="1">
      <w:start w:val="1"/>
      <w:numFmt w:val="lowerRoman"/>
      <w:lvlText w:val="%9."/>
      <w:lvlJc w:val="right"/>
      <w:pPr>
        <w:tabs>
          <w:tab w:val="num" w:pos="6120"/>
        </w:tabs>
        <w:ind w:left="6120" w:hanging="180"/>
      </w:pPr>
    </w:lvl>
  </w:abstractNum>
  <w:abstractNum w:abstractNumId="9" w15:restartNumberingAfterBreak="0">
    <w:nsid w:val="1B676847"/>
    <w:multiLevelType w:val="hybridMultilevel"/>
    <w:tmpl w:val="6C546766"/>
    <w:lvl w:ilvl="0" w:tplc="041F0019">
      <w:start w:val="1"/>
      <w:numFmt w:val="decimal"/>
      <w:lvlText w:val="%1."/>
      <w:lvlJc w:val="left"/>
      <w:pPr>
        <w:tabs>
          <w:tab w:val="num" w:pos="360"/>
        </w:tabs>
        <w:ind w:left="360" w:hanging="360"/>
      </w:p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10" w15:restartNumberingAfterBreak="0">
    <w:nsid w:val="1B874108"/>
    <w:multiLevelType w:val="hybridMultilevel"/>
    <w:tmpl w:val="16E6E1EC"/>
    <w:lvl w:ilvl="0" w:tplc="041F000F">
      <w:start w:val="1"/>
      <w:numFmt w:val="lowerLetter"/>
      <w:lvlText w:val="%1."/>
      <w:lvlJc w:val="left"/>
      <w:pPr>
        <w:tabs>
          <w:tab w:val="num" w:pos="1440"/>
        </w:tabs>
        <w:ind w:left="1440" w:hanging="360"/>
      </w:pPr>
    </w:lvl>
    <w:lvl w:ilvl="1" w:tplc="041F0019" w:tentative="1">
      <w:start w:val="1"/>
      <w:numFmt w:val="lowerLetter"/>
      <w:pStyle w:val="Level2"/>
      <w:lvlText w:val="%2."/>
      <w:lvlJc w:val="left"/>
      <w:pPr>
        <w:tabs>
          <w:tab w:val="num" w:pos="2160"/>
        </w:tabs>
        <w:ind w:left="2160" w:hanging="360"/>
      </w:pPr>
    </w:lvl>
    <w:lvl w:ilvl="2" w:tplc="041F001B" w:tentative="1">
      <w:start w:val="1"/>
      <w:numFmt w:val="lowerRoman"/>
      <w:lvlText w:val="%3."/>
      <w:lvlJc w:val="right"/>
      <w:pPr>
        <w:tabs>
          <w:tab w:val="num" w:pos="2880"/>
        </w:tabs>
        <w:ind w:left="2880" w:hanging="180"/>
      </w:pPr>
    </w:lvl>
    <w:lvl w:ilvl="3" w:tplc="041F000F" w:tentative="1">
      <w:start w:val="1"/>
      <w:numFmt w:val="decimal"/>
      <w:lvlText w:val="%4."/>
      <w:lvlJc w:val="left"/>
      <w:pPr>
        <w:tabs>
          <w:tab w:val="num" w:pos="3600"/>
        </w:tabs>
        <w:ind w:left="3600" w:hanging="360"/>
      </w:pPr>
    </w:lvl>
    <w:lvl w:ilvl="4" w:tplc="041F0019" w:tentative="1">
      <w:start w:val="1"/>
      <w:numFmt w:val="lowerLetter"/>
      <w:lvlText w:val="%5."/>
      <w:lvlJc w:val="left"/>
      <w:pPr>
        <w:tabs>
          <w:tab w:val="num" w:pos="4320"/>
        </w:tabs>
        <w:ind w:left="4320" w:hanging="360"/>
      </w:pPr>
    </w:lvl>
    <w:lvl w:ilvl="5" w:tplc="041F001B" w:tentative="1">
      <w:start w:val="1"/>
      <w:numFmt w:val="lowerRoman"/>
      <w:lvlText w:val="%6."/>
      <w:lvlJc w:val="right"/>
      <w:pPr>
        <w:tabs>
          <w:tab w:val="num" w:pos="5040"/>
        </w:tabs>
        <w:ind w:left="5040" w:hanging="180"/>
      </w:pPr>
    </w:lvl>
    <w:lvl w:ilvl="6" w:tplc="041F000F" w:tentative="1">
      <w:start w:val="1"/>
      <w:numFmt w:val="decimal"/>
      <w:lvlText w:val="%7."/>
      <w:lvlJc w:val="left"/>
      <w:pPr>
        <w:tabs>
          <w:tab w:val="num" w:pos="5760"/>
        </w:tabs>
        <w:ind w:left="5760" w:hanging="360"/>
      </w:pPr>
    </w:lvl>
    <w:lvl w:ilvl="7" w:tplc="041F0019" w:tentative="1">
      <w:start w:val="1"/>
      <w:numFmt w:val="lowerLetter"/>
      <w:lvlText w:val="%8."/>
      <w:lvlJc w:val="left"/>
      <w:pPr>
        <w:tabs>
          <w:tab w:val="num" w:pos="6480"/>
        </w:tabs>
        <w:ind w:left="6480" w:hanging="360"/>
      </w:pPr>
    </w:lvl>
    <w:lvl w:ilvl="8" w:tplc="041F001B" w:tentative="1">
      <w:start w:val="1"/>
      <w:numFmt w:val="lowerRoman"/>
      <w:lvlText w:val="%9."/>
      <w:lvlJc w:val="right"/>
      <w:pPr>
        <w:tabs>
          <w:tab w:val="num" w:pos="7200"/>
        </w:tabs>
        <w:ind w:left="7200" w:hanging="180"/>
      </w:pPr>
    </w:lvl>
  </w:abstractNum>
  <w:abstractNum w:abstractNumId="11" w15:restartNumberingAfterBreak="0">
    <w:nsid w:val="1CB62D44"/>
    <w:multiLevelType w:val="singleLevel"/>
    <w:tmpl w:val="51906DD6"/>
    <w:lvl w:ilvl="0">
      <w:start w:val="1"/>
      <w:numFmt w:val="decimal"/>
      <w:lvlText w:val="%1."/>
      <w:lvlJc w:val="left"/>
      <w:pPr>
        <w:tabs>
          <w:tab w:val="num" w:pos="397"/>
        </w:tabs>
        <w:ind w:left="397" w:hanging="397"/>
      </w:pPr>
    </w:lvl>
  </w:abstractNum>
  <w:abstractNum w:abstractNumId="12" w15:restartNumberingAfterBreak="0">
    <w:nsid w:val="1EE616E1"/>
    <w:multiLevelType w:val="hybridMultilevel"/>
    <w:tmpl w:val="F54A9BEC"/>
    <w:lvl w:ilvl="0" w:tplc="FFFFFFFF">
      <w:start w:val="1"/>
      <w:numFmt w:val="lowerLetter"/>
      <w:lvlText w:val="%1."/>
      <w:lvlJc w:val="left"/>
      <w:pPr>
        <w:tabs>
          <w:tab w:val="num" w:pos="1440"/>
        </w:tabs>
        <w:ind w:left="1440" w:hanging="360"/>
      </w:pPr>
    </w:lvl>
    <w:lvl w:ilvl="1" w:tplc="FFFFFFFF">
      <w:start w:val="1"/>
      <w:numFmt w:val="lowerLetter"/>
      <w:lvlText w:val="%2."/>
      <w:lvlJc w:val="left"/>
      <w:pPr>
        <w:tabs>
          <w:tab w:val="num" w:pos="2160"/>
        </w:tabs>
        <w:ind w:left="2160" w:hanging="360"/>
      </w:pPr>
    </w:lvl>
    <w:lvl w:ilvl="2" w:tplc="FFFFFFFF">
      <w:start w:val="1"/>
      <w:numFmt w:val="lowerRoman"/>
      <w:lvlText w:val="%3."/>
      <w:lvlJc w:val="right"/>
      <w:pPr>
        <w:tabs>
          <w:tab w:val="num" w:pos="2880"/>
        </w:tabs>
        <w:ind w:left="2880" w:hanging="180"/>
      </w:pPr>
    </w:lvl>
    <w:lvl w:ilvl="3" w:tplc="FFFFFFFF">
      <w:start w:val="1"/>
      <w:numFmt w:val="decimal"/>
      <w:lvlText w:val="%4."/>
      <w:lvlJc w:val="left"/>
      <w:pPr>
        <w:tabs>
          <w:tab w:val="num" w:pos="3600"/>
        </w:tabs>
        <w:ind w:left="3600" w:hanging="360"/>
      </w:pPr>
    </w:lvl>
    <w:lvl w:ilvl="4" w:tplc="FFFFFFFF">
      <w:start w:val="1"/>
      <w:numFmt w:val="lowerLetter"/>
      <w:lvlText w:val="%5."/>
      <w:lvlJc w:val="left"/>
      <w:pPr>
        <w:tabs>
          <w:tab w:val="num" w:pos="4320"/>
        </w:tabs>
        <w:ind w:left="4320" w:hanging="360"/>
      </w:pPr>
    </w:lvl>
    <w:lvl w:ilvl="5" w:tplc="FFFFFFFF">
      <w:start w:val="1"/>
      <w:numFmt w:val="lowerRoman"/>
      <w:lvlText w:val="%6."/>
      <w:lvlJc w:val="right"/>
      <w:pPr>
        <w:tabs>
          <w:tab w:val="num" w:pos="5040"/>
        </w:tabs>
        <w:ind w:left="5040" w:hanging="180"/>
      </w:pPr>
    </w:lvl>
    <w:lvl w:ilvl="6" w:tplc="FFFFFFFF">
      <w:start w:val="1"/>
      <w:numFmt w:val="decimal"/>
      <w:lvlText w:val="%7."/>
      <w:lvlJc w:val="left"/>
      <w:pPr>
        <w:tabs>
          <w:tab w:val="num" w:pos="5760"/>
        </w:tabs>
        <w:ind w:left="5760" w:hanging="360"/>
      </w:pPr>
    </w:lvl>
    <w:lvl w:ilvl="7" w:tplc="FFFFFFFF">
      <w:start w:val="1"/>
      <w:numFmt w:val="lowerLetter"/>
      <w:lvlText w:val="%8."/>
      <w:lvlJc w:val="left"/>
      <w:pPr>
        <w:tabs>
          <w:tab w:val="num" w:pos="6480"/>
        </w:tabs>
        <w:ind w:left="6480" w:hanging="360"/>
      </w:pPr>
    </w:lvl>
    <w:lvl w:ilvl="8" w:tplc="FFFFFFFF">
      <w:start w:val="1"/>
      <w:numFmt w:val="lowerRoman"/>
      <w:lvlText w:val="%9."/>
      <w:lvlJc w:val="right"/>
      <w:pPr>
        <w:tabs>
          <w:tab w:val="num" w:pos="7200"/>
        </w:tabs>
        <w:ind w:left="7200" w:hanging="180"/>
      </w:pPr>
    </w:lvl>
  </w:abstractNum>
  <w:abstractNum w:abstractNumId="13" w15:restartNumberingAfterBreak="0">
    <w:nsid w:val="1F3D2222"/>
    <w:multiLevelType w:val="hybridMultilevel"/>
    <w:tmpl w:val="3B2C841E"/>
    <w:lvl w:ilvl="0" w:tplc="041F0019">
      <w:start w:val="1"/>
      <w:numFmt w:val="lowerLetter"/>
      <w:lvlText w:val="%1."/>
      <w:lvlJc w:val="left"/>
      <w:pPr>
        <w:tabs>
          <w:tab w:val="num" w:pos="2421"/>
        </w:tabs>
        <w:ind w:left="2421" w:hanging="360"/>
      </w:pPr>
    </w:lvl>
    <w:lvl w:ilvl="1" w:tplc="041F0019" w:tentative="1">
      <w:start w:val="1"/>
      <w:numFmt w:val="lowerLetter"/>
      <w:lvlText w:val="%2."/>
      <w:lvlJc w:val="left"/>
      <w:pPr>
        <w:tabs>
          <w:tab w:val="num" w:pos="3141"/>
        </w:tabs>
        <w:ind w:left="3141" w:hanging="360"/>
      </w:pPr>
    </w:lvl>
    <w:lvl w:ilvl="2" w:tplc="041F001B" w:tentative="1">
      <w:start w:val="1"/>
      <w:numFmt w:val="lowerRoman"/>
      <w:lvlText w:val="%3."/>
      <w:lvlJc w:val="right"/>
      <w:pPr>
        <w:tabs>
          <w:tab w:val="num" w:pos="3861"/>
        </w:tabs>
        <w:ind w:left="3861" w:hanging="180"/>
      </w:pPr>
    </w:lvl>
    <w:lvl w:ilvl="3" w:tplc="041F000F" w:tentative="1">
      <w:start w:val="1"/>
      <w:numFmt w:val="decimal"/>
      <w:lvlText w:val="%4."/>
      <w:lvlJc w:val="left"/>
      <w:pPr>
        <w:tabs>
          <w:tab w:val="num" w:pos="4581"/>
        </w:tabs>
        <w:ind w:left="4581" w:hanging="360"/>
      </w:pPr>
    </w:lvl>
    <w:lvl w:ilvl="4" w:tplc="041F0019" w:tentative="1">
      <w:start w:val="1"/>
      <w:numFmt w:val="lowerLetter"/>
      <w:lvlText w:val="%5."/>
      <w:lvlJc w:val="left"/>
      <w:pPr>
        <w:tabs>
          <w:tab w:val="num" w:pos="5301"/>
        </w:tabs>
        <w:ind w:left="5301" w:hanging="360"/>
      </w:pPr>
    </w:lvl>
    <w:lvl w:ilvl="5" w:tplc="041F001B" w:tentative="1">
      <w:start w:val="1"/>
      <w:numFmt w:val="lowerRoman"/>
      <w:lvlText w:val="%6."/>
      <w:lvlJc w:val="right"/>
      <w:pPr>
        <w:tabs>
          <w:tab w:val="num" w:pos="6021"/>
        </w:tabs>
        <w:ind w:left="6021" w:hanging="180"/>
      </w:pPr>
    </w:lvl>
    <w:lvl w:ilvl="6" w:tplc="041F000F" w:tentative="1">
      <w:start w:val="1"/>
      <w:numFmt w:val="decimal"/>
      <w:lvlText w:val="%7."/>
      <w:lvlJc w:val="left"/>
      <w:pPr>
        <w:tabs>
          <w:tab w:val="num" w:pos="6741"/>
        </w:tabs>
        <w:ind w:left="6741" w:hanging="360"/>
      </w:pPr>
    </w:lvl>
    <w:lvl w:ilvl="7" w:tplc="041F0019" w:tentative="1">
      <w:start w:val="1"/>
      <w:numFmt w:val="lowerLetter"/>
      <w:lvlText w:val="%8."/>
      <w:lvlJc w:val="left"/>
      <w:pPr>
        <w:tabs>
          <w:tab w:val="num" w:pos="7461"/>
        </w:tabs>
        <w:ind w:left="7461" w:hanging="360"/>
      </w:pPr>
    </w:lvl>
    <w:lvl w:ilvl="8" w:tplc="041F001B" w:tentative="1">
      <w:start w:val="1"/>
      <w:numFmt w:val="lowerRoman"/>
      <w:lvlText w:val="%9."/>
      <w:lvlJc w:val="right"/>
      <w:pPr>
        <w:tabs>
          <w:tab w:val="num" w:pos="8181"/>
        </w:tabs>
        <w:ind w:left="8181" w:hanging="180"/>
      </w:pPr>
    </w:lvl>
  </w:abstractNum>
  <w:abstractNum w:abstractNumId="14" w15:restartNumberingAfterBreak="0">
    <w:nsid w:val="20E643C3"/>
    <w:multiLevelType w:val="hybridMultilevel"/>
    <w:tmpl w:val="C476733A"/>
    <w:lvl w:ilvl="0" w:tplc="041F0019">
      <w:start w:val="1"/>
      <w:numFmt w:val="bullet"/>
      <w:lvlText w:val=""/>
      <w:lvlJc w:val="left"/>
      <w:pPr>
        <w:tabs>
          <w:tab w:val="num" w:pos="360"/>
        </w:tabs>
        <w:ind w:left="360" w:hanging="360"/>
      </w:pPr>
      <w:rPr>
        <w:rFonts w:ascii="Wingdings" w:hAnsi="Wingdings" w:hint="default"/>
        <w:b/>
        <w:i w:val="0"/>
      </w:rPr>
    </w:lvl>
    <w:lvl w:ilvl="1" w:tplc="041F0019">
      <w:start w:val="1"/>
      <w:numFmt w:val="bullet"/>
      <w:lvlText w:val="o"/>
      <w:lvlJc w:val="left"/>
      <w:pPr>
        <w:tabs>
          <w:tab w:val="num" w:pos="1080"/>
        </w:tabs>
        <w:ind w:left="1080" w:hanging="360"/>
      </w:pPr>
      <w:rPr>
        <w:rFonts w:ascii="Courier New" w:hAnsi="Courier New" w:hint="default"/>
      </w:rPr>
    </w:lvl>
    <w:lvl w:ilvl="2" w:tplc="041F001B" w:tentative="1">
      <w:start w:val="1"/>
      <w:numFmt w:val="bullet"/>
      <w:lvlText w:val=""/>
      <w:lvlJc w:val="left"/>
      <w:pPr>
        <w:tabs>
          <w:tab w:val="num" w:pos="1800"/>
        </w:tabs>
        <w:ind w:left="1800" w:hanging="360"/>
      </w:pPr>
      <w:rPr>
        <w:rFonts w:ascii="Wingdings" w:hAnsi="Wingdings" w:hint="default"/>
      </w:rPr>
    </w:lvl>
    <w:lvl w:ilvl="3" w:tplc="041F000F" w:tentative="1">
      <w:start w:val="1"/>
      <w:numFmt w:val="bullet"/>
      <w:lvlText w:val=""/>
      <w:lvlJc w:val="left"/>
      <w:pPr>
        <w:tabs>
          <w:tab w:val="num" w:pos="2520"/>
        </w:tabs>
        <w:ind w:left="2520" w:hanging="360"/>
      </w:pPr>
      <w:rPr>
        <w:rFonts w:ascii="Symbol" w:hAnsi="Symbol" w:hint="default"/>
      </w:rPr>
    </w:lvl>
    <w:lvl w:ilvl="4" w:tplc="041F0019" w:tentative="1">
      <w:start w:val="1"/>
      <w:numFmt w:val="bullet"/>
      <w:lvlText w:val="o"/>
      <w:lvlJc w:val="left"/>
      <w:pPr>
        <w:tabs>
          <w:tab w:val="num" w:pos="3240"/>
        </w:tabs>
        <w:ind w:left="3240" w:hanging="360"/>
      </w:pPr>
      <w:rPr>
        <w:rFonts w:ascii="Courier New" w:hAnsi="Courier New" w:hint="default"/>
      </w:rPr>
    </w:lvl>
    <w:lvl w:ilvl="5" w:tplc="041F001B" w:tentative="1">
      <w:start w:val="1"/>
      <w:numFmt w:val="bullet"/>
      <w:lvlText w:val=""/>
      <w:lvlJc w:val="left"/>
      <w:pPr>
        <w:tabs>
          <w:tab w:val="num" w:pos="3960"/>
        </w:tabs>
        <w:ind w:left="3960" w:hanging="360"/>
      </w:pPr>
      <w:rPr>
        <w:rFonts w:ascii="Wingdings" w:hAnsi="Wingdings" w:hint="default"/>
      </w:rPr>
    </w:lvl>
    <w:lvl w:ilvl="6" w:tplc="041F000F" w:tentative="1">
      <w:start w:val="1"/>
      <w:numFmt w:val="bullet"/>
      <w:lvlText w:val=""/>
      <w:lvlJc w:val="left"/>
      <w:pPr>
        <w:tabs>
          <w:tab w:val="num" w:pos="4680"/>
        </w:tabs>
        <w:ind w:left="4680" w:hanging="360"/>
      </w:pPr>
      <w:rPr>
        <w:rFonts w:ascii="Symbol" w:hAnsi="Symbol" w:hint="default"/>
      </w:rPr>
    </w:lvl>
    <w:lvl w:ilvl="7" w:tplc="041F0019" w:tentative="1">
      <w:start w:val="1"/>
      <w:numFmt w:val="bullet"/>
      <w:lvlText w:val="o"/>
      <w:lvlJc w:val="left"/>
      <w:pPr>
        <w:tabs>
          <w:tab w:val="num" w:pos="5400"/>
        </w:tabs>
        <w:ind w:left="5400" w:hanging="360"/>
      </w:pPr>
      <w:rPr>
        <w:rFonts w:ascii="Courier New" w:hAnsi="Courier New" w:hint="default"/>
      </w:rPr>
    </w:lvl>
    <w:lvl w:ilvl="8" w:tplc="041F001B"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21ED478B"/>
    <w:multiLevelType w:val="hybridMultilevel"/>
    <w:tmpl w:val="AD1A4C74"/>
    <w:lvl w:ilvl="0" w:tplc="041F0019">
      <w:start w:val="1"/>
      <w:numFmt w:val="lowerLetter"/>
      <w:lvlText w:val="%1."/>
      <w:lvlJc w:val="left"/>
      <w:pPr>
        <w:tabs>
          <w:tab w:val="num" w:pos="2421"/>
        </w:tabs>
        <w:ind w:left="2421" w:hanging="360"/>
      </w:pPr>
    </w:lvl>
    <w:lvl w:ilvl="1" w:tplc="041F0019" w:tentative="1">
      <w:start w:val="1"/>
      <w:numFmt w:val="lowerLetter"/>
      <w:lvlText w:val="%2."/>
      <w:lvlJc w:val="left"/>
      <w:pPr>
        <w:tabs>
          <w:tab w:val="num" w:pos="3141"/>
        </w:tabs>
        <w:ind w:left="3141" w:hanging="360"/>
      </w:pPr>
    </w:lvl>
    <w:lvl w:ilvl="2" w:tplc="041F001B" w:tentative="1">
      <w:start w:val="1"/>
      <w:numFmt w:val="lowerRoman"/>
      <w:lvlText w:val="%3."/>
      <w:lvlJc w:val="right"/>
      <w:pPr>
        <w:tabs>
          <w:tab w:val="num" w:pos="3861"/>
        </w:tabs>
        <w:ind w:left="3861" w:hanging="180"/>
      </w:pPr>
    </w:lvl>
    <w:lvl w:ilvl="3" w:tplc="041F000F" w:tentative="1">
      <w:start w:val="1"/>
      <w:numFmt w:val="decimal"/>
      <w:lvlText w:val="%4."/>
      <w:lvlJc w:val="left"/>
      <w:pPr>
        <w:tabs>
          <w:tab w:val="num" w:pos="4581"/>
        </w:tabs>
        <w:ind w:left="4581" w:hanging="360"/>
      </w:pPr>
    </w:lvl>
    <w:lvl w:ilvl="4" w:tplc="041F0019" w:tentative="1">
      <w:start w:val="1"/>
      <w:numFmt w:val="lowerLetter"/>
      <w:lvlText w:val="%5."/>
      <w:lvlJc w:val="left"/>
      <w:pPr>
        <w:tabs>
          <w:tab w:val="num" w:pos="5301"/>
        </w:tabs>
        <w:ind w:left="5301" w:hanging="360"/>
      </w:pPr>
    </w:lvl>
    <w:lvl w:ilvl="5" w:tplc="041F001B" w:tentative="1">
      <w:start w:val="1"/>
      <w:numFmt w:val="lowerRoman"/>
      <w:lvlText w:val="%6."/>
      <w:lvlJc w:val="right"/>
      <w:pPr>
        <w:tabs>
          <w:tab w:val="num" w:pos="6021"/>
        </w:tabs>
        <w:ind w:left="6021" w:hanging="180"/>
      </w:pPr>
    </w:lvl>
    <w:lvl w:ilvl="6" w:tplc="041F000F" w:tentative="1">
      <w:start w:val="1"/>
      <w:numFmt w:val="decimal"/>
      <w:lvlText w:val="%7."/>
      <w:lvlJc w:val="left"/>
      <w:pPr>
        <w:tabs>
          <w:tab w:val="num" w:pos="6741"/>
        </w:tabs>
        <w:ind w:left="6741" w:hanging="360"/>
      </w:pPr>
    </w:lvl>
    <w:lvl w:ilvl="7" w:tplc="041F0019" w:tentative="1">
      <w:start w:val="1"/>
      <w:numFmt w:val="lowerLetter"/>
      <w:lvlText w:val="%8."/>
      <w:lvlJc w:val="left"/>
      <w:pPr>
        <w:tabs>
          <w:tab w:val="num" w:pos="7461"/>
        </w:tabs>
        <w:ind w:left="7461" w:hanging="360"/>
      </w:pPr>
    </w:lvl>
    <w:lvl w:ilvl="8" w:tplc="041F001B" w:tentative="1">
      <w:start w:val="1"/>
      <w:numFmt w:val="lowerRoman"/>
      <w:lvlText w:val="%9."/>
      <w:lvlJc w:val="right"/>
      <w:pPr>
        <w:tabs>
          <w:tab w:val="num" w:pos="8181"/>
        </w:tabs>
        <w:ind w:left="8181" w:hanging="180"/>
      </w:pPr>
    </w:lvl>
  </w:abstractNum>
  <w:abstractNum w:abstractNumId="16" w15:restartNumberingAfterBreak="0">
    <w:nsid w:val="22C81A5A"/>
    <w:multiLevelType w:val="singleLevel"/>
    <w:tmpl w:val="DB668514"/>
    <w:lvl w:ilvl="0">
      <w:start w:val="4"/>
      <w:numFmt w:val="decimal"/>
      <w:lvlText w:val="%1."/>
      <w:lvlJc w:val="left"/>
      <w:pPr>
        <w:tabs>
          <w:tab w:val="num" w:pos="1834"/>
        </w:tabs>
        <w:ind w:left="1758" w:hanging="284"/>
      </w:pPr>
    </w:lvl>
  </w:abstractNum>
  <w:abstractNum w:abstractNumId="17" w15:restartNumberingAfterBreak="0">
    <w:nsid w:val="23D0217F"/>
    <w:multiLevelType w:val="singleLevel"/>
    <w:tmpl w:val="041F0019"/>
    <w:lvl w:ilvl="0">
      <w:start w:val="1"/>
      <w:numFmt w:val="lowerLetter"/>
      <w:lvlText w:val="%1."/>
      <w:lvlJc w:val="left"/>
      <w:pPr>
        <w:tabs>
          <w:tab w:val="num" w:pos="360"/>
        </w:tabs>
        <w:ind w:left="360" w:hanging="360"/>
      </w:pPr>
    </w:lvl>
  </w:abstractNum>
  <w:abstractNum w:abstractNumId="18" w15:restartNumberingAfterBreak="0">
    <w:nsid w:val="23EA12C0"/>
    <w:multiLevelType w:val="hybridMultilevel"/>
    <w:tmpl w:val="E794C45C"/>
    <w:lvl w:ilvl="0" w:tplc="6558550E">
      <w:start w:val="1"/>
      <w:numFmt w:val="decimal"/>
      <w:lvlText w:val="%1."/>
      <w:lvlJc w:val="left"/>
      <w:pPr>
        <w:tabs>
          <w:tab w:val="num" w:pos="720"/>
        </w:tabs>
        <w:ind w:left="720" w:hanging="360"/>
      </w:pPr>
    </w:lvl>
    <w:lvl w:ilvl="1" w:tplc="8446D1AC" w:tentative="1">
      <w:start w:val="1"/>
      <w:numFmt w:val="lowerLetter"/>
      <w:lvlText w:val="%2."/>
      <w:lvlJc w:val="left"/>
      <w:pPr>
        <w:tabs>
          <w:tab w:val="num" w:pos="1440"/>
        </w:tabs>
        <w:ind w:left="1440" w:hanging="360"/>
      </w:pPr>
    </w:lvl>
    <w:lvl w:ilvl="2" w:tplc="71ECF938" w:tentative="1">
      <w:start w:val="1"/>
      <w:numFmt w:val="lowerRoman"/>
      <w:lvlText w:val="%3."/>
      <w:lvlJc w:val="right"/>
      <w:pPr>
        <w:tabs>
          <w:tab w:val="num" w:pos="2160"/>
        </w:tabs>
        <w:ind w:left="2160" w:hanging="180"/>
      </w:pPr>
    </w:lvl>
    <w:lvl w:ilvl="3" w:tplc="5E7C3FC4" w:tentative="1">
      <w:start w:val="1"/>
      <w:numFmt w:val="decimal"/>
      <w:lvlText w:val="%4."/>
      <w:lvlJc w:val="left"/>
      <w:pPr>
        <w:tabs>
          <w:tab w:val="num" w:pos="2880"/>
        </w:tabs>
        <w:ind w:left="2880" w:hanging="360"/>
      </w:pPr>
    </w:lvl>
    <w:lvl w:ilvl="4" w:tplc="9AD2F842" w:tentative="1">
      <w:start w:val="1"/>
      <w:numFmt w:val="lowerLetter"/>
      <w:lvlText w:val="%5."/>
      <w:lvlJc w:val="left"/>
      <w:pPr>
        <w:tabs>
          <w:tab w:val="num" w:pos="3600"/>
        </w:tabs>
        <w:ind w:left="3600" w:hanging="360"/>
      </w:pPr>
    </w:lvl>
    <w:lvl w:ilvl="5" w:tplc="BD3ADA10" w:tentative="1">
      <w:start w:val="1"/>
      <w:numFmt w:val="lowerRoman"/>
      <w:lvlText w:val="%6."/>
      <w:lvlJc w:val="right"/>
      <w:pPr>
        <w:tabs>
          <w:tab w:val="num" w:pos="4320"/>
        </w:tabs>
        <w:ind w:left="4320" w:hanging="180"/>
      </w:pPr>
    </w:lvl>
    <w:lvl w:ilvl="6" w:tplc="4A6C8868" w:tentative="1">
      <w:start w:val="1"/>
      <w:numFmt w:val="decimal"/>
      <w:lvlText w:val="%7."/>
      <w:lvlJc w:val="left"/>
      <w:pPr>
        <w:tabs>
          <w:tab w:val="num" w:pos="5040"/>
        </w:tabs>
        <w:ind w:left="5040" w:hanging="360"/>
      </w:pPr>
    </w:lvl>
    <w:lvl w:ilvl="7" w:tplc="874A9EAE" w:tentative="1">
      <w:start w:val="1"/>
      <w:numFmt w:val="lowerLetter"/>
      <w:lvlText w:val="%8."/>
      <w:lvlJc w:val="left"/>
      <w:pPr>
        <w:tabs>
          <w:tab w:val="num" w:pos="5760"/>
        </w:tabs>
        <w:ind w:left="5760" w:hanging="360"/>
      </w:pPr>
    </w:lvl>
    <w:lvl w:ilvl="8" w:tplc="F600F34E" w:tentative="1">
      <w:start w:val="1"/>
      <w:numFmt w:val="lowerRoman"/>
      <w:lvlText w:val="%9."/>
      <w:lvlJc w:val="right"/>
      <w:pPr>
        <w:tabs>
          <w:tab w:val="num" w:pos="6480"/>
        </w:tabs>
        <w:ind w:left="6480" w:hanging="180"/>
      </w:pPr>
    </w:lvl>
  </w:abstractNum>
  <w:abstractNum w:abstractNumId="19" w15:restartNumberingAfterBreak="0">
    <w:nsid w:val="275D555B"/>
    <w:multiLevelType w:val="hybridMultilevel"/>
    <w:tmpl w:val="AF281F2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2846344F"/>
    <w:multiLevelType w:val="hybridMultilevel"/>
    <w:tmpl w:val="F384ABE4"/>
    <w:lvl w:ilvl="0" w:tplc="041F0019">
      <w:start w:val="1"/>
      <w:numFmt w:val="lowerLetter"/>
      <w:lvlText w:val="%1."/>
      <w:lvlJc w:val="left"/>
      <w:pPr>
        <w:tabs>
          <w:tab w:val="num" w:pos="1800"/>
        </w:tabs>
        <w:ind w:left="1800" w:hanging="360"/>
      </w:pPr>
    </w:lvl>
    <w:lvl w:ilvl="1" w:tplc="041F0019" w:tentative="1">
      <w:start w:val="1"/>
      <w:numFmt w:val="lowerLetter"/>
      <w:lvlText w:val="%2."/>
      <w:lvlJc w:val="left"/>
      <w:pPr>
        <w:tabs>
          <w:tab w:val="num" w:pos="2520"/>
        </w:tabs>
        <w:ind w:left="2520" w:hanging="360"/>
      </w:pPr>
    </w:lvl>
    <w:lvl w:ilvl="2" w:tplc="041F001B" w:tentative="1">
      <w:start w:val="1"/>
      <w:numFmt w:val="lowerRoman"/>
      <w:lvlText w:val="%3."/>
      <w:lvlJc w:val="right"/>
      <w:pPr>
        <w:tabs>
          <w:tab w:val="num" w:pos="3240"/>
        </w:tabs>
        <w:ind w:left="3240" w:hanging="180"/>
      </w:pPr>
    </w:lvl>
    <w:lvl w:ilvl="3" w:tplc="041F000F" w:tentative="1">
      <w:start w:val="1"/>
      <w:numFmt w:val="decimal"/>
      <w:lvlText w:val="%4."/>
      <w:lvlJc w:val="left"/>
      <w:pPr>
        <w:tabs>
          <w:tab w:val="num" w:pos="3960"/>
        </w:tabs>
        <w:ind w:left="3960" w:hanging="360"/>
      </w:pPr>
    </w:lvl>
    <w:lvl w:ilvl="4" w:tplc="041F0019" w:tentative="1">
      <w:start w:val="1"/>
      <w:numFmt w:val="lowerLetter"/>
      <w:lvlText w:val="%5."/>
      <w:lvlJc w:val="left"/>
      <w:pPr>
        <w:tabs>
          <w:tab w:val="num" w:pos="4680"/>
        </w:tabs>
        <w:ind w:left="4680" w:hanging="360"/>
      </w:pPr>
    </w:lvl>
    <w:lvl w:ilvl="5" w:tplc="041F001B" w:tentative="1">
      <w:start w:val="1"/>
      <w:numFmt w:val="lowerRoman"/>
      <w:lvlText w:val="%6."/>
      <w:lvlJc w:val="right"/>
      <w:pPr>
        <w:tabs>
          <w:tab w:val="num" w:pos="5400"/>
        </w:tabs>
        <w:ind w:left="5400" w:hanging="180"/>
      </w:pPr>
    </w:lvl>
    <w:lvl w:ilvl="6" w:tplc="041F000F" w:tentative="1">
      <w:start w:val="1"/>
      <w:numFmt w:val="decimal"/>
      <w:lvlText w:val="%7."/>
      <w:lvlJc w:val="left"/>
      <w:pPr>
        <w:tabs>
          <w:tab w:val="num" w:pos="6120"/>
        </w:tabs>
        <w:ind w:left="6120" w:hanging="360"/>
      </w:pPr>
    </w:lvl>
    <w:lvl w:ilvl="7" w:tplc="041F0019" w:tentative="1">
      <w:start w:val="1"/>
      <w:numFmt w:val="lowerLetter"/>
      <w:lvlText w:val="%8."/>
      <w:lvlJc w:val="left"/>
      <w:pPr>
        <w:tabs>
          <w:tab w:val="num" w:pos="6840"/>
        </w:tabs>
        <w:ind w:left="6840" w:hanging="360"/>
      </w:pPr>
    </w:lvl>
    <w:lvl w:ilvl="8" w:tplc="041F001B" w:tentative="1">
      <w:start w:val="1"/>
      <w:numFmt w:val="lowerRoman"/>
      <w:lvlText w:val="%9."/>
      <w:lvlJc w:val="right"/>
      <w:pPr>
        <w:tabs>
          <w:tab w:val="num" w:pos="7560"/>
        </w:tabs>
        <w:ind w:left="7560" w:hanging="180"/>
      </w:pPr>
    </w:lvl>
  </w:abstractNum>
  <w:abstractNum w:abstractNumId="21" w15:restartNumberingAfterBreak="0">
    <w:nsid w:val="2BBF6C1F"/>
    <w:multiLevelType w:val="hybridMultilevel"/>
    <w:tmpl w:val="84261866"/>
    <w:lvl w:ilvl="0" w:tplc="041F000F">
      <w:start w:val="1"/>
      <w:numFmt w:val="decimal"/>
      <w:lvlText w:val="%1."/>
      <w:lvlJc w:val="left"/>
      <w:pPr>
        <w:tabs>
          <w:tab w:val="num" w:pos="360"/>
        </w:tabs>
        <w:ind w:left="360" w:hanging="360"/>
      </w:pPr>
    </w:lvl>
    <w:lvl w:ilvl="1" w:tplc="041F0019">
      <w:start w:val="1"/>
      <w:numFmt w:val="lowerLetter"/>
      <w:lvlText w:val="%2."/>
      <w:lvlJc w:val="left"/>
      <w:pPr>
        <w:tabs>
          <w:tab w:val="num" w:pos="1080"/>
        </w:tabs>
        <w:ind w:left="1080" w:hanging="360"/>
      </w:pPr>
    </w:lvl>
    <w:lvl w:ilvl="2" w:tplc="041F001B">
      <w:start w:val="1"/>
      <w:numFmt w:val="lowerRoman"/>
      <w:lvlText w:val="%3."/>
      <w:lvlJc w:val="right"/>
      <w:pPr>
        <w:tabs>
          <w:tab w:val="num" w:pos="1800"/>
        </w:tabs>
        <w:ind w:left="1800" w:hanging="180"/>
      </w:pPr>
    </w:lvl>
    <w:lvl w:ilvl="3" w:tplc="041F000F">
      <w:start w:val="1"/>
      <w:numFmt w:val="decimal"/>
      <w:lvlText w:val="%4."/>
      <w:lvlJc w:val="left"/>
      <w:pPr>
        <w:tabs>
          <w:tab w:val="num" w:pos="2520"/>
        </w:tabs>
        <w:ind w:left="2520" w:hanging="360"/>
      </w:pPr>
    </w:lvl>
    <w:lvl w:ilvl="4" w:tplc="041F0019">
      <w:start w:val="1"/>
      <w:numFmt w:val="lowerLetter"/>
      <w:lvlText w:val="%5."/>
      <w:lvlJc w:val="left"/>
      <w:pPr>
        <w:tabs>
          <w:tab w:val="num" w:pos="3240"/>
        </w:tabs>
        <w:ind w:left="3240" w:hanging="360"/>
      </w:pPr>
    </w:lvl>
    <w:lvl w:ilvl="5" w:tplc="041F001B">
      <w:start w:val="1"/>
      <w:numFmt w:val="lowerRoman"/>
      <w:lvlText w:val="%6."/>
      <w:lvlJc w:val="right"/>
      <w:pPr>
        <w:tabs>
          <w:tab w:val="num" w:pos="3960"/>
        </w:tabs>
        <w:ind w:left="3960" w:hanging="180"/>
      </w:pPr>
    </w:lvl>
    <w:lvl w:ilvl="6" w:tplc="041F000F">
      <w:start w:val="1"/>
      <w:numFmt w:val="decimal"/>
      <w:lvlText w:val="%7."/>
      <w:lvlJc w:val="left"/>
      <w:pPr>
        <w:tabs>
          <w:tab w:val="num" w:pos="4680"/>
        </w:tabs>
        <w:ind w:left="4680" w:hanging="360"/>
      </w:pPr>
    </w:lvl>
    <w:lvl w:ilvl="7" w:tplc="041F0019">
      <w:start w:val="1"/>
      <w:numFmt w:val="lowerLetter"/>
      <w:lvlText w:val="%8."/>
      <w:lvlJc w:val="left"/>
      <w:pPr>
        <w:tabs>
          <w:tab w:val="num" w:pos="5400"/>
        </w:tabs>
        <w:ind w:left="5400" w:hanging="360"/>
      </w:pPr>
    </w:lvl>
    <w:lvl w:ilvl="8" w:tplc="041F001B">
      <w:start w:val="1"/>
      <w:numFmt w:val="lowerRoman"/>
      <w:lvlText w:val="%9."/>
      <w:lvlJc w:val="right"/>
      <w:pPr>
        <w:tabs>
          <w:tab w:val="num" w:pos="6120"/>
        </w:tabs>
        <w:ind w:left="6120" w:hanging="180"/>
      </w:pPr>
    </w:lvl>
  </w:abstractNum>
  <w:abstractNum w:abstractNumId="22" w15:restartNumberingAfterBreak="0">
    <w:nsid w:val="2D3E6836"/>
    <w:multiLevelType w:val="multilevel"/>
    <w:tmpl w:val="68A06210"/>
    <w:lvl w:ilvl="0">
      <w:start w:val="1"/>
      <w:numFmt w:val="lowerRoman"/>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3" w15:restartNumberingAfterBreak="0">
    <w:nsid w:val="35CD46FC"/>
    <w:multiLevelType w:val="hybridMultilevel"/>
    <w:tmpl w:val="F6302E22"/>
    <w:lvl w:ilvl="0" w:tplc="041F0019">
      <w:start w:val="1"/>
      <w:numFmt w:val="lowerLetter"/>
      <w:lvlText w:val="%1."/>
      <w:lvlJc w:val="left"/>
      <w:pPr>
        <w:tabs>
          <w:tab w:val="num" w:pos="360"/>
        </w:tabs>
        <w:ind w:left="360" w:hanging="360"/>
      </w:p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24" w15:restartNumberingAfterBreak="0">
    <w:nsid w:val="3C135409"/>
    <w:multiLevelType w:val="hybridMultilevel"/>
    <w:tmpl w:val="A634A3B6"/>
    <w:lvl w:ilvl="0" w:tplc="0AFE344C">
      <w:start w:val="1"/>
      <w:numFmt w:val="lowerLetter"/>
      <w:lvlText w:val="%1."/>
      <w:lvlJc w:val="left"/>
      <w:pPr>
        <w:ind w:left="1260" w:hanging="360"/>
      </w:pPr>
      <w:rPr>
        <w:rFonts w:hint="default"/>
        <w:sz w:val="24"/>
      </w:rPr>
    </w:lvl>
    <w:lvl w:ilvl="1" w:tplc="041F0019" w:tentative="1">
      <w:start w:val="1"/>
      <w:numFmt w:val="lowerLetter"/>
      <w:lvlText w:val="%2."/>
      <w:lvlJc w:val="left"/>
      <w:pPr>
        <w:ind w:left="1980" w:hanging="360"/>
      </w:pPr>
    </w:lvl>
    <w:lvl w:ilvl="2" w:tplc="041F001B" w:tentative="1">
      <w:start w:val="1"/>
      <w:numFmt w:val="lowerRoman"/>
      <w:lvlText w:val="%3."/>
      <w:lvlJc w:val="right"/>
      <w:pPr>
        <w:ind w:left="2700" w:hanging="180"/>
      </w:pPr>
    </w:lvl>
    <w:lvl w:ilvl="3" w:tplc="041F000F" w:tentative="1">
      <w:start w:val="1"/>
      <w:numFmt w:val="decimal"/>
      <w:lvlText w:val="%4."/>
      <w:lvlJc w:val="left"/>
      <w:pPr>
        <w:ind w:left="3420" w:hanging="360"/>
      </w:pPr>
    </w:lvl>
    <w:lvl w:ilvl="4" w:tplc="041F0019" w:tentative="1">
      <w:start w:val="1"/>
      <w:numFmt w:val="lowerLetter"/>
      <w:lvlText w:val="%5."/>
      <w:lvlJc w:val="left"/>
      <w:pPr>
        <w:ind w:left="4140" w:hanging="360"/>
      </w:pPr>
    </w:lvl>
    <w:lvl w:ilvl="5" w:tplc="041F001B" w:tentative="1">
      <w:start w:val="1"/>
      <w:numFmt w:val="lowerRoman"/>
      <w:lvlText w:val="%6."/>
      <w:lvlJc w:val="right"/>
      <w:pPr>
        <w:ind w:left="4860" w:hanging="180"/>
      </w:pPr>
    </w:lvl>
    <w:lvl w:ilvl="6" w:tplc="041F000F" w:tentative="1">
      <w:start w:val="1"/>
      <w:numFmt w:val="decimal"/>
      <w:lvlText w:val="%7."/>
      <w:lvlJc w:val="left"/>
      <w:pPr>
        <w:ind w:left="5580" w:hanging="360"/>
      </w:pPr>
    </w:lvl>
    <w:lvl w:ilvl="7" w:tplc="041F0019" w:tentative="1">
      <w:start w:val="1"/>
      <w:numFmt w:val="lowerLetter"/>
      <w:lvlText w:val="%8."/>
      <w:lvlJc w:val="left"/>
      <w:pPr>
        <w:ind w:left="6300" w:hanging="360"/>
      </w:pPr>
    </w:lvl>
    <w:lvl w:ilvl="8" w:tplc="041F001B" w:tentative="1">
      <w:start w:val="1"/>
      <w:numFmt w:val="lowerRoman"/>
      <w:lvlText w:val="%9."/>
      <w:lvlJc w:val="right"/>
      <w:pPr>
        <w:ind w:left="7020" w:hanging="180"/>
      </w:pPr>
    </w:lvl>
  </w:abstractNum>
  <w:abstractNum w:abstractNumId="25" w15:restartNumberingAfterBreak="0">
    <w:nsid w:val="3C610B96"/>
    <w:multiLevelType w:val="hybridMultilevel"/>
    <w:tmpl w:val="3C3EA6E2"/>
    <w:lvl w:ilvl="0" w:tplc="041F0019">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3CE7388C"/>
    <w:multiLevelType w:val="hybridMultilevel"/>
    <w:tmpl w:val="20FA746C"/>
    <w:lvl w:ilvl="0" w:tplc="B158EAD6">
      <w:start w:val="1"/>
      <w:numFmt w:val="lowerLetter"/>
      <w:lvlText w:val="%1."/>
      <w:lvlJc w:val="left"/>
      <w:pPr>
        <w:tabs>
          <w:tab w:val="num" w:pos="720"/>
        </w:tabs>
        <w:ind w:left="720" w:hanging="360"/>
      </w:pPr>
    </w:lvl>
    <w:lvl w:ilvl="1" w:tplc="9E7C8204" w:tentative="1">
      <w:start w:val="1"/>
      <w:numFmt w:val="lowerLetter"/>
      <w:lvlText w:val="%2."/>
      <w:lvlJc w:val="left"/>
      <w:pPr>
        <w:tabs>
          <w:tab w:val="num" w:pos="1440"/>
        </w:tabs>
        <w:ind w:left="1440" w:hanging="360"/>
      </w:pPr>
    </w:lvl>
    <w:lvl w:ilvl="2" w:tplc="7B8C4176" w:tentative="1">
      <w:start w:val="1"/>
      <w:numFmt w:val="lowerRoman"/>
      <w:lvlText w:val="%3."/>
      <w:lvlJc w:val="right"/>
      <w:pPr>
        <w:tabs>
          <w:tab w:val="num" w:pos="2160"/>
        </w:tabs>
        <w:ind w:left="2160" w:hanging="180"/>
      </w:pPr>
    </w:lvl>
    <w:lvl w:ilvl="3" w:tplc="D2465496" w:tentative="1">
      <w:start w:val="1"/>
      <w:numFmt w:val="decimal"/>
      <w:lvlText w:val="%4."/>
      <w:lvlJc w:val="left"/>
      <w:pPr>
        <w:tabs>
          <w:tab w:val="num" w:pos="2880"/>
        </w:tabs>
        <w:ind w:left="2880" w:hanging="360"/>
      </w:pPr>
    </w:lvl>
    <w:lvl w:ilvl="4" w:tplc="5CC42350" w:tentative="1">
      <w:start w:val="1"/>
      <w:numFmt w:val="lowerLetter"/>
      <w:lvlText w:val="%5."/>
      <w:lvlJc w:val="left"/>
      <w:pPr>
        <w:tabs>
          <w:tab w:val="num" w:pos="3600"/>
        </w:tabs>
        <w:ind w:left="3600" w:hanging="360"/>
      </w:pPr>
    </w:lvl>
    <w:lvl w:ilvl="5" w:tplc="2F94C6EE" w:tentative="1">
      <w:start w:val="1"/>
      <w:numFmt w:val="lowerRoman"/>
      <w:lvlText w:val="%6."/>
      <w:lvlJc w:val="right"/>
      <w:pPr>
        <w:tabs>
          <w:tab w:val="num" w:pos="4320"/>
        </w:tabs>
        <w:ind w:left="4320" w:hanging="180"/>
      </w:pPr>
    </w:lvl>
    <w:lvl w:ilvl="6" w:tplc="2C088C26" w:tentative="1">
      <w:start w:val="1"/>
      <w:numFmt w:val="decimal"/>
      <w:lvlText w:val="%7."/>
      <w:lvlJc w:val="left"/>
      <w:pPr>
        <w:tabs>
          <w:tab w:val="num" w:pos="5040"/>
        </w:tabs>
        <w:ind w:left="5040" w:hanging="360"/>
      </w:pPr>
    </w:lvl>
    <w:lvl w:ilvl="7" w:tplc="EE0CD2DA" w:tentative="1">
      <w:start w:val="1"/>
      <w:numFmt w:val="lowerLetter"/>
      <w:lvlText w:val="%8."/>
      <w:lvlJc w:val="left"/>
      <w:pPr>
        <w:tabs>
          <w:tab w:val="num" w:pos="5760"/>
        </w:tabs>
        <w:ind w:left="5760" w:hanging="360"/>
      </w:pPr>
    </w:lvl>
    <w:lvl w:ilvl="8" w:tplc="73143490" w:tentative="1">
      <w:start w:val="1"/>
      <w:numFmt w:val="lowerRoman"/>
      <w:lvlText w:val="%9."/>
      <w:lvlJc w:val="right"/>
      <w:pPr>
        <w:tabs>
          <w:tab w:val="num" w:pos="6480"/>
        </w:tabs>
        <w:ind w:left="6480" w:hanging="180"/>
      </w:pPr>
    </w:lvl>
  </w:abstractNum>
  <w:abstractNum w:abstractNumId="27" w15:restartNumberingAfterBreak="0">
    <w:nsid w:val="3CF122F1"/>
    <w:multiLevelType w:val="singleLevel"/>
    <w:tmpl w:val="041F0019"/>
    <w:lvl w:ilvl="0">
      <w:start w:val="1"/>
      <w:numFmt w:val="lowerLetter"/>
      <w:lvlText w:val="%1."/>
      <w:lvlJc w:val="left"/>
      <w:pPr>
        <w:tabs>
          <w:tab w:val="num" w:pos="360"/>
        </w:tabs>
        <w:ind w:left="360" w:hanging="360"/>
      </w:pPr>
    </w:lvl>
  </w:abstractNum>
  <w:abstractNum w:abstractNumId="28" w15:restartNumberingAfterBreak="0">
    <w:nsid w:val="3F845F2B"/>
    <w:multiLevelType w:val="hybridMultilevel"/>
    <w:tmpl w:val="815889C2"/>
    <w:lvl w:ilvl="0" w:tplc="041F0019">
      <w:start w:val="1"/>
      <w:numFmt w:val="lowerLetter"/>
      <w:lvlText w:val="%1."/>
      <w:lvlJc w:val="left"/>
      <w:pPr>
        <w:tabs>
          <w:tab w:val="num" w:pos="2421"/>
        </w:tabs>
        <w:ind w:left="2421" w:hanging="360"/>
      </w:pPr>
    </w:lvl>
    <w:lvl w:ilvl="1" w:tplc="041F0019" w:tentative="1">
      <w:start w:val="1"/>
      <w:numFmt w:val="lowerLetter"/>
      <w:lvlText w:val="%2."/>
      <w:lvlJc w:val="left"/>
      <w:pPr>
        <w:tabs>
          <w:tab w:val="num" w:pos="3141"/>
        </w:tabs>
        <w:ind w:left="3141" w:hanging="360"/>
      </w:pPr>
    </w:lvl>
    <w:lvl w:ilvl="2" w:tplc="041F001B" w:tentative="1">
      <w:start w:val="1"/>
      <w:numFmt w:val="lowerRoman"/>
      <w:lvlText w:val="%3."/>
      <w:lvlJc w:val="right"/>
      <w:pPr>
        <w:tabs>
          <w:tab w:val="num" w:pos="3861"/>
        </w:tabs>
        <w:ind w:left="3861" w:hanging="180"/>
      </w:pPr>
    </w:lvl>
    <w:lvl w:ilvl="3" w:tplc="041F000F" w:tentative="1">
      <w:start w:val="1"/>
      <w:numFmt w:val="decimal"/>
      <w:lvlText w:val="%4."/>
      <w:lvlJc w:val="left"/>
      <w:pPr>
        <w:tabs>
          <w:tab w:val="num" w:pos="4581"/>
        </w:tabs>
        <w:ind w:left="4581" w:hanging="360"/>
      </w:pPr>
    </w:lvl>
    <w:lvl w:ilvl="4" w:tplc="041F0019" w:tentative="1">
      <w:start w:val="1"/>
      <w:numFmt w:val="lowerLetter"/>
      <w:lvlText w:val="%5."/>
      <w:lvlJc w:val="left"/>
      <w:pPr>
        <w:tabs>
          <w:tab w:val="num" w:pos="5301"/>
        </w:tabs>
        <w:ind w:left="5301" w:hanging="360"/>
      </w:pPr>
    </w:lvl>
    <w:lvl w:ilvl="5" w:tplc="041F001B" w:tentative="1">
      <w:start w:val="1"/>
      <w:numFmt w:val="lowerRoman"/>
      <w:lvlText w:val="%6."/>
      <w:lvlJc w:val="right"/>
      <w:pPr>
        <w:tabs>
          <w:tab w:val="num" w:pos="6021"/>
        </w:tabs>
        <w:ind w:left="6021" w:hanging="180"/>
      </w:pPr>
    </w:lvl>
    <w:lvl w:ilvl="6" w:tplc="041F000F" w:tentative="1">
      <w:start w:val="1"/>
      <w:numFmt w:val="decimal"/>
      <w:lvlText w:val="%7."/>
      <w:lvlJc w:val="left"/>
      <w:pPr>
        <w:tabs>
          <w:tab w:val="num" w:pos="6741"/>
        </w:tabs>
        <w:ind w:left="6741" w:hanging="360"/>
      </w:pPr>
    </w:lvl>
    <w:lvl w:ilvl="7" w:tplc="041F0019" w:tentative="1">
      <w:start w:val="1"/>
      <w:numFmt w:val="lowerLetter"/>
      <w:lvlText w:val="%8."/>
      <w:lvlJc w:val="left"/>
      <w:pPr>
        <w:tabs>
          <w:tab w:val="num" w:pos="7461"/>
        </w:tabs>
        <w:ind w:left="7461" w:hanging="360"/>
      </w:pPr>
    </w:lvl>
    <w:lvl w:ilvl="8" w:tplc="041F001B" w:tentative="1">
      <w:start w:val="1"/>
      <w:numFmt w:val="lowerRoman"/>
      <w:lvlText w:val="%9."/>
      <w:lvlJc w:val="right"/>
      <w:pPr>
        <w:tabs>
          <w:tab w:val="num" w:pos="8181"/>
        </w:tabs>
        <w:ind w:left="8181" w:hanging="180"/>
      </w:pPr>
    </w:lvl>
  </w:abstractNum>
  <w:abstractNum w:abstractNumId="29" w15:restartNumberingAfterBreak="0">
    <w:nsid w:val="402214A7"/>
    <w:multiLevelType w:val="hybridMultilevel"/>
    <w:tmpl w:val="B888A79A"/>
    <w:lvl w:ilvl="0" w:tplc="041F0019">
      <w:start w:val="1"/>
      <w:numFmt w:val="lowerLetter"/>
      <w:lvlText w:val="%1."/>
      <w:lvlJc w:val="left"/>
      <w:pPr>
        <w:tabs>
          <w:tab w:val="num" w:pos="720"/>
        </w:tabs>
        <w:ind w:left="720" w:hanging="360"/>
      </w:pPr>
    </w:lvl>
    <w:lvl w:ilvl="1" w:tplc="041F0019">
      <w:start w:val="1"/>
      <w:numFmt w:val="lowerLetter"/>
      <w:lvlText w:val="%2."/>
      <w:lvlJc w:val="left"/>
      <w:pPr>
        <w:tabs>
          <w:tab w:val="num" w:pos="1440"/>
        </w:tabs>
        <w:ind w:left="1440" w:hanging="360"/>
      </w:pPr>
    </w:lvl>
    <w:lvl w:ilvl="2" w:tplc="4452551E">
      <w:start w:val="2"/>
      <w:numFmt w:val="upperLetter"/>
      <w:lvlText w:val="%3."/>
      <w:lvlJc w:val="left"/>
      <w:pPr>
        <w:ind w:left="2340" w:hanging="360"/>
      </w:pPr>
      <w:rPr>
        <w:rFonts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0" w15:restartNumberingAfterBreak="0">
    <w:nsid w:val="43C34806"/>
    <w:multiLevelType w:val="multilevel"/>
    <w:tmpl w:val="EC2E5406"/>
    <w:lvl w:ilvl="0">
      <w:start w:val="1"/>
      <w:numFmt w:val="lowerLetter"/>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420"/>
        </w:tabs>
        <w:ind w:left="342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1" w15:restartNumberingAfterBreak="0">
    <w:nsid w:val="45BA2FE1"/>
    <w:multiLevelType w:val="hybridMultilevel"/>
    <w:tmpl w:val="762E3960"/>
    <w:lvl w:ilvl="0" w:tplc="041F0019">
      <w:start w:val="1"/>
      <w:numFmt w:val="lowerLetter"/>
      <w:lvlText w:val="%1."/>
      <w:lvlJc w:val="left"/>
      <w:pPr>
        <w:tabs>
          <w:tab w:val="num" w:pos="360"/>
        </w:tabs>
        <w:ind w:left="360" w:hanging="360"/>
      </w:pPr>
    </w:lvl>
    <w:lvl w:ilvl="1" w:tplc="041F0013">
      <w:start w:val="1"/>
      <w:numFmt w:val="upperRoman"/>
      <w:lvlText w:val="%2."/>
      <w:lvlJc w:val="right"/>
      <w:pPr>
        <w:tabs>
          <w:tab w:val="num" w:pos="900"/>
        </w:tabs>
        <w:ind w:left="900" w:hanging="180"/>
      </w:pPr>
    </w:lvl>
    <w:lvl w:ilvl="2" w:tplc="A33A5378">
      <w:start w:val="1"/>
      <w:numFmt w:val="lowerLetter"/>
      <w:lvlText w:val="%3)"/>
      <w:lvlJc w:val="left"/>
      <w:pPr>
        <w:tabs>
          <w:tab w:val="num" w:pos="2160"/>
        </w:tabs>
        <w:ind w:left="2160" w:hanging="540"/>
      </w:pPr>
      <w:rPr>
        <w:rFonts w:hint="default"/>
      </w:r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32" w15:restartNumberingAfterBreak="0">
    <w:nsid w:val="464F7A99"/>
    <w:multiLevelType w:val="hybridMultilevel"/>
    <w:tmpl w:val="03E6CA42"/>
    <w:lvl w:ilvl="0" w:tplc="041F0001">
      <w:start w:val="1"/>
      <w:numFmt w:val="lowerLetter"/>
      <w:lvlText w:val="%1."/>
      <w:lvlJc w:val="left"/>
      <w:pPr>
        <w:tabs>
          <w:tab w:val="num" w:pos="1069"/>
        </w:tabs>
        <w:ind w:left="1069" w:hanging="360"/>
      </w:pPr>
      <w:rPr>
        <w:rFonts w:hint="default"/>
        <w:sz w:val="24"/>
        <w:szCs w:val="24"/>
      </w:rPr>
    </w:lvl>
    <w:lvl w:ilvl="1" w:tplc="041F0003" w:tentative="1">
      <w:start w:val="1"/>
      <w:numFmt w:val="lowerLetter"/>
      <w:lvlText w:val="%2."/>
      <w:lvlJc w:val="left"/>
      <w:pPr>
        <w:tabs>
          <w:tab w:val="num" w:pos="1440"/>
        </w:tabs>
        <w:ind w:left="1440" w:hanging="360"/>
      </w:pPr>
    </w:lvl>
    <w:lvl w:ilvl="2" w:tplc="041F0005" w:tentative="1">
      <w:start w:val="1"/>
      <w:numFmt w:val="lowerRoman"/>
      <w:lvlText w:val="%3."/>
      <w:lvlJc w:val="right"/>
      <w:pPr>
        <w:tabs>
          <w:tab w:val="num" w:pos="2160"/>
        </w:tabs>
        <w:ind w:left="2160" w:hanging="180"/>
      </w:pPr>
    </w:lvl>
    <w:lvl w:ilvl="3" w:tplc="041F0001" w:tentative="1">
      <w:start w:val="1"/>
      <w:numFmt w:val="decimal"/>
      <w:lvlText w:val="%4."/>
      <w:lvlJc w:val="left"/>
      <w:pPr>
        <w:tabs>
          <w:tab w:val="num" w:pos="2880"/>
        </w:tabs>
        <w:ind w:left="2880" w:hanging="360"/>
      </w:pPr>
    </w:lvl>
    <w:lvl w:ilvl="4" w:tplc="041F0003" w:tentative="1">
      <w:start w:val="1"/>
      <w:numFmt w:val="lowerLetter"/>
      <w:lvlText w:val="%5."/>
      <w:lvlJc w:val="left"/>
      <w:pPr>
        <w:tabs>
          <w:tab w:val="num" w:pos="3600"/>
        </w:tabs>
        <w:ind w:left="3600" w:hanging="360"/>
      </w:pPr>
    </w:lvl>
    <w:lvl w:ilvl="5" w:tplc="041F0005" w:tentative="1">
      <w:start w:val="1"/>
      <w:numFmt w:val="lowerRoman"/>
      <w:lvlText w:val="%6."/>
      <w:lvlJc w:val="right"/>
      <w:pPr>
        <w:tabs>
          <w:tab w:val="num" w:pos="4320"/>
        </w:tabs>
        <w:ind w:left="4320" w:hanging="180"/>
      </w:pPr>
    </w:lvl>
    <w:lvl w:ilvl="6" w:tplc="041F0001" w:tentative="1">
      <w:start w:val="1"/>
      <w:numFmt w:val="decimal"/>
      <w:lvlText w:val="%7."/>
      <w:lvlJc w:val="left"/>
      <w:pPr>
        <w:tabs>
          <w:tab w:val="num" w:pos="5040"/>
        </w:tabs>
        <w:ind w:left="5040" w:hanging="360"/>
      </w:pPr>
    </w:lvl>
    <w:lvl w:ilvl="7" w:tplc="041F0003" w:tentative="1">
      <w:start w:val="1"/>
      <w:numFmt w:val="lowerLetter"/>
      <w:lvlText w:val="%8."/>
      <w:lvlJc w:val="left"/>
      <w:pPr>
        <w:tabs>
          <w:tab w:val="num" w:pos="5760"/>
        </w:tabs>
        <w:ind w:left="5760" w:hanging="360"/>
      </w:pPr>
    </w:lvl>
    <w:lvl w:ilvl="8" w:tplc="041F0005" w:tentative="1">
      <w:start w:val="1"/>
      <w:numFmt w:val="lowerRoman"/>
      <w:lvlText w:val="%9."/>
      <w:lvlJc w:val="right"/>
      <w:pPr>
        <w:tabs>
          <w:tab w:val="num" w:pos="6480"/>
        </w:tabs>
        <w:ind w:left="6480" w:hanging="180"/>
      </w:pPr>
    </w:lvl>
  </w:abstractNum>
  <w:abstractNum w:abstractNumId="33" w15:restartNumberingAfterBreak="0">
    <w:nsid w:val="46625946"/>
    <w:multiLevelType w:val="multilevel"/>
    <w:tmpl w:val="68A06210"/>
    <w:lvl w:ilvl="0">
      <w:start w:val="1"/>
      <w:numFmt w:val="lowerRoman"/>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4" w15:restartNumberingAfterBreak="0">
    <w:nsid w:val="491B6324"/>
    <w:multiLevelType w:val="multilevel"/>
    <w:tmpl w:val="144AE2E2"/>
    <w:lvl w:ilvl="0">
      <w:start w:val="1"/>
      <w:numFmt w:val="decimal"/>
      <w:lvlText w:val="%1."/>
      <w:lvlJc w:val="left"/>
      <w:pPr>
        <w:tabs>
          <w:tab w:val="num" w:pos="1890"/>
        </w:tabs>
        <w:ind w:left="1890" w:hanging="45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5" w15:restartNumberingAfterBreak="0">
    <w:nsid w:val="4ADF117A"/>
    <w:multiLevelType w:val="hybridMultilevel"/>
    <w:tmpl w:val="751ADCD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6" w15:restartNumberingAfterBreak="0">
    <w:nsid w:val="4E7D51BB"/>
    <w:multiLevelType w:val="hybridMultilevel"/>
    <w:tmpl w:val="7ACA2E06"/>
    <w:lvl w:ilvl="0" w:tplc="4DE0F556">
      <w:start w:val="1"/>
      <w:numFmt w:val="lowerLetter"/>
      <w:lvlText w:val="%1."/>
      <w:lvlJc w:val="left"/>
      <w:pPr>
        <w:tabs>
          <w:tab w:val="num" w:pos="720"/>
        </w:tabs>
        <w:ind w:left="720" w:hanging="360"/>
      </w:pPr>
    </w:lvl>
    <w:lvl w:ilvl="1" w:tplc="A9164C2A">
      <w:start w:val="1"/>
      <w:numFmt w:val="lowerLetter"/>
      <w:lvlText w:val="%2."/>
      <w:lvlJc w:val="left"/>
      <w:pPr>
        <w:tabs>
          <w:tab w:val="num" w:pos="1440"/>
        </w:tabs>
        <w:ind w:left="1440" w:hanging="360"/>
      </w:pPr>
    </w:lvl>
    <w:lvl w:ilvl="2" w:tplc="34B67DD6" w:tentative="1">
      <w:start w:val="1"/>
      <w:numFmt w:val="lowerRoman"/>
      <w:lvlText w:val="%3."/>
      <w:lvlJc w:val="right"/>
      <w:pPr>
        <w:tabs>
          <w:tab w:val="num" w:pos="2160"/>
        </w:tabs>
        <w:ind w:left="2160" w:hanging="180"/>
      </w:pPr>
    </w:lvl>
    <w:lvl w:ilvl="3" w:tplc="030C542C" w:tentative="1">
      <w:start w:val="1"/>
      <w:numFmt w:val="decimal"/>
      <w:lvlText w:val="%4."/>
      <w:lvlJc w:val="left"/>
      <w:pPr>
        <w:tabs>
          <w:tab w:val="num" w:pos="2880"/>
        </w:tabs>
        <w:ind w:left="2880" w:hanging="360"/>
      </w:pPr>
    </w:lvl>
    <w:lvl w:ilvl="4" w:tplc="B18AACCC" w:tentative="1">
      <w:start w:val="1"/>
      <w:numFmt w:val="lowerLetter"/>
      <w:lvlText w:val="%5."/>
      <w:lvlJc w:val="left"/>
      <w:pPr>
        <w:tabs>
          <w:tab w:val="num" w:pos="3600"/>
        </w:tabs>
        <w:ind w:left="3600" w:hanging="360"/>
      </w:pPr>
    </w:lvl>
    <w:lvl w:ilvl="5" w:tplc="A75AB270" w:tentative="1">
      <w:start w:val="1"/>
      <w:numFmt w:val="lowerRoman"/>
      <w:lvlText w:val="%6."/>
      <w:lvlJc w:val="right"/>
      <w:pPr>
        <w:tabs>
          <w:tab w:val="num" w:pos="4320"/>
        </w:tabs>
        <w:ind w:left="4320" w:hanging="180"/>
      </w:pPr>
    </w:lvl>
    <w:lvl w:ilvl="6" w:tplc="DEBC5282" w:tentative="1">
      <w:start w:val="1"/>
      <w:numFmt w:val="decimal"/>
      <w:lvlText w:val="%7."/>
      <w:lvlJc w:val="left"/>
      <w:pPr>
        <w:tabs>
          <w:tab w:val="num" w:pos="5040"/>
        </w:tabs>
        <w:ind w:left="5040" w:hanging="360"/>
      </w:pPr>
    </w:lvl>
    <w:lvl w:ilvl="7" w:tplc="A74824AE" w:tentative="1">
      <w:start w:val="1"/>
      <w:numFmt w:val="lowerLetter"/>
      <w:lvlText w:val="%8."/>
      <w:lvlJc w:val="left"/>
      <w:pPr>
        <w:tabs>
          <w:tab w:val="num" w:pos="5760"/>
        </w:tabs>
        <w:ind w:left="5760" w:hanging="360"/>
      </w:pPr>
    </w:lvl>
    <w:lvl w:ilvl="8" w:tplc="919C8836" w:tentative="1">
      <w:start w:val="1"/>
      <w:numFmt w:val="lowerRoman"/>
      <w:lvlText w:val="%9."/>
      <w:lvlJc w:val="right"/>
      <w:pPr>
        <w:tabs>
          <w:tab w:val="num" w:pos="6480"/>
        </w:tabs>
        <w:ind w:left="6480" w:hanging="180"/>
      </w:pPr>
    </w:lvl>
  </w:abstractNum>
  <w:abstractNum w:abstractNumId="37" w15:restartNumberingAfterBreak="0">
    <w:nsid w:val="54451262"/>
    <w:multiLevelType w:val="hybridMultilevel"/>
    <w:tmpl w:val="E91C5A0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8" w15:restartNumberingAfterBreak="0">
    <w:nsid w:val="54B44359"/>
    <w:multiLevelType w:val="hybridMultilevel"/>
    <w:tmpl w:val="CDD4C340"/>
    <w:lvl w:ilvl="0" w:tplc="041F000F">
      <w:start w:val="1"/>
      <w:numFmt w:val="decimal"/>
      <w:lvlText w:val="%1."/>
      <w:lvlJc w:val="left"/>
      <w:pPr>
        <w:tabs>
          <w:tab w:val="num" w:pos="899"/>
        </w:tabs>
        <w:ind w:left="899" w:hanging="360"/>
      </w:pPr>
    </w:lvl>
    <w:lvl w:ilvl="1" w:tplc="041F0019">
      <w:start w:val="1"/>
      <w:numFmt w:val="lowerLetter"/>
      <w:lvlText w:val="%2."/>
      <w:lvlJc w:val="left"/>
      <w:pPr>
        <w:tabs>
          <w:tab w:val="num" w:pos="1619"/>
        </w:tabs>
        <w:ind w:left="1619" w:hanging="360"/>
      </w:pPr>
    </w:lvl>
    <w:lvl w:ilvl="2" w:tplc="041F001B" w:tentative="1">
      <w:start w:val="1"/>
      <w:numFmt w:val="lowerRoman"/>
      <w:lvlText w:val="%3."/>
      <w:lvlJc w:val="right"/>
      <w:pPr>
        <w:tabs>
          <w:tab w:val="num" w:pos="2339"/>
        </w:tabs>
        <w:ind w:left="2339" w:hanging="180"/>
      </w:pPr>
    </w:lvl>
    <w:lvl w:ilvl="3" w:tplc="041F000F" w:tentative="1">
      <w:start w:val="1"/>
      <w:numFmt w:val="decimal"/>
      <w:lvlText w:val="%4."/>
      <w:lvlJc w:val="left"/>
      <w:pPr>
        <w:tabs>
          <w:tab w:val="num" w:pos="3059"/>
        </w:tabs>
        <w:ind w:left="3059" w:hanging="360"/>
      </w:pPr>
    </w:lvl>
    <w:lvl w:ilvl="4" w:tplc="041F0019" w:tentative="1">
      <w:start w:val="1"/>
      <w:numFmt w:val="lowerLetter"/>
      <w:lvlText w:val="%5."/>
      <w:lvlJc w:val="left"/>
      <w:pPr>
        <w:tabs>
          <w:tab w:val="num" w:pos="3779"/>
        </w:tabs>
        <w:ind w:left="3779" w:hanging="360"/>
      </w:pPr>
    </w:lvl>
    <w:lvl w:ilvl="5" w:tplc="041F001B" w:tentative="1">
      <w:start w:val="1"/>
      <w:numFmt w:val="lowerRoman"/>
      <w:lvlText w:val="%6."/>
      <w:lvlJc w:val="right"/>
      <w:pPr>
        <w:tabs>
          <w:tab w:val="num" w:pos="4499"/>
        </w:tabs>
        <w:ind w:left="4499" w:hanging="180"/>
      </w:pPr>
    </w:lvl>
    <w:lvl w:ilvl="6" w:tplc="041F000F" w:tentative="1">
      <w:start w:val="1"/>
      <w:numFmt w:val="decimal"/>
      <w:lvlText w:val="%7."/>
      <w:lvlJc w:val="left"/>
      <w:pPr>
        <w:tabs>
          <w:tab w:val="num" w:pos="5219"/>
        </w:tabs>
        <w:ind w:left="5219" w:hanging="360"/>
      </w:pPr>
    </w:lvl>
    <w:lvl w:ilvl="7" w:tplc="041F0019" w:tentative="1">
      <w:start w:val="1"/>
      <w:numFmt w:val="lowerLetter"/>
      <w:lvlText w:val="%8."/>
      <w:lvlJc w:val="left"/>
      <w:pPr>
        <w:tabs>
          <w:tab w:val="num" w:pos="5939"/>
        </w:tabs>
        <w:ind w:left="5939" w:hanging="360"/>
      </w:pPr>
    </w:lvl>
    <w:lvl w:ilvl="8" w:tplc="041F001B" w:tentative="1">
      <w:start w:val="1"/>
      <w:numFmt w:val="lowerRoman"/>
      <w:lvlText w:val="%9."/>
      <w:lvlJc w:val="right"/>
      <w:pPr>
        <w:tabs>
          <w:tab w:val="num" w:pos="6659"/>
        </w:tabs>
        <w:ind w:left="6659" w:hanging="180"/>
      </w:pPr>
    </w:lvl>
  </w:abstractNum>
  <w:abstractNum w:abstractNumId="39" w15:restartNumberingAfterBreak="0">
    <w:nsid w:val="56D74409"/>
    <w:multiLevelType w:val="multilevel"/>
    <w:tmpl w:val="838E4AB0"/>
    <w:lvl w:ilvl="0">
      <w:start w:val="1"/>
      <w:numFmt w:val="lowerRoman"/>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0" w15:restartNumberingAfterBreak="0">
    <w:nsid w:val="56F00A5E"/>
    <w:multiLevelType w:val="hybridMultilevel"/>
    <w:tmpl w:val="E8522560"/>
    <w:lvl w:ilvl="0" w:tplc="041F000F">
      <w:start w:val="1"/>
      <w:numFmt w:val="decimal"/>
      <w:lvlText w:val="%1."/>
      <w:lvlJc w:val="left"/>
      <w:pPr>
        <w:tabs>
          <w:tab w:val="num" w:pos="900"/>
        </w:tabs>
        <w:ind w:left="900" w:hanging="360"/>
      </w:pPr>
    </w:lvl>
    <w:lvl w:ilvl="1" w:tplc="041F0019" w:tentative="1">
      <w:start w:val="1"/>
      <w:numFmt w:val="lowerLetter"/>
      <w:lvlText w:val="%2."/>
      <w:lvlJc w:val="left"/>
      <w:pPr>
        <w:tabs>
          <w:tab w:val="num" w:pos="1620"/>
        </w:tabs>
        <w:ind w:left="1620" w:hanging="360"/>
      </w:pPr>
    </w:lvl>
    <w:lvl w:ilvl="2" w:tplc="041F001B" w:tentative="1">
      <w:start w:val="1"/>
      <w:numFmt w:val="lowerRoman"/>
      <w:lvlText w:val="%3."/>
      <w:lvlJc w:val="right"/>
      <w:pPr>
        <w:tabs>
          <w:tab w:val="num" w:pos="2340"/>
        </w:tabs>
        <w:ind w:left="2340" w:hanging="180"/>
      </w:pPr>
    </w:lvl>
    <w:lvl w:ilvl="3" w:tplc="041F000F" w:tentative="1">
      <w:start w:val="1"/>
      <w:numFmt w:val="decimal"/>
      <w:lvlText w:val="%4."/>
      <w:lvlJc w:val="left"/>
      <w:pPr>
        <w:tabs>
          <w:tab w:val="num" w:pos="3060"/>
        </w:tabs>
        <w:ind w:left="3060" w:hanging="360"/>
      </w:pPr>
    </w:lvl>
    <w:lvl w:ilvl="4" w:tplc="041F0019" w:tentative="1">
      <w:start w:val="1"/>
      <w:numFmt w:val="lowerLetter"/>
      <w:lvlText w:val="%5."/>
      <w:lvlJc w:val="left"/>
      <w:pPr>
        <w:tabs>
          <w:tab w:val="num" w:pos="3780"/>
        </w:tabs>
        <w:ind w:left="3780" w:hanging="360"/>
      </w:pPr>
    </w:lvl>
    <w:lvl w:ilvl="5" w:tplc="041F001B" w:tentative="1">
      <w:start w:val="1"/>
      <w:numFmt w:val="lowerRoman"/>
      <w:lvlText w:val="%6."/>
      <w:lvlJc w:val="right"/>
      <w:pPr>
        <w:tabs>
          <w:tab w:val="num" w:pos="4500"/>
        </w:tabs>
        <w:ind w:left="4500" w:hanging="180"/>
      </w:pPr>
    </w:lvl>
    <w:lvl w:ilvl="6" w:tplc="041F000F" w:tentative="1">
      <w:start w:val="1"/>
      <w:numFmt w:val="decimal"/>
      <w:lvlText w:val="%7."/>
      <w:lvlJc w:val="left"/>
      <w:pPr>
        <w:tabs>
          <w:tab w:val="num" w:pos="5220"/>
        </w:tabs>
        <w:ind w:left="5220" w:hanging="360"/>
      </w:pPr>
    </w:lvl>
    <w:lvl w:ilvl="7" w:tplc="041F0019" w:tentative="1">
      <w:start w:val="1"/>
      <w:numFmt w:val="lowerLetter"/>
      <w:lvlText w:val="%8."/>
      <w:lvlJc w:val="left"/>
      <w:pPr>
        <w:tabs>
          <w:tab w:val="num" w:pos="5940"/>
        </w:tabs>
        <w:ind w:left="5940" w:hanging="360"/>
      </w:pPr>
    </w:lvl>
    <w:lvl w:ilvl="8" w:tplc="041F001B" w:tentative="1">
      <w:start w:val="1"/>
      <w:numFmt w:val="lowerRoman"/>
      <w:lvlText w:val="%9."/>
      <w:lvlJc w:val="right"/>
      <w:pPr>
        <w:tabs>
          <w:tab w:val="num" w:pos="6660"/>
        </w:tabs>
        <w:ind w:left="6660" w:hanging="180"/>
      </w:pPr>
    </w:lvl>
  </w:abstractNum>
  <w:abstractNum w:abstractNumId="41" w15:restartNumberingAfterBreak="0">
    <w:nsid w:val="57523B67"/>
    <w:multiLevelType w:val="hybridMultilevel"/>
    <w:tmpl w:val="5CB85BD0"/>
    <w:lvl w:ilvl="0" w:tplc="6478B692">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2" w15:restartNumberingAfterBreak="0">
    <w:nsid w:val="5BD11B9B"/>
    <w:multiLevelType w:val="hybridMultilevel"/>
    <w:tmpl w:val="757C8384"/>
    <w:lvl w:ilvl="0" w:tplc="041F000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43" w15:restartNumberingAfterBreak="0">
    <w:nsid w:val="5D292D9C"/>
    <w:multiLevelType w:val="hybridMultilevel"/>
    <w:tmpl w:val="E4AC3744"/>
    <w:lvl w:ilvl="0" w:tplc="187818F6">
      <w:start w:val="1"/>
      <w:numFmt w:val="decimal"/>
      <w:lvlText w:val="%1."/>
      <w:lvlJc w:val="left"/>
      <w:pPr>
        <w:tabs>
          <w:tab w:val="num" w:pos="720"/>
        </w:tabs>
        <w:ind w:left="720" w:hanging="360"/>
      </w:pPr>
    </w:lvl>
    <w:lvl w:ilvl="1" w:tplc="E08886C2" w:tentative="1">
      <w:start w:val="1"/>
      <w:numFmt w:val="lowerLetter"/>
      <w:lvlText w:val="%2."/>
      <w:lvlJc w:val="left"/>
      <w:pPr>
        <w:tabs>
          <w:tab w:val="num" w:pos="1440"/>
        </w:tabs>
        <w:ind w:left="1440" w:hanging="360"/>
      </w:pPr>
    </w:lvl>
    <w:lvl w:ilvl="2" w:tplc="2EBC2B8E" w:tentative="1">
      <w:start w:val="1"/>
      <w:numFmt w:val="lowerRoman"/>
      <w:lvlText w:val="%3."/>
      <w:lvlJc w:val="right"/>
      <w:pPr>
        <w:tabs>
          <w:tab w:val="num" w:pos="2160"/>
        </w:tabs>
        <w:ind w:left="2160" w:hanging="180"/>
      </w:pPr>
    </w:lvl>
    <w:lvl w:ilvl="3" w:tplc="67AEE6F6" w:tentative="1">
      <w:start w:val="1"/>
      <w:numFmt w:val="decimal"/>
      <w:lvlText w:val="%4."/>
      <w:lvlJc w:val="left"/>
      <w:pPr>
        <w:tabs>
          <w:tab w:val="num" w:pos="2880"/>
        </w:tabs>
        <w:ind w:left="2880" w:hanging="360"/>
      </w:pPr>
    </w:lvl>
    <w:lvl w:ilvl="4" w:tplc="1F9E61C2" w:tentative="1">
      <w:start w:val="1"/>
      <w:numFmt w:val="lowerLetter"/>
      <w:lvlText w:val="%5."/>
      <w:lvlJc w:val="left"/>
      <w:pPr>
        <w:tabs>
          <w:tab w:val="num" w:pos="3600"/>
        </w:tabs>
        <w:ind w:left="3600" w:hanging="360"/>
      </w:pPr>
    </w:lvl>
    <w:lvl w:ilvl="5" w:tplc="A3022EEA" w:tentative="1">
      <w:start w:val="1"/>
      <w:numFmt w:val="lowerRoman"/>
      <w:lvlText w:val="%6."/>
      <w:lvlJc w:val="right"/>
      <w:pPr>
        <w:tabs>
          <w:tab w:val="num" w:pos="4320"/>
        </w:tabs>
        <w:ind w:left="4320" w:hanging="180"/>
      </w:pPr>
    </w:lvl>
    <w:lvl w:ilvl="6" w:tplc="4C18853A" w:tentative="1">
      <w:start w:val="1"/>
      <w:numFmt w:val="decimal"/>
      <w:lvlText w:val="%7."/>
      <w:lvlJc w:val="left"/>
      <w:pPr>
        <w:tabs>
          <w:tab w:val="num" w:pos="5040"/>
        </w:tabs>
        <w:ind w:left="5040" w:hanging="360"/>
      </w:pPr>
    </w:lvl>
    <w:lvl w:ilvl="7" w:tplc="77EE6D36" w:tentative="1">
      <w:start w:val="1"/>
      <w:numFmt w:val="lowerLetter"/>
      <w:lvlText w:val="%8."/>
      <w:lvlJc w:val="left"/>
      <w:pPr>
        <w:tabs>
          <w:tab w:val="num" w:pos="5760"/>
        </w:tabs>
        <w:ind w:left="5760" w:hanging="360"/>
      </w:pPr>
    </w:lvl>
    <w:lvl w:ilvl="8" w:tplc="4AB436D2" w:tentative="1">
      <w:start w:val="1"/>
      <w:numFmt w:val="lowerRoman"/>
      <w:lvlText w:val="%9."/>
      <w:lvlJc w:val="right"/>
      <w:pPr>
        <w:tabs>
          <w:tab w:val="num" w:pos="6480"/>
        </w:tabs>
        <w:ind w:left="6480" w:hanging="180"/>
      </w:pPr>
    </w:lvl>
  </w:abstractNum>
  <w:abstractNum w:abstractNumId="44" w15:restartNumberingAfterBreak="0">
    <w:nsid w:val="5D387F64"/>
    <w:multiLevelType w:val="singleLevel"/>
    <w:tmpl w:val="041F000F"/>
    <w:lvl w:ilvl="0">
      <w:start w:val="1"/>
      <w:numFmt w:val="decimal"/>
      <w:lvlText w:val="%1."/>
      <w:lvlJc w:val="left"/>
      <w:pPr>
        <w:tabs>
          <w:tab w:val="num" w:pos="360"/>
        </w:tabs>
        <w:ind w:left="360" w:hanging="360"/>
      </w:pPr>
    </w:lvl>
  </w:abstractNum>
  <w:abstractNum w:abstractNumId="45" w15:restartNumberingAfterBreak="0">
    <w:nsid w:val="5DA07C81"/>
    <w:multiLevelType w:val="hybridMultilevel"/>
    <w:tmpl w:val="FDBCD0EA"/>
    <w:lvl w:ilvl="0" w:tplc="1654F3EA">
      <w:start w:val="1"/>
      <w:numFmt w:val="decimal"/>
      <w:lvlText w:val="%1."/>
      <w:lvlJc w:val="left"/>
      <w:pPr>
        <w:ind w:left="900" w:hanging="360"/>
      </w:pPr>
      <w:rPr>
        <w:rFonts w:hint="default"/>
      </w:rPr>
    </w:lvl>
    <w:lvl w:ilvl="1" w:tplc="041F0019" w:tentative="1">
      <w:start w:val="1"/>
      <w:numFmt w:val="lowerLetter"/>
      <w:lvlText w:val="%2."/>
      <w:lvlJc w:val="left"/>
      <w:pPr>
        <w:ind w:left="1620" w:hanging="360"/>
      </w:pPr>
    </w:lvl>
    <w:lvl w:ilvl="2" w:tplc="041F001B" w:tentative="1">
      <w:start w:val="1"/>
      <w:numFmt w:val="lowerRoman"/>
      <w:lvlText w:val="%3."/>
      <w:lvlJc w:val="right"/>
      <w:pPr>
        <w:ind w:left="2340" w:hanging="180"/>
      </w:pPr>
    </w:lvl>
    <w:lvl w:ilvl="3" w:tplc="041F000F" w:tentative="1">
      <w:start w:val="1"/>
      <w:numFmt w:val="decimal"/>
      <w:lvlText w:val="%4."/>
      <w:lvlJc w:val="left"/>
      <w:pPr>
        <w:ind w:left="3060" w:hanging="360"/>
      </w:pPr>
    </w:lvl>
    <w:lvl w:ilvl="4" w:tplc="041F0019" w:tentative="1">
      <w:start w:val="1"/>
      <w:numFmt w:val="lowerLetter"/>
      <w:lvlText w:val="%5."/>
      <w:lvlJc w:val="left"/>
      <w:pPr>
        <w:ind w:left="3780" w:hanging="360"/>
      </w:pPr>
    </w:lvl>
    <w:lvl w:ilvl="5" w:tplc="041F001B" w:tentative="1">
      <w:start w:val="1"/>
      <w:numFmt w:val="lowerRoman"/>
      <w:lvlText w:val="%6."/>
      <w:lvlJc w:val="right"/>
      <w:pPr>
        <w:ind w:left="4500" w:hanging="180"/>
      </w:pPr>
    </w:lvl>
    <w:lvl w:ilvl="6" w:tplc="041F000F" w:tentative="1">
      <w:start w:val="1"/>
      <w:numFmt w:val="decimal"/>
      <w:lvlText w:val="%7."/>
      <w:lvlJc w:val="left"/>
      <w:pPr>
        <w:ind w:left="5220" w:hanging="360"/>
      </w:pPr>
    </w:lvl>
    <w:lvl w:ilvl="7" w:tplc="041F0019" w:tentative="1">
      <w:start w:val="1"/>
      <w:numFmt w:val="lowerLetter"/>
      <w:lvlText w:val="%8."/>
      <w:lvlJc w:val="left"/>
      <w:pPr>
        <w:ind w:left="5940" w:hanging="360"/>
      </w:pPr>
    </w:lvl>
    <w:lvl w:ilvl="8" w:tplc="041F001B" w:tentative="1">
      <w:start w:val="1"/>
      <w:numFmt w:val="lowerRoman"/>
      <w:lvlText w:val="%9."/>
      <w:lvlJc w:val="right"/>
      <w:pPr>
        <w:ind w:left="6660" w:hanging="180"/>
      </w:pPr>
    </w:lvl>
  </w:abstractNum>
  <w:abstractNum w:abstractNumId="46" w15:restartNumberingAfterBreak="0">
    <w:nsid w:val="5F517C7D"/>
    <w:multiLevelType w:val="multilevel"/>
    <w:tmpl w:val="38F2F02E"/>
    <w:lvl w:ilvl="0">
      <w:start w:val="1"/>
      <w:numFmt w:val="lowerLetter"/>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7" w15:restartNumberingAfterBreak="0">
    <w:nsid w:val="5F702985"/>
    <w:multiLevelType w:val="singleLevel"/>
    <w:tmpl w:val="041F0019"/>
    <w:lvl w:ilvl="0">
      <w:start w:val="1"/>
      <w:numFmt w:val="lowerLetter"/>
      <w:lvlText w:val="%1."/>
      <w:lvlJc w:val="left"/>
      <w:pPr>
        <w:tabs>
          <w:tab w:val="num" w:pos="360"/>
        </w:tabs>
        <w:ind w:left="360" w:hanging="360"/>
      </w:pPr>
    </w:lvl>
  </w:abstractNum>
  <w:abstractNum w:abstractNumId="48" w15:restartNumberingAfterBreak="0">
    <w:nsid w:val="5FA74F8D"/>
    <w:multiLevelType w:val="hybridMultilevel"/>
    <w:tmpl w:val="479EC83E"/>
    <w:lvl w:ilvl="0" w:tplc="041F0019">
      <w:start w:val="1"/>
      <w:numFmt w:val="lowerLetter"/>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9" w15:restartNumberingAfterBreak="0">
    <w:nsid w:val="5FCC67F7"/>
    <w:multiLevelType w:val="hybridMultilevel"/>
    <w:tmpl w:val="682247A6"/>
    <w:lvl w:ilvl="0" w:tplc="041F0019">
      <w:start w:val="1"/>
      <w:numFmt w:val="lowerLetter"/>
      <w:lvlText w:val="%1."/>
      <w:lvlJc w:val="left"/>
      <w:pPr>
        <w:tabs>
          <w:tab w:val="num" w:pos="1260"/>
        </w:tabs>
        <w:ind w:left="1260" w:hanging="360"/>
      </w:pPr>
    </w:lvl>
    <w:lvl w:ilvl="1" w:tplc="041F0019" w:tentative="1">
      <w:start w:val="1"/>
      <w:numFmt w:val="lowerLetter"/>
      <w:lvlText w:val="%2."/>
      <w:lvlJc w:val="left"/>
      <w:pPr>
        <w:tabs>
          <w:tab w:val="num" w:pos="1980"/>
        </w:tabs>
        <w:ind w:left="1980" w:hanging="360"/>
      </w:pPr>
    </w:lvl>
    <w:lvl w:ilvl="2" w:tplc="041F001B" w:tentative="1">
      <w:start w:val="1"/>
      <w:numFmt w:val="lowerRoman"/>
      <w:lvlText w:val="%3."/>
      <w:lvlJc w:val="right"/>
      <w:pPr>
        <w:tabs>
          <w:tab w:val="num" w:pos="2700"/>
        </w:tabs>
        <w:ind w:left="2700" w:hanging="180"/>
      </w:pPr>
    </w:lvl>
    <w:lvl w:ilvl="3" w:tplc="041F000F" w:tentative="1">
      <w:start w:val="1"/>
      <w:numFmt w:val="decimal"/>
      <w:lvlText w:val="%4."/>
      <w:lvlJc w:val="left"/>
      <w:pPr>
        <w:tabs>
          <w:tab w:val="num" w:pos="3420"/>
        </w:tabs>
        <w:ind w:left="3420" w:hanging="360"/>
      </w:pPr>
    </w:lvl>
    <w:lvl w:ilvl="4" w:tplc="041F0019" w:tentative="1">
      <w:start w:val="1"/>
      <w:numFmt w:val="lowerLetter"/>
      <w:lvlText w:val="%5."/>
      <w:lvlJc w:val="left"/>
      <w:pPr>
        <w:tabs>
          <w:tab w:val="num" w:pos="4140"/>
        </w:tabs>
        <w:ind w:left="4140" w:hanging="360"/>
      </w:pPr>
    </w:lvl>
    <w:lvl w:ilvl="5" w:tplc="041F001B" w:tentative="1">
      <w:start w:val="1"/>
      <w:numFmt w:val="lowerRoman"/>
      <w:lvlText w:val="%6."/>
      <w:lvlJc w:val="right"/>
      <w:pPr>
        <w:tabs>
          <w:tab w:val="num" w:pos="4860"/>
        </w:tabs>
        <w:ind w:left="4860" w:hanging="180"/>
      </w:pPr>
    </w:lvl>
    <w:lvl w:ilvl="6" w:tplc="041F000F" w:tentative="1">
      <w:start w:val="1"/>
      <w:numFmt w:val="decimal"/>
      <w:lvlText w:val="%7."/>
      <w:lvlJc w:val="left"/>
      <w:pPr>
        <w:tabs>
          <w:tab w:val="num" w:pos="5580"/>
        </w:tabs>
        <w:ind w:left="5580" w:hanging="360"/>
      </w:pPr>
    </w:lvl>
    <w:lvl w:ilvl="7" w:tplc="041F0019" w:tentative="1">
      <w:start w:val="1"/>
      <w:numFmt w:val="lowerLetter"/>
      <w:lvlText w:val="%8."/>
      <w:lvlJc w:val="left"/>
      <w:pPr>
        <w:tabs>
          <w:tab w:val="num" w:pos="6300"/>
        </w:tabs>
        <w:ind w:left="6300" w:hanging="360"/>
      </w:pPr>
    </w:lvl>
    <w:lvl w:ilvl="8" w:tplc="041F001B" w:tentative="1">
      <w:start w:val="1"/>
      <w:numFmt w:val="lowerRoman"/>
      <w:lvlText w:val="%9."/>
      <w:lvlJc w:val="right"/>
      <w:pPr>
        <w:tabs>
          <w:tab w:val="num" w:pos="7020"/>
        </w:tabs>
        <w:ind w:left="7020" w:hanging="180"/>
      </w:pPr>
    </w:lvl>
  </w:abstractNum>
  <w:abstractNum w:abstractNumId="50" w15:restartNumberingAfterBreak="0">
    <w:nsid w:val="648D46FB"/>
    <w:multiLevelType w:val="hybridMultilevel"/>
    <w:tmpl w:val="BE7E72E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1" w15:restartNumberingAfterBreak="0">
    <w:nsid w:val="6633720C"/>
    <w:multiLevelType w:val="hybridMultilevel"/>
    <w:tmpl w:val="4684A284"/>
    <w:lvl w:ilvl="0" w:tplc="FFFFFFFF">
      <w:start w:val="1"/>
      <w:numFmt w:val="lowerLetter"/>
      <w:lvlText w:val="%1."/>
      <w:lvlJc w:val="left"/>
      <w:pPr>
        <w:tabs>
          <w:tab w:val="num" w:pos="360"/>
        </w:tabs>
        <w:ind w:left="360" w:hanging="360"/>
      </w:pPr>
    </w:lvl>
    <w:lvl w:ilvl="1" w:tplc="041F000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52" w15:restartNumberingAfterBreak="0">
    <w:nsid w:val="6A481C89"/>
    <w:multiLevelType w:val="hybridMultilevel"/>
    <w:tmpl w:val="CECE5206"/>
    <w:lvl w:ilvl="0" w:tplc="FFFFFFFF">
      <w:start w:val="1"/>
      <w:numFmt w:val="lowerLetter"/>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53" w15:restartNumberingAfterBreak="0">
    <w:nsid w:val="6B7D6F31"/>
    <w:multiLevelType w:val="singleLevel"/>
    <w:tmpl w:val="041F0019"/>
    <w:lvl w:ilvl="0">
      <w:start w:val="1"/>
      <w:numFmt w:val="lowerLetter"/>
      <w:lvlText w:val="%1."/>
      <w:lvlJc w:val="left"/>
      <w:pPr>
        <w:tabs>
          <w:tab w:val="num" w:pos="360"/>
        </w:tabs>
        <w:ind w:left="360" w:hanging="360"/>
      </w:pPr>
    </w:lvl>
  </w:abstractNum>
  <w:abstractNum w:abstractNumId="54" w15:restartNumberingAfterBreak="0">
    <w:nsid w:val="6D174B06"/>
    <w:multiLevelType w:val="hybridMultilevel"/>
    <w:tmpl w:val="48AA127C"/>
    <w:lvl w:ilvl="0" w:tplc="041F000F">
      <w:start w:val="1"/>
      <w:numFmt w:val="decimal"/>
      <w:lvlText w:val="%1."/>
      <w:lvlJc w:val="left"/>
      <w:pPr>
        <w:ind w:left="899" w:hanging="360"/>
      </w:pPr>
      <w:rPr>
        <w:rFonts w:hint="default"/>
      </w:rPr>
    </w:lvl>
    <w:lvl w:ilvl="1" w:tplc="041F0019" w:tentative="1">
      <w:start w:val="1"/>
      <w:numFmt w:val="lowerLetter"/>
      <w:lvlText w:val="%2."/>
      <w:lvlJc w:val="left"/>
      <w:pPr>
        <w:ind w:left="1619" w:hanging="360"/>
      </w:pPr>
    </w:lvl>
    <w:lvl w:ilvl="2" w:tplc="041F001B" w:tentative="1">
      <w:start w:val="1"/>
      <w:numFmt w:val="lowerRoman"/>
      <w:lvlText w:val="%3."/>
      <w:lvlJc w:val="right"/>
      <w:pPr>
        <w:ind w:left="2339" w:hanging="180"/>
      </w:pPr>
    </w:lvl>
    <w:lvl w:ilvl="3" w:tplc="041F000F" w:tentative="1">
      <w:start w:val="1"/>
      <w:numFmt w:val="decimal"/>
      <w:lvlText w:val="%4."/>
      <w:lvlJc w:val="left"/>
      <w:pPr>
        <w:ind w:left="3059" w:hanging="360"/>
      </w:pPr>
    </w:lvl>
    <w:lvl w:ilvl="4" w:tplc="041F0019" w:tentative="1">
      <w:start w:val="1"/>
      <w:numFmt w:val="lowerLetter"/>
      <w:lvlText w:val="%5."/>
      <w:lvlJc w:val="left"/>
      <w:pPr>
        <w:ind w:left="3779" w:hanging="360"/>
      </w:pPr>
    </w:lvl>
    <w:lvl w:ilvl="5" w:tplc="041F001B" w:tentative="1">
      <w:start w:val="1"/>
      <w:numFmt w:val="lowerRoman"/>
      <w:lvlText w:val="%6."/>
      <w:lvlJc w:val="right"/>
      <w:pPr>
        <w:ind w:left="4499" w:hanging="180"/>
      </w:pPr>
    </w:lvl>
    <w:lvl w:ilvl="6" w:tplc="041F000F" w:tentative="1">
      <w:start w:val="1"/>
      <w:numFmt w:val="decimal"/>
      <w:lvlText w:val="%7."/>
      <w:lvlJc w:val="left"/>
      <w:pPr>
        <w:ind w:left="5219" w:hanging="360"/>
      </w:pPr>
    </w:lvl>
    <w:lvl w:ilvl="7" w:tplc="041F0019" w:tentative="1">
      <w:start w:val="1"/>
      <w:numFmt w:val="lowerLetter"/>
      <w:lvlText w:val="%8."/>
      <w:lvlJc w:val="left"/>
      <w:pPr>
        <w:ind w:left="5939" w:hanging="360"/>
      </w:pPr>
    </w:lvl>
    <w:lvl w:ilvl="8" w:tplc="041F001B" w:tentative="1">
      <w:start w:val="1"/>
      <w:numFmt w:val="lowerRoman"/>
      <w:lvlText w:val="%9."/>
      <w:lvlJc w:val="right"/>
      <w:pPr>
        <w:ind w:left="6659" w:hanging="180"/>
      </w:pPr>
    </w:lvl>
  </w:abstractNum>
  <w:abstractNum w:abstractNumId="55" w15:restartNumberingAfterBreak="0">
    <w:nsid w:val="6DF638DF"/>
    <w:multiLevelType w:val="singleLevel"/>
    <w:tmpl w:val="0C86B07C"/>
    <w:lvl w:ilvl="0">
      <w:start w:val="1"/>
      <w:numFmt w:val="decimal"/>
      <w:lvlText w:val="%1."/>
      <w:lvlJc w:val="left"/>
      <w:pPr>
        <w:tabs>
          <w:tab w:val="num" w:pos="705"/>
        </w:tabs>
        <w:ind w:left="705" w:hanging="705"/>
      </w:pPr>
      <w:rPr>
        <w:rFonts w:hint="default"/>
      </w:rPr>
    </w:lvl>
  </w:abstractNum>
  <w:abstractNum w:abstractNumId="56" w15:restartNumberingAfterBreak="0">
    <w:nsid w:val="6DFA650B"/>
    <w:multiLevelType w:val="hybridMultilevel"/>
    <w:tmpl w:val="43BE1E36"/>
    <w:lvl w:ilvl="0" w:tplc="041F0019">
      <w:start w:val="1"/>
      <w:numFmt w:val="lowerLetter"/>
      <w:lvlText w:val="%1."/>
      <w:lvlJc w:val="left"/>
      <w:pPr>
        <w:tabs>
          <w:tab w:val="num" w:pos="2421"/>
        </w:tabs>
        <w:ind w:left="2421" w:hanging="360"/>
      </w:pPr>
    </w:lvl>
    <w:lvl w:ilvl="1" w:tplc="041F0019" w:tentative="1">
      <w:start w:val="1"/>
      <w:numFmt w:val="lowerLetter"/>
      <w:lvlText w:val="%2."/>
      <w:lvlJc w:val="left"/>
      <w:pPr>
        <w:tabs>
          <w:tab w:val="num" w:pos="3141"/>
        </w:tabs>
        <w:ind w:left="3141" w:hanging="360"/>
      </w:pPr>
    </w:lvl>
    <w:lvl w:ilvl="2" w:tplc="041F001B" w:tentative="1">
      <w:start w:val="1"/>
      <w:numFmt w:val="lowerRoman"/>
      <w:lvlText w:val="%3."/>
      <w:lvlJc w:val="right"/>
      <w:pPr>
        <w:tabs>
          <w:tab w:val="num" w:pos="3861"/>
        </w:tabs>
        <w:ind w:left="3861" w:hanging="180"/>
      </w:pPr>
    </w:lvl>
    <w:lvl w:ilvl="3" w:tplc="041F000F" w:tentative="1">
      <w:start w:val="1"/>
      <w:numFmt w:val="decimal"/>
      <w:lvlText w:val="%4."/>
      <w:lvlJc w:val="left"/>
      <w:pPr>
        <w:tabs>
          <w:tab w:val="num" w:pos="4581"/>
        </w:tabs>
        <w:ind w:left="4581" w:hanging="360"/>
      </w:pPr>
    </w:lvl>
    <w:lvl w:ilvl="4" w:tplc="041F0019" w:tentative="1">
      <w:start w:val="1"/>
      <w:numFmt w:val="lowerLetter"/>
      <w:lvlText w:val="%5."/>
      <w:lvlJc w:val="left"/>
      <w:pPr>
        <w:tabs>
          <w:tab w:val="num" w:pos="5301"/>
        </w:tabs>
        <w:ind w:left="5301" w:hanging="360"/>
      </w:pPr>
    </w:lvl>
    <w:lvl w:ilvl="5" w:tplc="041F001B" w:tentative="1">
      <w:start w:val="1"/>
      <w:numFmt w:val="lowerRoman"/>
      <w:lvlText w:val="%6."/>
      <w:lvlJc w:val="right"/>
      <w:pPr>
        <w:tabs>
          <w:tab w:val="num" w:pos="6021"/>
        </w:tabs>
        <w:ind w:left="6021" w:hanging="180"/>
      </w:pPr>
    </w:lvl>
    <w:lvl w:ilvl="6" w:tplc="041F000F" w:tentative="1">
      <w:start w:val="1"/>
      <w:numFmt w:val="decimal"/>
      <w:lvlText w:val="%7."/>
      <w:lvlJc w:val="left"/>
      <w:pPr>
        <w:tabs>
          <w:tab w:val="num" w:pos="6741"/>
        </w:tabs>
        <w:ind w:left="6741" w:hanging="360"/>
      </w:pPr>
    </w:lvl>
    <w:lvl w:ilvl="7" w:tplc="041F0019" w:tentative="1">
      <w:start w:val="1"/>
      <w:numFmt w:val="lowerLetter"/>
      <w:lvlText w:val="%8."/>
      <w:lvlJc w:val="left"/>
      <w:pPr>
        <w:tabs>
          <w:tab w:val="num" w:pos="7461"/>
        </w:tabs>
        <w:ind w:left="7461" w:hanging="360"/>
      </w:pPr>
    </w:lvl>
    <w:lvl w:ilvl="8" w:tplc="041F001B" w:tentative="1">
      <w:start w:val="1"/>
      <w:numFmt w:val="lowerRoman"/>
      <w:lvlText w:val="%9."/>
      <w:lvlJc w:val="right"/>
      <w:pPr>
        <w:tabs>
          <w:tab w:val="num" w:pos="8181"/>
        </w:tabs>
        <w:ind w:left="8181" w:hanging="180"/>
      </w:pPr>
    </w:lvl>
  </w:abstractNum>
  <w:abstractNum w:abstractNumId="57" w15:restartNumberingAfterBreak="0">
    <w:nsid w:val="722371CD"/>
    <w:multiLevelType w:val="hybridMultilevel"/>
    <w:tmpl w:val="EAA08798"/>
    <w:lvl w:ilvl="0" w:tplc="FFFFFFFF">
      <w:start w:val="2"/>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D47C49A4"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8" w15:restartNumberingAfterBreak="0">
    <w:nsid w:val="78F22744"/>
    <w:multiLevelType w:val="hybridMultilevel"/>
    <w:tmpl w:val="54722A6A"/>
    <w:lvl w:ilvl="0" w:tplc="8B129494">
      <w:start w:val="1"/>
      <w:numFmt w:val="decimal"/>
      <w:lvlText w:val="%1."/>
      <w:lvlJc w:val="left"/>
      <w:pPr>
        <w:ind w:left="930" w:hanging="57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9" w15:restartNumberingAfterBreak="0">
    <w:nsid w:val="7A0C7CE7"/>
    <w:multiLevelType w:val="hybridMultilevel"/>
    <w:tmpl w:val="C1F0CB40"/>
    <w:lvl w:ilvl="0" w:tplc="6E005AEE">
      <w:start w:val="1"/>
      <w:numFmt w:val="lowerLetter"/>
      <w:lvlText w:val="%1."/>
      <w:lvlJc w:val="left"/>
      <w:pPr>
        <w:ind w:left="1440" w:hanging="360"/>
      </w:pPr>
      <w:rPr>
        <w:rFonts w:hint="default"/>
        <w:color w:val="auto"/>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60" w15:restartNumberingAfterBreak="0">
    <w:nsid w:val="7AAE44E5"/>
    <w:multiLevelType w:val="hybridMultilevel"/>
    <w:tmpl w:val="089EE6DE"/>
    <w:lvl w:ilvl="0" w:tplc="041F0019">
      <w:start w:val="2"/>
      <w:numFmt w:val="decimal"/>
      <w:lvlText w:val="%1."/>
      <w:lvlJc w:val="left"/>
      <w:pPr>
        <w:tabs>
          <w:tab w:val="num" w:pos="720"/>
        </w:tabs>
        <w:ind w:left="720" w:hanging="360"/>
      </w:pPr>
      <w:rPr>
        <w:rFonts w:hint="default"/>
      </w:rPr>
    </w:lvl>
    <w:lvl w:ilvl="1" w:tplc="041F000F"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1" w15:restartNumberingAfterBreak="0">
    <w:nsid w:val="7D236B1C"/>
    <w:multiLevelType w:val="hybridMultilevel"/>
    <w:tmpl w:val="A224E064"/>
    <w:lvl w:ilvl="0" w:tplc="D6C84C00">
      <w:start w:val="1"/>
      <w:numFmt w:val="lowerLetter"/>
      <w:lvlText w:val="%1."/>
      <w:lvlJc w:val="left"/>
      <w:pPr>
        <w:tabs>
          <w:tab w:val="num" w:pos="900"/>
        </w:tabs>
        <w:ind w:left="900" w:hanging="360"/>
      </w:pPr>
      <w:rPr>
        <w:rFonts w:ascii="Times New Roman" w:eastAsia="Times New Roman" w:hAnsi="Times New Roman" w:cs="Times New Roman"/>
      </w:rPr>
    </w:lvl>
    <w:lvl w:ilvl="1" w:tplc="93A25876" w:tentative="1">
      <w:start w:val="1"/>
      <w:numFmt w:val="lowerLetter"/>
      <w:lvlText w:val="%2."/>
      <w:lvlJc w:val="left"/>
      <w:pPr>
        <w:tabs>
          <w:tab w:val="num" w:pos="1620"/>
        </w:tabs>
        <w:ind w:left="1620" w:hanging="360"/>
      </w:pPr>
    </w:lvl>
    <w:lvl w:ilvl="2" w:tplc="34FC332A" w:tentative="1">
      <w:start w:val="1"/>
      <w:numFmt w:val="lowerRoman"/>
      <w:lvlText w:val="%3."/>
      <w:lvlJc w:val="right"/>
      <w:pPr>
        <w:tabs>
          <w:tab w:val="num" w:pos="2340"/>
        </w:tabs>
        <w:ind w:left="2340" w:hanging="180"/>
      </w:pPr>
    </w:lvl>
    <w:lvl w:ilvl="3" w:tplc="2EC831C2" w:tentative="1">
      <w:start w:val="1"/>
      <w:numFmt w:val="decimal"/>
      <w:lvlText w:val="%4."/>
      <w:lvlJc w:val="left"/>
      <w:pPr>
        <w:tabs>
          <w:tab w:val="num" w:pos="3060"/>
        </w:tabs>
        <w:ind w:left="3060" w:hanging="360"/>
      </w:pPr>
    </w:lvl>
    <w:lvl w:ilvl="4" w:tplc="66F2DE20" w:tentative="1">
      <w:start w:val="1"/>
      <w:numFmt w:val="lowerLetter"/>
      <w:lvlText w:val="%5."/>
      <w:lvlJc w:val="left"/>
      <w:pPr>
        <w:tabs>
          <w:tab w:val="num" w:pos="3780"/>
        </w:tabs>
        <w:ind w:left="3780" w:hanging="360"/>
      </w:pPr>
    </w:lvl>
    <w:lvl w:ilvl="5" w:tplc="328A604E" w:tentative="1">
      <w:start w:val="1"/>
      <w:numFmt w:val="lowerRoman"/>
      <w:lvlText w:val="%6."/>
      <w:lvlJc w:val="right"/>
      <w:pPr>
        <w:tabs>
          <w:tab w:val="num" w:pos="4500"/>
        </w:tabs>
        <w:ind w:left="4500" w:hanging="180"/>
      </w:pPr>
    </w:lvl>
    <w:lvl w:ilvl="6" w:tplc="E5B02CFE" w:tentative="1">
      <w:start w:val="1"/>
      <w:numFmt w:val="decimal"/>
      <w:lvlText w:val="%7."/>
      <w:lvlJc w:val="left"/>
      <w:pPr>
        <w:tabs>
          <w:tab w:val="num" w:pos="5220"/>
        </w:tabs>
        <w:ind w:left="5220" w:hanging="360"/>
      </w:pPr>
    </w:lvl>
    <w:lvl w:ilvl="7" w:tplc="8C40198A" w:tentative="1">
      <w:start w:val="1"/>
      <w:numFmt w:val="lowerLetter"/>
      <w:lvlText w:val="%8."/>
      <w:lvlJc w:val="left"/>
      <w:pPr>
        <w:tabs>
          <w:tab w:val="num" w:pos="5940"/>
        </w:tabs>
        <w:ind w:left="5940" w:hanging="360"/>
      </w:pPr>
    </w:lvl>
    <w:lvl w:ilvl="8" w:tplc="125A6D22" w:tentative="1">
      <w:start w:val="1"/>
      <w:numFmt w:val="lowerRoman"/>
      <w:lvlText w:val="%9."/>
      <w:lvlJc w:val="right"/>
      <w:pPr>
        <w:tabs>
          <w:tab w:val="num" w:pos="6660"/>
        </w:tabs>
        <w:ind w:left="6660" w:hanging="180"/>
      </w:pPr>
    </w:lvl>
  </w:abstractNum>
  <w:abstractNum w:abstractNumId="62" w15:restartNumberingAfterBreak="0">
    <w:nsid w:val="7D697E15"/>
    <w:multiLevelType w:val="hybridMultilevel"/>
    <w:tmpl w:val="0A966EEA"/>
    <w:lvl w:ilvl="0" w:tplc="985A4706">
      <w:start w:val="1"/>
      <w:numFmt w:val="lowerLetter"/>
      <w:lvlText w:val="%1."/>
      <w:lvlJc w:val="left"/>
      <w:pPr>
        <w:tabs>
          <w:tab w:val="num" w:pos="720"/>
        </w:tabs>
        <w:ind w:left="720" w:hanging="360"/>
      </w:pPr>
      <w:rPr>
        <w:b w:val="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3" w15:restartNumberingAfterBreak="0">
    <w:nsid w:val="7DDD48BF"/>
    <w:multiLevelType w:val="singleLevel"/>
    <w:tmpl w:val="041F0019"/>
    <w:lvl w:ilvl="0">
      <w:start w:val="1"/>
      <w:numFmt w:val="lowerLetter"/>
      <w:lvlText w:val="%1."/>
      <w:lvlJc w:val="left"/>
      <w:pPr>
        <w:tabs>
          <w:tab w:val="num" w:pos="360"/>
        </w:tabs>
        <w:ind w:left="360" w:hanging="360"/>
      </w:pPr>
    </w:lvl>
  </w:abstractNum>
  <w:num w:numId="1">
    <w:abstractNumId w:val="34"/>
  </w:num>
  <w:num w:numId="2">
    <w:abstractNumId w:val="16"/>
  </w:num>
  <w:num w:numId="3">
    <w:abstractNumId w:val="0"/>
  </w:num>
  <w:num w:numId="4">
    <w:abstractNumId w:val="47"/>
  </w:num>
  <w:num w:numId="5">
    <w:abstractNumId w:val="55"/>
  </w:num>
  <w:num w:numId="6">
    <w:abstractNumId w:val="14"/>
  </w:num>
  <w:num w:numId="7">
    <w:abstractNumId w:val="32"/>
  </w:num>
  <w:num w:numId="8">
    <w:abstractNumId w:val="18"/>
  </w:num>
  <w:num w:numId="9">
    <w:abstractNumId w:val="5"/>
  </w:num>
  <w:num w:numId="10">
    <w:abstractNumId w:val="39"/>
  </w:num>
  <w:num w:numId="11">
    <w:abstractNumId w:val="33"/>
  </w:num>
  <w:num w:numId="12">
    <w:abstractNumId w:val="35"/>
  </w:num>
  <w:num w:numId="13">
    <w:abstractNumId w:val="9"/>
  </w:num>
  <w:num w:numId="14">
    <w:abstractNumId w:val="51"/>
  </w:num>
  <w:num w:numId="15">
    <w:abstractNumId w:val="8"/>
  </w:num>
  <w:num w:numId="16">
    <w:abstractNumId w:val="57"/>
  </w:num>
  <w:num w:numId="17">
    <w:abstractNumId w:val="10"/>
  </w:num>
  <w:num w:numId="18">
    <w:abstractNumId w:val="60"/>
  </w:num>
  <w:num w:numId="19">
    <w:abstractNumId w:val="62"/>
  </w:num>
  <w:num w:numId="20">
    <w:abstractNumId w:val="38"/>
  </w:num>
  <w:num w:numId="21">
    <w:abstractNumId w:val="3"/>
  </w:num>
  <w:num w:numId="22">
    <w:abstractNumId w:val="19"/>
  </w:num>
  <w:num w:numId="23">
    <w:abstractNumId w:val="2"/>
  </w:num>
  <w:num w:numId="24">
    <w:abstractNumId w:val="37"/>
  </w:num>
  <w:num w:numId="25">
    <w:abstractNumId w:val="50"/>
  </w:num>
  <w:num w:numId="26">
    <w:abstractNumId w:val="59"/>
  </w:num>
  <w:num w:numId="27">
    <w:abstractNumId w:val="63"/>
  </w:num>
  <w:num w:numId="28">
    <w:abstractNumId w:val="41"/>
  </w:num>
  <w:num w:numId="29">
    <w:abstractNumId w:val="45"/>
  </w:num>
  <w:num w:numId="30">
    <w:abstractNumId w:val="11"/>
    <w:lvlOverride w:ilvl="0">
      <w:startOverride w:val="1"/>
    </w:lvlOverride>
  </w:num>
  <w:num w:numId="3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3"/>
    <w:lvlOverride w:ilvl="0">
      <w:startOverride w:val="1"/>
    </w:lvlOverride>
  </w:num>
  <w:num w:numId="3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7"/>
    <w:lvlOverride w:ilvl="0">
      <w:startOverride w:val="1"/>
    </w:lvlOverride>
  </w:num>
  <w:num w:numId="37">
    <w:abstractNumId w:val="27"/>
    <w:lvlOverride w:ilvl="0">
      <w:startOverride w:val="1"/>
    </w:lvlOverride>
  </w:num>
  <w:num w:numId="3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7"/>
    <w:lvlOverride w:ilvl="0">
      <w:startOverride w:val="1"/>
    </w:lvlOverride>
  </w:num>
  <w:num w:numId="4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4"/>
    <w:lvlOverride w:ilvl="0">
      <w:startOverride w:val="1"/>
    </w:lvlOverride>
  </w:num>
  <w:num w:numId="4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6"/>
  </w:num>
  <w:num w:numId="51">
    <w:abstractNumId w:val="4"/>
  </w:num>
  <w:num w:numId="52">
    <w:abstractNumId w:val="30"/>
  </w:num>
  <w:num w:numId="53">
    <w:abstractNumId w:val="61"/>
  </w:num>
  <w:num w:numId="54">
    <w:abstractNumId w:val="54"/>
  </w:num>
  <w:num w:numId="55">
    <w:abstractNumId w:val="24"/>
  </w:num>
  <w:num w:numId="56">
    <w:abstractNumId w:val="58"/>
  </w:num>
  <w:num w:numId="57">
    <w:abstractNumId w:val="23"/>
  </w:num>
  <w:num w:numId="58">
    <w:abstractNumId w:val="7"/>
  </w:num>
  <w:num w:numId="59">
    <w:abstractNumId w:val="40"/>
  </w:num>
  <w:num w:numId="60">
    <w:abstractNumId w:val="31"/>
  </w:num>
  <w:num w:numId="61">
    <w:abstractNumId w:val="22"/>
  </w:num>
  <w:num w:numId="62">
    <w:abstractNumId w:val="49"/>
  </w:num>
  <w:num w:numId="63">
    <w:abstractNumId w:val="20"/>
  </w:num>
  <w:num w:numId="64">
    <w:abstractNumId w:val="56"/>
  </w:num>
  <w:num w:numId="65">
    <w:abstractNumId w:val="15"/>
  </w:num>
  <w:num w:numId="66">
    <w:abstractNumId w:val="28"/>
  </w:num>
  <w:num w:numId="67">
    <w:abstractNumId w:val="13"/>
  </w:num>
  <w:num w:numId="68">
    <w:abstractNumId w:val="1"/>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activeWritingStyle w:appName="MSWord" w:lang="fr-FR" w:vendorID="64" w:dllVersion="6" w:nlCheck="1" w:checkStyle="0"/>
  <w:activeWritingStyle w:appName="MSWord" w:lang="en-US" w:vendorID="64" w:dllVersion="6" w:nlCheck="1" w:checkStyle="1"/>
  <w:activeWritingStyle w:appName="MSWord" w:lang="en-AU" w:vendorID="64" w:dllVersion="6" w:nlCheck="1" w:checkStyle="1"/>
  <w:activeWritingStyle w:appName="MSWord" w:lang="en-IN" w:vendorID="64" w:dllVersion="6" w:nlCheck="1" w:checkStyle="1"/>
  <w:activeWritingStyle w:appName="MSWord" w:lang="en-GB" w:vendorID="64" w:dllVersion="6" w:nlCheck="1" w:checkStyle="1"/>
  <w:activeWritingStyle w:appName="MSWord" w:lang="en-US" w:vendorID="64" w:dllVersion="4096" w:nlCheck="1" w:checkStyle="0"/>
  <w:activeWritingStyle w:appName="MSWord" w:lang="tr-TR" w:vendorID="64" w:dllVersion="4096" w:nlCheck="1" w:checkStyle="0"/>
  <w:activeWritingStyle w:appName="MSWord" w:lang="en-GB" w:vendorID="64" w:dllVersion="4096" w:nlCheck="1" w:checkStyle="0"/>
  <w:activeWritingStyle w:appName="MSWord" w:lang="en-IN" w:vendorID="64" w:dllVersion="4096" w:nlCheck="1" w:checkStyle="0"/>
  <w:activeWritingStyle w:appName="MSWord" w:lang="fr-F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12289"/>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10B6"/>
    <w:rsid w:val="00000105"/>
    <w:rsid w:val="00001701"/>
    <w:rsid w:val="00001873"/>
    <w:rsid w:val="00002761"/>
    <w:rsid w:val="00002D06"/>
    <w:rsid w:val="00004ABC"/>
    <w:rsid w:val="00004FFA"/>
    <w:rsid w:val="00005DD6"/>
    <w:rsid w:val="00006B31"/>
    <w:rsid w:val="00007D37"/>
    <w:rsid w:val="0001122A"/>
    <w:rsid w:val="000127BE"/>
    <w:rsid w:val="00015E30"/>
    <w:rsid w:val="00021F5D"/>
    <w:rsid w:val="00022312"/>
    <w:rsid w:val="0002556F"/>
    <w:rsid w:val="00027099"/>
    <w:rsid w:val="000275C0"/>
    <w:rsid w:val="00027A78"/>
    <w:rsid w:val="0003244F"/>
    <w:rsid w:val="00032BA3"/>
    <w:rsid w:val="00032DF7"/>
    <w:rsid w:val="00036718"/>
    <w:rsid w:val="0003702D"/>
    <w:rsid w:val="000406F1"/>
    <w:rsid w:val="00042F99"/>
    <w:rsid w:val="00044A00"/>
    <w:rsid w:val="00044E37"/>
    <w:rsid w:val="000457DD"/>
    <w:rsid w:val="00050042"/>
    <w:rsid w:val="00050DE6"/>
    <w:rsid w:val="00053DEC"/>
    <w:rsid w:val="00054FE5"/>
    <w:rsid w:val="000561D3"/>
    <w:rsid w:val="000563E0"/>
    <w:rsid w:val="00056CBD"/>
    <w:rsid w:val="0006027A"/>
    <w:rsid w:val="000608C4"/>
    <w:rsid w:val="00062009"/>
    <w:rsid w:val="0006259C"/>
    <w:rsid w:val="00062FBA"/>
    <w:rsid w:val="000636B7"/>
    <w:rsid w:val="0006557D"/>
    <w:rsid w:val="000709EE"/>
    <w:rsid w:val="00071E9B"/>
    <w:rsid w:val="0007715A"/>
    <w:rsid w:val="00077660"/>
    <w:rsid w:val="00081D6A"/>
    <w:rsid w:val="000827D6"/>
    <w:rsid w:val="000832A2"/>
    <w:rsid w:val="0008632F"/>
    <w:rsid w:val="00087839"/>
    <w:rsid w:val="00091177"/>
    <w:rsid w:val="00092D74"/>
    <w:rsid w:val="00093C14"/>
    <w:rsid w:val="00094197"/>
    <w:rsid w:val="00095DBF"/>
    <w:rsid w:val="00096181"/>
    <w:rsid w:val="000965D1"/>
    <w:rsid w:val="000A2921"/>
    <w:rsid w:val="000A4288"/>
    <w:rsid w:val="000A4CFE"/>
    <w:rsid w:val="000B0115"/>
    <w:rsid w:val="000B410F"/>
    <w:rsid w:val="000B4969"/>
    <w:rsid w:val="000B527F"/>
    <w:rsid w:val="000C2556"/>
    <w:rsid w:val="000C27B1"/>
    <w:rsid w:val="000C306A"/>
    <w:rsid w:val="000C42BA"/>
    <w:rsid w:val="000C5772"/>
    <w:rsid w:val="000C57A3"/>
    <w:rsid w:val="000C6DFB"/>
    <w:rsid w:val="000C7501"/>
    <w:rsid w:val="000D0159"/>
    <w:rsid w:val="000D10B2"/>
    <w:rsid w:val="000D1115"/>
    <w:rsid w:val="000D18BF"/>
    <w:rsid w:val="000D46D3"/>
    <w:rsid w:val="000D5264"/>
    <w:rsid w:val="000D529A"/>
    <w:rsid w:val="000D7618"/>
    <w:rsid w:val="000E29B7"/>
    <w:rsid w:val="000E3E89"/>
    <w:rsid w:val="000F0BF8"/>
    <w:rsid w:val="000F2AFF"/>
    <w:rsid w:val="000F4F2A"/>
    <w:rsid w:val="000F699E"/>
    <w:rsid w:val="000F69AA"/>
    <w:rsid w:val="000F712C"/>
    <w:rsid w:val="000F7708"/>
    <w:rsid w:val="00100704"/>
    <w:rsid w:val="00101A5B"/>
    <w:rsid w:val="00103C98"/>
    <w:rsid w:val="00104D76"/>
    <w:rsid w:val="00104D9B"/>
    <w:rsid w:val="001065DB"/>
    <w:rsid w:val="00112733"/>
    <w:rsid w:val="00116972"/>
    <w:rsid w:val="0012480B"/>
    <w:rsid w:val="00125813"/>
    <w:rsid w:val="00126A99"/>
    <w:rsid w:val="00126D8A"/>
    <w:rsid w:val="001322E5"/>
    <w:rsid w:val="00133705"/>
    <w:rsid w:val="00133E71"/>
    <w:rsid w:val="00134230"/>
    <w:rsid w:val="00136618"/>
    <w:rsid w:val="00136FC6"/>
    <w:rsid w:val="001441DF"/>
    <w:rsid w:val="0014648F"/>
    <w:rsid w:val="00146AAC"/>
    <w:rsid w:val="0014787E"/>
    <w:rsid w:val="001479BF"/>
    <w:rsid w:val="00151397"/>
    <w:rsid w:val="0015358B"/>
    <w:rsid w:val="00153704"/>
    <w:rsid w:val="00154D4B"/>
    <w:rsid w:val="0015715D"/>
    <w:rsid w:val="001574E7"/>
    <w:rsid w:val="00157847"/>
    <w:rsid w:val="00157C53"/>
    <w:rsid w:val="001631FA"/>
    <w:rsid w:val="00165629"/>
    <w:rsid w:val="00166CCD"/>
    <w:rsid w:val="001716D0"/>
    <w:rsid w:val="001731A3"/>
    <w:rsid w:val="00173E1D"/>
    <w:rsid w:val="00175890"/>
    <w:rsid w:val="00176836"/>
    <w:rsid w:val="001837D4"/>
    <w:rsid w:val="00183F6C"/>
    <w:rsid w:val="00185877"/>
    <w:rsid w:val="00186CBE"/>
    <w:rsid w:val="00192B35"/>
    <w:rsid w:val="0019644B"/>
    <w:rsid w:val="00197337"/>
    <w:rsid w:val="0019750B"/>
    <w:rsid w:val="001A41A4"/>
    <w:rsid w:val="001A4314"/>
    <w:rsid w:val="001A5CD0"/>
    <w:rsid w:val="001A6C17"/>
    <w:rsid w:val="001B07FC"/>
    <w:rsid w:val="001B109F"/>
    <w:rsid w:val="001B2BAF"/>
    <w:rsid w:val="001B449D"/>
    <w:rsid w:val="001B4879"/>
    <w:rsid w:val="001B5ED3"/>
    <w:rsid w:val="001B5F61"/>
    <w:rsid w:val="001B7624"/>
    <w:rsid w:val="001C0141"/>
    <w:rsid w:val="001C1FCA"/>
    <w:rsid w:val="001C3905"/>
    <w:rsid w:val="001C62EC"/>
    <w:rsid w:val="001C7AF7"/>
    <w:rsid w:val="001D3F43"/>
    <w:rsid w:val="001D3FBC"/>
    <w:rsid w:val="001D4EC8"/>
    <w:rsid w:val="001D5CFC"/>
    <w:rsid w:val="001E3343"/>
    <w:rsid w:val="001E4320"/>
    <w:rsid w:val="001E4589"/>
    <w:rsid w:val="001E6644"/>
    <w:rsid w:val="001F29E7"/>
    <w:rsid w:val="001F38DA"/>
    <w:rsid w:val="001F3A04"/>
    <w:rsid w:val="001F417E"/>
    <w:rsid w:val="001F41BF"/>
    <w:rsid w:val="001F45C8"/>
    <w:rsid w:val="001F76CB"/>
    <w:rsid w:val="001F7DA1"/>
    <w:rsid w:val="00201B81"/>
    <w:rsid w:val="00201C65"/>
    <w:rsid w:val="002029E8"/>
    <w:rsid w:val="00202BAE"/>
    <w:rsid w:val="00202E6E"/>
    <w:rsid w:val="0020362F"/>
    <w:rsid w:val="002046E3"/>
    <w:rsid w:val="00204A7C"/>
    <w:rsid w:val="00204CCE"/>
    <w:rsid w:val="00205142"/>
    <w:rsid w:val="00206566"/>
    <w:rsid w:val="002065D3"/>
    <w:rsid w:val="00207970"/>
    <w:rsid w:val="00210831"/>
    <w:rsid w:val="0021463F"/>
    <w:rsid w:val="002152CC"/>
    <w:rsid w:val="002167B2"/>
    <w:rsid w:val="0022027A"/>
    <w:rsid w:val="002203A2"/>
    <w:rsid w:val="0022051C"/>
    <w:rsid w:val="0022215C"/>
    <w:rsid w:val="00222237"/>
    <w:rsid w:val="00222E73"/>
    <w:rsid w:val="0022314F"/>
    <w:rsid w:val="00223696"/>
    <w:rsid w:val="00224414"/>
    <w:rsid w:val="00224817"/>
    <w:rsid w:val="002267B3"/>
    <w:rsid w:val="00226DF7"/>
    <w:rsid w:val="0022726A"/>
    <w:rsid w:val="0023015C"/>
    <w:rsid w:val="002301DD"/>
    <w:rsid w:val="00230B2A"/>
    <w:rsid w:val="00232CE9"/>
    <w:rsid w:val="0023778F"/>
    <w:rsid w:val="00242CC5"/>
    <w:rsid w:val="00242F01"/>
    <w:rsid w:val="00243F94"/>
    <w:rsid w:val="002445DB"/>
    <w:rsid w:val="002448B0"/>
    <w:rsid w:val="00244E77"/>
    <w:rsid w:val="002460BB"/>
    <w:rsid w:val="00246C7D"/>
    <w:rsid w:val="0025076C"/>
    <w:rsid w:val="00251B87"/>
    <w:rsid w:val="00252858"/>
    <w:rsid w:val="00252BD8"/>
    <w:rsid w:val="00252D02"/>
    <w:rsid w:val="0025382D"/>
    <w:rsid w:val="0025436B"/>
    <w:rsid w:val="00260E75"/>
    <w:rsid w:val="00264CC3"/>
    <w:rsid w:val="00270446"/>
    <w:rsid w:val="00270597"/>
    <w:rsid w:val="00270889"/>
    <w:rsid w:val="00271BAF"/>
    <w:rsid w:val="00271E90"/>
    <w:rsid w:val="00272D7E"/>
    <w:rsid w:val="002751E9"/>
    <w:rsid w:val="0027746A"/>
    <w:rsid w:val="00281353"/>
    <w:rsid w:val="002829DD"/>
    <w:rsid w:val="00283F7E"/>
    <w:rsid w:val="00286177"/>
    <w:rsid w:val="00286891"/>
    <w:rsid w:val="00287287"/>
    <w:rsid w:val="00287D85"/>
    <w:rsid w:val="00291138"/>
    <w:rsid w:val="00291835"/>
    <w:rsid w:val="00294657"/>
    <w:rsid w:val="00294C3B"/>
    <w:rsid w:val="00295044"/>
    <w:rsid w:val="002A1E96"/>
    <w:rsid w:val="002A2815"/>
    <w:rsid w:val="002A68CF"/>
    <w:rsid w:val="002B0675"/>
    <w:rsid w:val="002B09DB"/>
    <w:rsid w:val="002B3616"/>
    <w:rsid w:val="002B4975"/>
    <w:rsid w:val="002B4CDF"/>
    <w:rsid w:val="002B67AB"/>
    <w:rsid w:val="002C090D"/>
    <w:rsid w:val="002C1F20"/>
    <w:rsid w:val="002C432F"/>
    <w:rsid w:val="002C4338"/>
    <w:rsid w:val="002C4952"/>
    <w:rsid w:val="002C6527"/>
    <w:rsid w:val="002C7AA2"/>
    <w:rsid w:val="002C7B36"/>
    <w:rsid w:val="002D1838"/>
    <w:rsid w:val="002D2260"/>
    <w:rsid w:val="002D4498"/>
    <w:rsid w:val="002D49EE"/>
    <w:rsid w:val="002D5A06"/>
    <w:rsid w:val="002D5C50"/>
    <w:rsid w:val="002E0773"/>
    <w:rsid w:val="002E1C60"/>
    <w:rsid w:val="002E5BBF"/>
    <w:rsid w:val="002E6CF2"/>
    <w:rsid w:val="002E7752"/>
    <w:rsid w:val="002E7876"/>
    <w:rsid w:val="002F2B4D"/>
    <w:rsid w:val="002F4BB6"/>
    <w:rsid w:val="002F5CFD"/>
    <w:rsid w:val="002F5FAD"/>
    <w:rsid w:val="002F6ACC"/>
    <w:rsid w:val="00300F85"/>
    <w:rsid w:val="003010C9"/>
    <w:rsid w:val="00304254"/>
    <w:rsid w:val="00306B12"/>
    <w:rsid w:val="00307090"/>
    <w:rsid w:val="00311794"/>
    <w:rsid w:val="0031190D"/>
    <w:rsid w:val="00311A42"/>
    <w:rsid w:val="003120F6"/>
    <w:rsid w:val="00312E0E"/>
    <w:rsid w:val="003134A1"/>
    <w:rsid w:val="00313B6F"/>
    <w:rsid w:val="0031468F"/>
    <w:rsid w:val="0031560A"/>
    <w:rsid w:val="00315DF1"/>
    <w:rsid w:val="00317EFB"/>
    <w:rsid w:val="00322021"/>
    <w:rsid w:val="0032219B"/>
    <w:rsid w:val="003222E4"/>
    <w:rsid w:val="0032290C"/>
    <w:rsid w:val="00323643"/>
    <w:rsid w:val="003265E3"/>
    <w:rsid w:val="00326C63"/>
    <w:rsid w:val="00327353"/>
    <w:rsid w:val="00330DA3"/>
    <w:rsid w:val="003311DA"/>
    <w:rsid w:val="00331FDE"/>
    <w:rsid w:val="003337D4"/>
    <w:rsid w:val="003348FC"/>
    <w:rsid w:val="00334F91"/>
    <w:rsid w:val="0033502F"/>
    <w:rsid w:val="003369FD"/>
    <w:rsid w:val="003374FB"/>
    <w:rsid w:val="00337A4C"/>
    <w:rsid w:val="00337D65"/>
    <w:rsid w:val="00340CEA"/>
    <w:rsid w:val="00341902"/>
    <w:rsid w:val="00342324"/>
    <w:rsid w:val="003431ED"/>
    <w:rsid w:val="00343D4B"/>
    <w:rsid w:val="003454A1"/>
    <w:rsid w:val="00346162"/>
    <w:rsid w:val="00350F83"/>
    <w:rsid w:val="003516C4"/>
    <w:rsid w:val="00351DFD"/>
    <w:rsid w:val="00351EC4"/>
    <w:rsid w:val="003520AF"/>
    <w:rsid w:val="003524F9"/>
    <w:rsid w:val="0035328E"/>
    <w:rsid w:val="00355560"/>
    <w:rsid w:val="00356212"/>
    <w:rsid w:val="003603CF"/>
    <w:rsid w:val="003611F2"/>
    <w:rsid w:val="00361435"/>
    <w:rsid w:val="0036162C"/>
    <w:rsid w:val="00362AF7"/>
    <w:rsid w:val="00364479"/>
    <w:rsid w:val="00365404"/>
    <w:rsid w:val="0036590D"/>
    <w:rsid w:val="00366962"/>
    <w:rsid w:val="00370699"/>
    <w:rsid w:val="00375AF9"/>
    <w:rsid w:val="00381C91"/>
    <w:rsid w:val="00386709"/>
    <w:rsid w:val="00390162"/>
    <w:rsid w:val="0039130C"/>
    <w:rsid w:val="00392519"/>
    <w:rsid w:val="0039411F"/>
    <w:rsid w:val="003947D0"/>
    <w:rsid w:val="00395212"/>
    <w:rsid w:val="003A14A6"/>
    <w:rsid w:val="003A2A57"/>
    <w:rsid w:val="003A2B12"/>
    <w:rsid w:val="003A3F20"/>
    <w:rsid w:val="003A4E62"/>
    <w:rsid w:val="003A587D"/>
    <w:rsid w:val="003A6C70"/>
    <w:rsid w:val="003A6DB7"/>
    <w:rsid w:val="003B1004"/>
    <w:rsid w:val="003B1AA2"/>
    <w:rsid w:val="003B2805"/>
    <w:rsid w:val="003B52F5"/>
    <w:rsid w:val="003B6210"/>
    <w:rsid w:val="003B7289"/>
    <w:rsid w:val="003C07EB"/>
    <w:rsid w:val="003C0D13"/>
    <w:rsid w:val="003C1B0A"/>
    <w:rsid w:val="003C46F7"/>
    <w:rsid w:val="003C54C4"/>
    <w:rsid w:val="003C55E7"/>
    <w:rsid w:val="003C5791"/>
    <w:rsid w:val="003C5ED9"/>
    <w:rsid w:val="003C7159"/>
    <w:rsid w:val="003C7447"/>
    <w:rsid w:val="003D044E"/>
    <w:rsid w:val="003D3AE0"/>
    <w:rsid w:val="003D3D12"/>
    <w:rsid w:val="003D4293"/>
    <w:rsid w:val="003D691B"/>
    <w:rsid w:val="003D714D"/>
    <w:rsid w:val="003D7CA0"/>
    <w:rsid w:val="003E34FB"/>
    <w:rsid w:val="003E423B"/>
    <w:rsid w:val="003E622F"/>
    <w:rsid w:val="003E6A70"/>
    <w:rsid w:val="003E7116"/>
    <w:rsid w:val="003E78C7"/>
    <w:rsid w:val="003E7BB5"/>
    <w:rsid w:val="003F14AB"/>
    <w:rsid w:val="003F15F1"/>
    <w:rsid w:val="003F1B8E"/>
    <w:rsid w:val="003F1CC4"/>
    <w:rsid w:val="003F39CA"/>
    <w:rsid w:val="003F5928"/>
    <w:rsid w:val="003F5B14"/>
    <w:rsid w:val="003F5D46"/>
    <w:rsid w:val="003F7B5A"/>
    <w:rsid w:val="0040046D"/>
    <w:rsid w:val="00400CA2"/>
    <w:rsid w:val="004014B9"/>
    <w:rsid w:val="0040637A"/>
    <w:rsid w:val="00410F9F"/>
    <w:rsid w:val="00414EAC"/>
    <w:rsid w:val="004155CC"/>
    <w:rsid w:val="00420EE0"/>
    <w:rsid w:val="00421117"/>
    <w:rsid w:val="004221A5"/>
    <w:rsid w:val="00423861"/>
    <w:rsid w:val="00426537"/>
    <w:rsid w:val="00430C1A"/>
    <w:rsid w:val="0043158B"/>
    <w:rsid w:val="00433395"/>
    <w:rsid w:val="004336E4"/>
    <w:rsid w:val="0043610E"/>
    <w:rsid w:val="00442AE4"/>
    <w:rsid w:val="00445455"/>
    <w:rsid w:val="00445D3C"/>
    <w:rsid w:val="004513CE"/>
    <w:rsid w:val="00452463"/>
    <w:rsid w:val="00453A1B"/>
    <w:rsid w:val="004545C4"/>
    <w:rsid w:val="00457429"/>
    <w:rsid w:val="00462244"/>
    <w:rsid w:val="00464372"/>
    <w:rsid w:val="0046510D"/>
    <w:rsid w:val="004662F9"/>
    <w:rsid w:val="004707EF"/>
    <w:rsid w:val="00471FC2"/>
    <w:rsid w:val="00471FC7"/>
    <w:rsid w:val="00474AF1"/>
    <w:rsid w:val="0047587D"/>
    <w:rsid w:val="00475B44"/>
    <w:rsid w:val="0047695C"/>
    <w:rsid w:val="00476A2E"/>
    <w:rsid w:val="004776A7"/>
    <w:rsid w:val="004819F6"/>
    <w:rsid w:val="00481BEB"/>
    <w:rsid w:val="004824FC"/>
    <w:rsid w:val="004826E8"/>
    <w:rsid w:val="00482874"/>
    <w:rsid w:val="00482F78"/>
    <w:rsid w:val="00483B5E"/>
    <w:rsid w:val="00484AA8"/>
    <w:rsid w:val="004859FB"/>
    <w:rsid w:val="00485EA2"/>
    <w:rsid w:val="00486822"/>
    <w:rsid w:val="00487D59"/>
    <w:rsid w:val="00490E0A"/>
    <w:rsid w:val="004921A1"/>
    <w:rsid w:val="00492746"/>
    <w:rsid w:val="00493EA1"/>
    <w:rsid w:val="004944AD"/>
    <w:rsid w:val="004960FA"/>
    <w:rsid w:val="004A04EA"/>
    <w:rsid w:val="004A2ABC"/>
    <w:rsid w:val="004A3318"/>
    <w:rsid w:val="004A378B"/>
    <w:rsid w:val="004A6A85"/>
    <w:rsid w:val="004B241E"/>
    <w:rsid w:val="004B2F3F"/>
    <w:rsid w:val="004B4B51"/>
    <w:rsid w:val="004B5054"/>
    <w:rsid w:val="004B5A3D"/>
    <w:rsid w:val="004B7F7D"/>
    <w:rsid w:val="004C1209"/>
    <w:rsid w:val="004C18DA"/>
    <w:rsid w:val="004C2935"/>
    <w:rsid w:val="004C39AB"/>
    <w:rsid w:val="004C5123"/>
    <w:rsid w:val="004C7185"/>
    <w:rsid w:val="004D4238"/>
    <w:rsid w:val="004D4E1B"/>
    <w:rsid w:val="004D4E2B"/>
    <w:rsid w:val="004D4F45"/>
    <w:rsid w:val="004D69D9"/>
    <w:rsid w:val="004D7B2E"/>
    <w:rsid w:val="004E1853"/>
    <w:rsid w:val="004E29BD"/>
    <w:rsid w:val="004E3FD7"/>
    <w:rsid w:val="004E4394"/>
    <w:rsid w:val="004E43CB"/>
    <w:rsid w:val="004E5630"/>
    <w:rsid w:val="004E6EAF"/>
    <w:rsid w:val="004F3130"/>
    <w:rsid w:val="004F3431"/>
    <w:rsid w:val="004F6B30"/>
    <w:rsid w:val="004F733D"/>
    <w:rsid w:val="004F7796"/>
    <w:rsid w:val="0050013D"/>
    <w:rsid w:val="00502E90"/>
    <w:rsid w:val="00502FE7"/>
    <w:rsid w:val="00503D4B"/>
    <w:rsid w:val="00505E0F"/>
    <w:rsid w:val="00510085"/>
    <w:rsid w:val="00511394"/>
    <w:rsid w:val="0051354C"/>
    <w:rsid w:val="00514117"/>
    <w:rsid w:val="005167A7"/>
    <w:rsid w:val="00522F23"/>
    <w:rsid w:val="00526390"/>
    <w:rsid w:val="00526CDF"/>
    <w:rsid w:val="00527DAD"/>
    <w:rsid w:val="00530A40"/>
    <w:rsid w:val="00530AD8"/>
    <w:rsid w:val="00531CEA"/>
    <w:rsid w:val="0053219E"/>
    <w:rsid w:val="005372D8"/>
    <w:rsid w:val="00540908"/>
    <w:rsid w:val="005414FF"/>
    <w:rsid w:val="0054161E"/>
    <w:rsid w:val="00541848"/>
    <w:rsid w:val="005421C3"/>
    <w:rsid w:val="005425CC"/>
    <w:rsid w:val="005425DD"/>
    <w:rsid w:val="00543247"/>
    <w:rsid w:val="00543C62"/>
    <w:rsid w:val="00550011"/>
    <w:rsid w:val="00550461"/>
    <w:rsid w:val="00552545"/>
    <w:rsid w:val="00552CF5"/>
    <w:rsid w:val="00553D95"/>
    <w:rsid w:val="00553E2C"/>
    <w:rsid w:val="005544E0"/>
    <w:rsid w:val="00555637"/>
    <w:rsid w:val="005565FC"/>
    <w:rsid w:val="00557B6D"/>
    <w:rsid w:val="005613CB"/>
    <w:rsid w:val="005617A9"/>
    <w:rsid w:val="00562EE0"/>
    <w:rsid w:val="00563183"/>
    <w:rsid w:val="00564844"/>
    <w:rsid w:val="00564E4E"/>
    <w:rsid w:val="005654C9"/>
    <w:rsid w:val="00565CE9"/>
    <w:rsid w:val="00570440"/>
    <w:rsid w:val="005735E0"/>
    <w:rsid w:val="00573DCA"/>
    <w:rsid w:val="005744CA"/>
    <w:rsid w:val="00574BB8"/>
    <w:rsid w:val="00575040"/>
    <w:rsid w:val="00582D53"/>
    <w:rsid w:val="00583C1B"/>
    <w:rsid w:val="0058739D"/>
    <w:rsid w:val="00593E3F"/>
    <w:rsid w:val="00597A4F"/>
    <w:rsid w:val="005A1B4E"/>
    <w:rsid w:val="005A5508"/>
    <w:rsid w:val="005A5819"/>
    <w:rsid w:val="005A77D2"/>
    <w:rsid w:val="005B021F"/>
    <w:rsid w:val="005B07D9"/>
    <w:rsid w:val="005B4638"/>
    <w:rsid w:val="005B6086"/>
    <w:rsid w:val="005B684F"/>
    <w:rsid w:val="005B7AC5"/>
    <w:rsid w:val="005C0503"/>
    <w:rsid w:val="005C05EF"/>
    <w:rsid w:val="005C06D1"/>
    <w:rsid w:val="005C1173"/>
    <w:rsid w:val="005C15AF"/>
    <w:rsid w:val="005C6C4A"/>
    <w:rsid w:val="005D0223"/>
    <w:rsid w:val="005D3C34"/>
    <w:rsid w:val="005D4727"/>
    <w:rsid w:val="005D59BA"/>
    <w:rsid w:val="005D5F8D"/>
    <w:rsid w:val="005D7447"/>
    <w:rsid w:val="005D7891"/>
    <w:rsid w:val="005E09A5"/>
    <w:rsid w:val="005E2007"/>
    <w:rsid w:val="005E43C1"/>
    <w:rsid w:val="005E4C04"/>
    <w:rsid w:val="005E4D96"/>
    <w:rsid w:val="005E5882"/>
    <w:rsid w:val="005E720D"/>
    <w:rsid w:val="005E7801"/>
    <w:rsid w:val="005F1261"/>
    <w:rsid w:val="005F1756"/>
    <w:rsid w:val="005F79E8"/>
    <w:rsid w:val="0060135A"/>
    <w:rsid w:val="006030A8"/>
    <w:rsid w:val="006048A6"/>
    <w:rsid w:val="0060524C"/>
    <w:rsid w:val="0060633F"/>
    <w:rsid w:val="00607B97"/>
    <w:rsid w:val="00610D37"/>
    <w:rsid w:val="00611337"/>
    <w:rsid w:val="006141E3"/>
    <w:rsid w:val="0061629F"/>
    <w:rsid w:val="006164F9"/>
    <w:rsid w:val="00616E75"/>
    <w:rsid w:val="00621393"/>
    <w:rsid w:val="006220B8"/>
    <w:rsid w:val="00622EF3"/>
    <w:rsid w:val="00623475"/>
    <w:rsid w:val="006234AC"/>
    <w:rsid w:val="006259ED"/>
    <w:rsid w:val="006263BC"/>
    <w:rsid w:val="0062693D"/>
    <w:rsid w:val="006270C9"/>
    <w:rsid w:val="006301DC"/>
    <w:rsid w:val="00630C73"/>
    <w:rsid w:val="00633632"/>
    <w:rsid w:val="00635906"/>
    <w:rsid w:val="00636E95"/>
    <w:rsid w:val="00636F4D"/>
    <w:rsid w:val="00643301"/>
    <w:rsid w:val="00645A0D"/>
    <w:rsid w:val="00645D87"/>
    <w:rsid w:val="006465A8"/>
    <w:rsid w:val="006465D6"/>
    <w:rsid w:val="00647476"/>
    <w:rsid w:val="00647A74"/>
    <w:rsid w:val="00652908"/>
    <w:rsid w:val="00653B7C"/>
    <w:rsid w:val="00654898"/>
    <w:rsid w:val="006566F2"/>
    <w:rsid w:val="00657E34"/>
    <w:rsid w:val="0066494B"/>
    <w:rsid w:val="00667EA3"/>
    <w:rsid w:val="00670FAA"/>
    <w:rsid w:val="00671A33"/>
    <w:rsid w:val="00673537"/>
    <w:rsid w:val="006746DB"/>
    <w:rsid w:val="006746E1"/>
    <w:rsid w:val="006779D7"/>
    <w:rsid w:val="00681F7C"/>
    <w:rsid w:val="00682227"/>
    <w:rsid w:val="0068409D"/>
    <w:rsid w:val="00686BE6"/>
    <w:rsid w:val="00686DB4"/>
    <w:rsid w:val="00687EAD"/>
    <w:rsid w:val="006939AB"/>
    <w:rsid w:val="00693A0C"/>
    <w:rsid w:val="0069646F"/>
    <w:rsid w:val="006A0C03"/>
    <w:rsid w:val="006A13E5"/>
    <w:rsid w:val="006A580F"/>
    <w:rsid w:val="006A6F15"/>
    <w:rsid w:val="006B4EC5"/>
    <w:rsid w:val="006B5F5A"/>
    <w:rsid w:val="006B6056"/>
    <w:rsid w:val="006C2221"/>
    <w:rsid w:val="006C2521"/>
    <w:rsid w:val="006C3A57"/>
    <w:rsid w:val="006C41C9"/>
    <w:rsid w:val="006C5EE1"/>
    <w:rsid w:val="006D0C70"/>
    <w:rsid w:val="006D184C"/>
    <w:rsid w:val="006D379B"/>
    <w:rsid w:val="006D53EF"/>
    <w:rsid w:val="006D58AB"/>
    <w:rsid w:val="006D62CA"/>
    <w:rsid w:val="006D7E9F"/>
    <w:rsid w:val="006E0C83"/>
    <w:rsid w:val="006E109C"/>
    <w:rsid w:val="006E221B"/>
    <w:rsid w:val="006E4C53"/>
    <w:rsid w:val="006E57F9"/>
    <w:rsid w:val="006E7671"/>
    <w:rsid w:val="006F52C8"/>
    <w:rsid w:val="006F57DB"/>
    <w:rsid w:val="006F6F5B"/>
    <w:rsid w:val="006F7B76"/>
    <w:rsid w:val="0070032B"/>
    <w:rsid w:val="00700A40"/>
    <w:rsid w:val="00701606"/>
    <w:rsid w:val="00701F26"/>
    <w:rsid w:val="007036AB"/>
    <w:rsid w:val="00711316"/>
    <w:rsid w:val="007125A0"/>
    <w:rsid w:val="00713BF4"/>
    <w:rsid w:val="0071428A"/>
    <w:rsid w:val="007142DA"/>
    <w:rsid w:val="00715EDB"/>
    <w:rsid w:val="00716792"/>
    <w:rsid w:val="007168A3"/>
    <w:rsid w:val="00717535"/>
    <w:rsid w:val="00720970"/>
    <w:rsid w:val="007214B7"/>
    <w:rsid w:val="00725936"/>
    <w:rsid w:val="007303FB"/>
    <w:rsid w:val="00730CC4"/>
    <w:rsid w:val="00732CA4"/>
    <w:rsid w:val="00740731"/>
    <w:rsid w:val="007416AE"/>
    <w:rsid w:val="00747572"/>
    <w:rsid w:val="00747877"/>
    <w:rsid w:val="0075156D"/>
    <w:rsid w:val="00755323"/>
    <w:rsid w:val="0075550B"/>
    <w:rsid w:val="00757172"/>
    <w:rsid w:val="00757B37"/>
    <w:rsid w:val="007602DC"/>
    <w:rsid w:val="00760DAF"/>
    <w:rsid w:val="00760FB6"/>
    <w:rsid w:val="00762188"/>
    <w:rsid w:val="00764286"/>
    <w:rsid w:val="00764AAF"/>
    <w:rsid w:val="00764C42"/>
    <w:rsid w:val="00765380"/>
    <w:rsid w:val="0076688C"/>
    <w:rsid w:val="00770770"/>
    <w:rsid w:val="00770813"/>
    <w:rsid w:val="007720DF"/>
    <w:rsid w:val="00772456"/>
    <w:rsid w:val="00772C1B"/>
    <w:rsid w:val="00774E6B"/>
    <w:rsid w:val="00775931"/>
    <w:rsid w:val="00776046"/>
    <w:rsid w:val="00782304"/>
    <w:rsid w:val="00783762"/>
    <w:rsid w:val="0078430C"/>
    <w:rsid w:val="007906F9"/>
    <w:rsid w:val="00790D62"/>
    <w:rsid w:val="0079175B"/>
    <w:rsid w:val="007964F1"/>
    <w:rsid w:val="00796CA8"/>
    <w:rsid w:val="0079736B"/>
    <w:rsid w:val="007A07DD"/>
    <w:rsid w:val="007A58A4"/>
    <w:rsid w:val="007A708C"/>
    <w:rsid w:val="007A7746"/>
    <w:rsid w:val="007A7B78"/>
    <w:rsid w:val="007B0866"/>
    <w:rsid w:val="007B54E9"/>
    <w:rsid w:val="007B72E6"/>
    <w:rsid w:val="007B7B72"/>
    <w:rsid w:val="007C00F6"/>
    <w:rsid w:val="007C19E9"/>
    <w:rsid w:val="007C30E3"/>
    <w:rsid w:val="007C35BE"/>
    <w:rsid w:val="007C5D4B"/>
    <w:rsid w:val="007C5F4D"/>
    <w:rsid w:val="007C6A42"/>
    <w:rsid w:val="007C6BBF"/>
    <w:rsid w:val="007C6E0D"/>
    <w:rsid w:val="007C7103"/>
    <w:rsid w:val="007D065D"/>
    <w:rsid w:val="007D2226"/>
    <w:rsid w:val="007D465E"/>
    <w:rsid w:val="007D59D8"/>
    <w:rsid w:val="007D5E2E"/>
    <w:rsid w:val="007E1168"/>
    <w:rsid w:val="007E362C"/>
    <w:rsid w:val="007E5302"/>
    <w:rsid w:val="007E6DD8"/>
    <w:rsid w:val="007E7258"/>
    <w:rsid w:val="007F050B"/>
    <w:rsid w:val="007F2189"/>
    <w:rsid w:val="007F3456"/>
    <w:rsid w:val="007F3DE0"/>
    <w:rsid w:val="007F7C44"/>
    <w:rsid w:val="008016B5"/>
    <w:rsid w:val="008025BE"/>
    <w:rsid w:val="00802F98"/>
    <w:rsid w:val="008032B5"/>
    <w:rsid w:val="008038BA"/>
    <w:rsid w:val="00804DDC"/>
    <w:rsid w:val="00810181"/>
    <w:rsid w:val="00810BD5"/>
    <w:rsid w:val="008115FE"/>
    <w:rsid w:val="008149BD"/>
    <w:rsid w:val="00815471"/>
    <w:rsid w:val="00815F10"/>
    <w:rsid w:val="0081619D"/>
    <w:rsid w:val="00820818"/>
    <w:rsid w:val="00820E72"/>
    <w:rsid w:val="008217C7"/>
    <w:rsid w:val="00823932"/>
    <w:rsid w:val="00824736"/>
    <w:rsid w:val="008254B0"/>
    <w:rsid w:val="0082583E"/>
    <w:rsid w:val="00826828"/>
    <w:rsid w:val="00827570"/>
    <w:rsid w:val="00827658"/>
    <w:rsid w:val="008321F6"/>
    <w:rsid w:val="00834B1A"/>
    <w:rsid w:val="008353DD"/>
    <w:rsid w:val="008357C1"/>
    <w:rsid w:val="00836A6B"/>
    <w:rsid w:val="00837FF9"/>
    <w:rsid w:val="00840837"/>
    <w:rsid w:val="00842E77"/>
    <w:rsid w:val="00843A54"/>
    <w:rsid w:val="00844071"/>
    <w:rsid w:val="00844F56"/>
    <w:rsid w:val="0084569B"/>
    <w:rsid w:val="00845774"/>
    <w:rsid w:val="00845BF7"/>
    <w:rsid w:val="00846ACD"/>
    <w:rsid w:val="00846E3B"/>
    <w:rsid w:val="0084788E"/>
    <w:rsid w:val="00847BD3"/>
    <w:rsid w:val="008542C0"/>
    <w:rsid w:val="00855051"/>
    <w:rsid w:val="00855A3C"/>
    <w:rsid w:val="00862005"/>
    <w:rsid w:val="008638E4"/>
    <w:rsid w:val="00864121"/>
    <w:rsid w:val="008667D3"/>
    <w:rsid w:val="00866A24"/>
    <w:rsid w:val="0086737C"/>
    <w:rsid w:val="00867CF9"/>
    <w:rsid w:val="0087373F"/>
    <w:rsid w:val="00874620"/>
    <w:rsid w:val="00875ABC"/>
    <w:rsid w:val="00877363"/>
    <w:rsid w:val="008806F2"/>
    <w:rsid w:val="00882511"/>
    <w:rsid w:val="00883D95"/>
    <w:rsid w:val="00884FE1"/>
    <w:rsid w:val="00885040"/>
    <w:rsid w:val="00887AE5"/>
    <w:rsid w:val="008910B6"/>
    <w:rsid w:val="00891929"/>
    <w:rsid w:val="00892129"/>
    <w:rsid w:val="00892B6F"/>
    <w:rsid w:val="008941E9"/>
    <w:rsid w:val="008967C9"/>
    <w:rsid w:val="00896B24"/>
    <w:rsid w:val="0089703C"/>
    <w:rsid w:val="008A02AF"/>
    <w:rsid w:val="008A10CD"/>
    <w:rsid w:val="008A41D5"/>
    <w:rsid w:val="008A5918"/>
    <w:rsid w:val="008A7808"/>
    <w:rsid w:val="008A7F51"/>
    <w:rsid w:val="008B09B4"/>
    <w:rsid w:val="008B0B05"/>
    <w:rsid w:val="008B0F1F"/>
    <w:rsid w:val="008B3E17"/>
    <w:rsid w:val="008B5216"/>
    <w:rsid w:val="008B57F3"/>
    <w:rsid w:val="008B6F5F"/>
    <w:rsid w:val="008B74A7"/>
    <w:rsid w:val="008C0CA4"/>
    <w:rsid w:val="008C155D"/>
    <w:rsid w:val="008C332A"/>
    <w:rsid w:val="008C51FA"/>
    <w:rsid w:val="008C59D5"/>
    <w:rsid w:val="008C68E8"/>
    <w:rsid w:val="008C7AD4"/>
    <w:rsid w:val="008C7BD5"/>
    <w:rsid w:val="008D162F"/>
    <w:rsid w:val="008D2E57"/>
    <w:rsid w:val="008D307C"/>
    <w:rsid w:val="008D409D"/>
    <w:rsid w:val="008D6EEA"/>
    <w:rsid w:val="008D7D5C"/>
    <w:rsid w:val="008D7D6C"/>
    <w:rsid w:val="008E1382"/>
    <w:rsid w:val="008E235F"/>
    <w:rsid w:val="008E2E84"/>
    <w:rsid w:val="008E42B6"/>
    <w:rsid w:val="008E4DDD"/>
    <w:rsid w:val="008E53CA"/>
    <w:rsid w:val="008E56D7"/>
    <w:rsid w:val="008E7472"/>
    <w:rsid w:val="008E76B3"/>
    <w:rsid w:val="008E7877"/>
    <w:rsid w:val="008F247F"/>
    <w:rsid w:val="008F2528"/>
    <w:rsid w:val="008F3D4C"/>
    <w:rsid w:val="008F6B72"/>
    <w:rsid w:val="008F6BC5"/>
    <w:rsid w:val="009024A1"/>
    <w:rsid w:val="00902AE1"/>
    <w:rsid w:val="009052D6"/>
    <w:rsid w:val="0090587F"/>
    <w:rsid w:val="009060BE"/>
    <w:rsid w:val="009060E9"/>
    <w:rsid w:val="0090737D"/>
    <w:rsid w:val="009129B3"/>
    <w:rsid w:val="00912F20"/>
    <w:rsid w:val="00914A65"/>
    <w:rsid w:val="00914B3C"/>
    <w:rsid w:val="00917077"/>
    <w:rsid w:val="00923BBE"/>
    <w:rsid w:val="0092557A"/>
    <w:rsid w:val="0093049D"/>
    <w:rsid w:val="00931A61"/>
    <w:rsid w:val="009342D3"/>
    <w:rsid w:val="00935F05"/>
    <w:rsid w:val="00935F11"/>
    <w:rsid w:val="009400A5"/>
    <w:rsid w:val="00940876"/>
    <w:rsid w:val="00940D68"/>
    <w:rsid w:val="00941E03"/>
    <w:rsid w:val="009440CA"/>
    <w:rsid w:val="00944EAF"/>
    <w:rsid w:val="00945933"/>
    <w:rsid w:val="009476C1"/>
    <w:rsid w:val="009478F7"/>
    <w:rsid w:val="00950A72"/>
    <w:rsid w:val="00952216"/>
    <w:rsid w:val="009539CC"/>
    <w:rsid w:val="00955391"/>
    <w:rsid w:val="00956AC4"/>
    <w:rsid w:val="00960F1E"/>
    <w:rsid w:val="00961291"/>
    <w:rsid w:val="009631A2"/>
    <w:rsid w:val="00964791"/>
    <w:rsid w:val="009652DC"/>
    <w:rsid w:val="0096604A"/>
    <w:rsid w:val="009705B8"/>
    <w:rsid w:val="009710C2"/>
    <w:rsid w:val="009716AA"/>
    <w:rsid w:val="0097414B"/>
    <w:rsid w:val="009752FB"/>
    <w:rsid w:val="00975BCF"/>
    <w:rsid w:val="00976BB5"/>
    <w:rsid w:val="00976D32"/>
    <w:rsid w:val="00976FC4"/>
    <w:rsid w:val="00977EC1"/>
    <w:rsid w:val="009801C7"/>
    <w:rsid w:val="00983088"/>
    <w:rsid w:val="00990447"/>
    <w:rsid w:val="00992225"/>
    <w:rsid w:val="009929D5"/>
    <w:rsid w:val="00995148"/>
    <w:rsid w:val="00997818"/>
    <w:rsid w:val="00997F9F"/>
    <w:rsid w:val="009A0158"/>
    <w:rsid w:val="009A0ABD"/>
    <w:rsid w:val="009A1099"/>
    <w:rsid w:val="009A10A1"/>
    <w:rsid w:val="009A1962"/>
    <w:rsid w:val="009A5E3A"/>
    <w:rsid w:val="009A70DD"/>
    <w:rsid w:val="009A747E"/>
    <w:rsid w:val="009B0DC2"/>
    <w:rsid w:val="009B4659"/>
    <w:rsid w:val="009B507A"/>
    <w:rsid w:val="009B7501"/>
    <w:rsid w:val="009C0791"/>
    <w:rsid w:val="009C0894"/>
    <w:rsid w:val="009C231F"/>
    <w:rsid w:val="009C26F6"/>
    <w:rsid w:val="009C498F"/>
    <w:rsid w:val="009C702D"/>
    <w:rsid w:val="009C7798"/>
    <w:rsid w:val="009D04CB"/>
    <w:rsid w:val="009D1CF4"/>
    <w:rsid w:val="009D2008"/>
    <w:rsid w:val="009D4CCC"/>
    <w:rsid w:val="009D6222"/>
    <w:rsid w:val="009D63DC"/>
    <w:rsid w:val="009D6B5B"/>
    <w:rsid w:val="009E1740"/>
    <w:rsid w:val="009E1A5C"/>
    <w:rsid w:val="009E470C"/>
    <w:rsid w:val="009E7EB3"/>
    <w:rsid w:val="009F14E3"/>
    <w:rsid w:val="009F1D08"/>
    <w:rsid w:val="009F55A3"/>
    <w:rsid w:val="009F7922"/>
    <w:rsid w:val="00A00C27"/>
    <w:rsid w:val="00A01D2B"/>
    <w:rsid w:val="00A020B0"/>
    <w:rsid w:val="00A05210"/>
    <w:rsid w:val="00A05795"/>
    <w:rsid w:val="00A06725"/>
    <w:rsid w:val="00A074F4"/>
    <w:rsid w:val="00A103F4"/>
    <w:rsid w:val="00A1275B"/>
    <w:rsid w:val="00A13A87"/>
    <w:rsid w:val="00A14A38"/>
    <w:rsid w:val="00A14CA2"/>
    <w:rsid w:val="00A161A4"/>
    <w:rsid w:val="00A17342"/>
    <w:rsid w:val="00A179A3"/>
    <w:rsid w:val="00A20328"/>
    <w:rsid w:val="00A223F7"/>
    <w:rsid w:val="00A3003B"/>
    <w:rsid w:val="00A30AE3"/>
    <w:rsid w:val="00A30C4F"/>
    <w:rsid w:val="00A30E34"/>
    <w:rsid w:val="00A32B25"/>
    <w:rsid w:val="00A37B93"/>
    <w:rsid w:val="00A406F4"/>
    <w:rsid w:val="00A4152D"/>
    <w:rsid w:val="00A41757"/>
    <w:rsid w:val="00A42194"/>
    <w:rsid w:val="00A44644"/>
    <w:rsid w:val="00A45D1B"/>
    <w:rsid w:val="00A4676D"/>
    <w:rsid w:val="00A5004C"/>
    <w:rsid w:val="00A515FD"/>
    <w:rsid w:val="00A54180"/>
    <w:rsid w:val="00A618C6"/>
    <w:rsid w:val="00A628B4"/>
    <w:rsid w:val="00A67194"/>
    <w:rsid w:val="00A67713"/>
    <w:rsid w:val="00A7178C"/>
    <w:rsid w:val="00A71909"/>
    <w:rsid w:val="00A71DF1"/>
    <w:rsid w:val="00A7254E"/>
    <w:rsid w:val="00A75F97"/>
    <w:rsid w:val="00A77377"/>
    <w:rsid w:val="00A77D80"/>
    <w:rsid w:val="00A8139D"/>
    <w:rsid w:val="00A82059"/>
    <w:rsid w:val="00A84FCB"/>
    <w:rsid w:val="00A85055"/>
    <w:rsid w:val="00A8533B"/>
    <w:rsid w:val="00A9005E"/>
    <w:rsid w:val="00A90454"/>
    <w:rsid w:val="00A915F3"/>
    <w:rsid w:val="00A91CC1"/>
    <w:rsid w:val="00A925ED"/>
    <w:rsid w:val="00A96734"/>
    <w:rsid w:val="00AA1623"/>
    <w:rsid w:val="00AA1832"/>
    <w:rsid w:val="00AA1FF8"/>
    <w:rsid w:val="00AA3B48"/>
    <w:rsid w:val="00AA5CF3"/>
    <w:rsid w:val="00AA6230"/>
    <w:rsid w:val="00AA690C"/>
    <w:rsid w:val="00AA71F5"/>
    <w:rsid w:val="00AA795A"/>
    <w:rsid w:val="00AB1880"/>
    <w:rsid w:val="00AB56F4"/>
    <w:rsid w:val="00AC0F8F"/>
    <w:rsid w:val="00AC30A5"/>
    <w:rsid w:val="00AC3826"/>
    <w:rsid w:val="00AC4D24"/>
    <w:rsid w:val="00AC5B4C"/>
    <w:rsid w:val="00AC614A"/>
    <w:rsid w:val="00AC62CE"/>
    <w:rsid w:val="00AC6668"/>
    <w:rsid w:val="00AC676F"/>
    <w:rsid w:val="00AD1A17"/>
    <w:rsid w:val="00AD26F4"/>
    <w:rsid w:val="00AD4003"/>
    <w:rsid w:val="00AD42A4"/>
    <w:rsid w:val="00AD59C7"/>
    <w:rsid w:val="00AD666F"/>
    <w:rsid w:val="00AD7DAA"/>
    <w:rsid w:val="00AE269B"/>
    <w:rsid w:val="00AE2F0C"/>
    <w:rsid w:val="00AE3586"/>
    <w:rsid w:val="00AE597B"/>
    <w:rsid w:val="00AF1613"/>
    <w:rsid w:val="00AF21E3"/>
    <w:rsid w:val="00AF23E6"/>
    <w:rsid w:val="00AF5FB0"/>
    <w:rsid w:val="00AF6498"/>
    <w:rsid w:val="00B00DE6"/>
    <w:rsid w:val="00B01E34"/>
    <w:rsid w:val="00B029CF"/>
    <w:rsid w:val="00B02FCD"/>
    <w:rsid w:val="00B03CD4"/>
    <w:rsid w:val="00B06F1B"/>
    <w:rsid w:val="00B107EF"/>
    <w:rsid w:val="00B112F9"/>
    <w:rsid w:val="00B12B69"/>
    <w:rsid w:val="00B12DAD"/>
    <w:rsid w:val="00B12DB3"/>
    <w:rsid w:val="00B15B3A"/>
    <w:rsid w:val="00B17283"/>
    <w:rsid w:val="00B178A9"/>
    <w:rsid w:val="00B17C94"/>
    <w:rsid w:val="00B202FC"/>
    <w:rsid w:val="00B21DF5"/>
    <w:rsid w:val="00B21F0F"/>
    <w:rsid w:val="00B23A44"/>
    <w:rsid w:val="00B24982"/>
    <w:rsid w:val="00B25F3A"/>
    <w:rsid w:val="00B267AA"/>
    <w:rsid w:val="00B3319C"/>
    <w:rsid w:val="00B33DFE"/>
    <w:rsid w:val="00B3568D"/>
    <w:rsid w:val="00B35C36"/>
    <w:rsid w:val="00B3650A"/>
    <w:rsid w:val="00B4170B"/>
    <w:rsid w:val="00B41874"/>
    <w:rsid w:val="00B41BDA"/>
    <w:rsid w:val="00B445E6"/>
    <w:rsid w:val="00B45E3F"/>
    <w:rsid w:val="00B461E2"/>
    <w:rsid w:val="00B47201"/>
    <w:rsid w:val="00B5071C"/>
    <w:rsid w:val="00B513CD"/>
    <w:rsid w:val="00B51AA7"/>
    <w:rsid w:val="00B52E56"/>
    <w:rsid w:val="00B5357F"/>
    <w:rsid w:val="00B5403D"/>
    <w:rsid w:val="00B54225"/>
    <w:rsid w:val="00B57E19"/>
    <w:rsid w:val="00B60285"/>
    <w:rsid w:val="00B60950"/>
    <w:rsid w:val="00B61F6C"/>
    <w:rsid w:val="00B62721"/>
    <w:rsid w:val="00B62AE9"/>
    <w:rsid w:val="00B634E6"/>
    <w:rsid w:val="00B65680"/>
    <w:rsid w:val="00B66043"/>
    <w:rsid w:val="00B66A5D"/>
    <w:rsid w:val="00B70301"/>
    <w:rsid w:val="00B70589"/>
    <w:rsid w:val="00B70F05"/>
    <w:rsid w:val="00B71427"/>
    <w:rsid w:val="00B72453"/>
    <w:rsid w:val="00B76892"/>
    <w:rsid w:val="00B812BF"/>
    <w:rsid w:val="00B81B10"/>
    <w:rsid w:val="00B821A1"/>
    <w:rsid w:val="00B8224B"/>
    <w:rsid w:val="00B92610"/>
    <w:rsid w:val="00B92F86"/>
    <w:rsid w:val="00B941DC"/>
    <w:rsid w:val="00B96272"/>
    <w:rsid w:val="00B97FCE"/>
    <w:rsid w:val="00BA59DA"/>
    <w:rsid w:val="00BA5BE4"/>
    <w:rsid w:val="00BA6AEA"/>
    <w:rsid w:val="00BA7F7E"/>
    <w:rsid w:val="00BB33BC"/>
    <w:rsid w:val="00BB3BD6"/>
    <w:rsid w:val="00BB65A9"/>
    <w:rsid w:val="00BB67B9"/>
    <w:rsid w:val="00BB7DE1"/>
    <w:rsid w:val="00BC032B"/>
    <w:rsid w:val="00BC292D"/>
    <w:rsid w:val="00BC2F18"/>
    <w:rsid w:val="00BC4C0F"/>
    <w:rsid w:val="00BC4C90"/>
    <w:rsid w:val="00BC4F4E"/>
    <w:rsid w:val="00BC5217"/>
    <w:rsid w:val="00BC52A8"/>
    <w:rsid w:val="00BC594D"/>
    <w:rsid w:val="00BD0BCE"/>
    <w:rsid w:val="00BD15EB"/>
    <w:rsid w:val="00BD23F0"/>
    <w:rsid w:val="00BD383D"/>
    <w:rsid w:val="00BD4FEF"/>
    <w:rsid w:val="00BE07DD"/>
    <w:rsid w:val="00BE0A23"/>
    <w:rsid w:val="00BE4B59"/>
    <w:rsid w:val="00BE4F18"/>
    <w:rsid w:val="00BE5D00"/>
    <w:rsid w:val="00BE601F"/>
    <w:rsid w:val="00BE7C75"/>
    <w:rsid w:val="00BF1A97"/>
    <w:rsid w:val="00BF2A76"/>
    <w:rsid w:val="00BF6D11"/>
    <w:rsid w:val="00BF6D22"/>
    <w:rsid w:val="00BF7291"/>
    <w:rsid w:val="00BF76C3"/>
    <w:rsid w:val="00C02152"/>
    <w:rsid w:val="00C02483"/>
    <w:rsid w:val="00C035B0"/>
    <w:rsid w:val="00C04F49"/>
    <w:rsid w:val="00C0689C"/>
    <w:rsid w:val="00C07482"/>
    <w:rsid w:val="00C101B4"/>
    <w:rsid w:val="00C11200"/>
    <w:rsid w:val="00C13058"/>
    <w:rsid w:val="00C13078"/>
    <w:rsid w:val="00C13698"/>
    <w:rsid w:val="00C1404F"/>
    <w:rsid w:val="00C1503C"/>
    <w:rsid w:val="00C157AA"/>
    <w:rsid w:val="00C21190"/>
    <w:rsid w:val="00C23768"/>
    <w:rsid w:val="00C243DF"/>
    <w:rsid w:val="00C24FAC"/>
    <w:rsid w:val="00C278CB"/>
    <w:rsid w:val="00C30876"/>
    <w:rsid w:val="00C31659"/>
    <w:rsid w:val="00C329C2"/>
    <w:rsid w:val="00C345EA"/>
    <w:rsid w:val="00C367F6"/>
    <w:rsid w:val="00C36F80"/>
    <w:rsid w:val="00C43F37"/>
    <w:rsid w:val="00C4563B"/>
    <w:rsid w:val="00C505BA"/>
    <w:rsid w:val="00C51928"/>
    <w:rsid w:val="00C51B67"/>
    <w:rsid w:val="00C521C8"/>
    <w:rsid w:val="00C54111"/>
    <w:rsid w:val="00C5645F"/>
    <w:rsid w:val="00C60F33"/>
    <w:rsid w:val="00C62FC0"/>
    <w:rsid w:val="00C64D3A"/>
    <w:rsid w:val="00C64EA2"/>
    <w:rsid w:val="00C64EC8"/>
    <w:rsid w:val="00C6673D"/>
    <w:rsid w:val="00C7006A"/>
    <w:rsid w:val="00C709C8"/>
    <w:rsid w:val="00C71E88"/>
    <w:rsid w:val="00C71F98"/>
    <w:rsid w:val="00C72BC6"/>
    <w:rsid w:val="00C72C4C"/>
    <w:rsid w:val="00C75F8D"/>
    <w:rsid w:val="00C762CD"/>
    <w:rsid w:val="00C76456"/>
    <w:rsid w:val="00C76563"/>
    <w:rsid w:val="00C77764"/>
    <w:rsid w:val="00C80FD8"/>
    <w:rsid w:val="00C841BC"/>
    <w:rsid w:val="00C845A9"/>
    <w:rsid w:val="00C85105"/>
    <w:rsid w:val="00C90658"/>
    <w:rsid w:val="00C90E27"/>
    <w:rsid w:val="00C90EC5"/>
    <w:rsid w:val="00C95432"/>
    <w:rsid w:val="00C95C08"/>
    <w:rsid w:val="00C9612B"/>
    <w:rsid w:val="00C96DCE"/>
    <w:rsid w:val="00CA0E82"/>
    <w:rsid w:val="00CA4576"/>
    <w:rsid w:val="00CA46D2"/>
    <w:rsid w:val="00CA5B45"/>
    <w:rsid w:val="00CB01D5"/>
    <w:rsid w:val="00CB0F56"/>
    <w:rsid w:val="00CB15B9"/>
    <w:rsid w:val="00CB757D"/>
    <w:rsid w:val="00CB7DC4"/>
    <w:rsid w:val="00CC0862"/>
    <w:rsid w:val="00CC20AF"/>
    <w:rsid w:val="00CC2593"/>
    <w:rsid w:val="00CC28EB"/>
    <w:rsid w:val="00CC337C"/>
    <w:rsid w:val="00CC3AA8"/>
    <w:rsid w:val="00CC4962"/>
    <w:rsid w:val="00CC4EEF"/>
    <w:rsid w:val="00CC7140"/>
    <w:rsid w:val="00CC74A3"/>
    <w:rsid w:val="00CC78DF"/>
    <w:rsid w:val="00CD3C92"/>
    <w:rsid w:val="00CD7E1D"/>
    <w:rsid w:val="00CD7E21"/>
    <w:rsid w:val="00CE0463"/>
    <w:rsid w:val="00CE2447"/>
    <w:rsid w:val="00CE4573"/>
    <w:rsid w:val="00CE71CA"/>
    <w:rsid w:val="00CE7512"/>
    <w:rsid w:val="00CE773E"/>
    <w:rsid w:val="00CF04E7"/>
    <w:rsid w:val="00CF211D"/>
    <w:rsid w:val="00CF28C5"/>
    <w:rsid w:val="00CF425F"/>
    <w:rsid w:val="00CF604A"/>
    <w:rsid w:val="00CF76B9"/>
    <w:rsid w:val="00D00C50"/>
    <w:rsid w:val="00D01DA0"/>
    <w:rsid w:val="00D02A39"/>
    <w:rsid w:val="00D03328"/>
    <w:rsid w:val="00D03456"/>
    <w:rsid w:val="00D03463"/>
    <w:rsid w:val="00D113A6"/>
    <w:rsid w:val="00D13A53"/>
    <w:rsid w:val="00D15073"/>
    <w:rsid w:val="00D16019"/>
    <w:rsid w:val="00D1795E"/>
    <w:rsid w:val="00D204C9"/>
    <w:rsid w:val="00D21296"/>
    <w:rsid w:val="00D238A1"/>
    <w:rsid w:val="00D275F0"/>
    <w:rsid w:val="00D33D3F"/>
    <w:rsid w:val="00D34721"/>
    <w:rsid w:val="00D35CD2"/>
    <w:rsid w:val="00D3679A"/>
    <w:rsid w:val="00D41C40"/>
    <w:rsid w:val="00D448A1"/>
    <w:rsid w:val="00D45DEA"/>
    <w:rsid w:val="00D4677A"/>
    <w:rsid w:val="00D52BCB"/>
    <w:rsid w:val="00D53084"/>
    <w:rsid w:val="00D53555"/>
    <w:rsid w:val="00D559CF"/>
    <w:rsid w:val="00D56139"/>
    <w:rsid w:val="00D56B50"/>
    <w:rsid w:val="00D60A65"/>
    <w:rsid w:val="00D61F06"/>
    <w:rsid w:val="00D62096"/>
    <w:rsid w:val="00D627CE"/>
    <w:rsid w:val="00D64D96"/>
    <w:rsid w:val="00D6548E"/>
    <w:rsid w:val="00D66067"/>
    <w:rsid w:val="00D6675B"/>
    <w:rsid w:val="00D678CF"/>
    <w:rsid w:val="00D713B5"/>
    <w:rsid w:val="00D72D9B"/>
    <w:rsid w:val="00D739D1"/>
    <w:rsid w:val="00D7434D"/>
    <w:rsid w:val="00D774AC"/>
    <w:rsid w:val="00D77CC5"/>
    <w:rsid w:val="00D77E8B"/>
    <w:rsid w:val="00D864FA"/>
    <w:rsid w:val="00D879BC"/>
    <w:rsid w:val="00D90173"/>
    <w:rsid w:val="00D90644"/>
    <w:rsid w:val="00D91D13"/>
    <w:rsid w:val="00D91E38"/>
    <w:rsid w:val="00D9311B"/>
    <w:rsid w:val="00D9684C"/>
    <w:rsid w:val="00D9764B"/>
    <w:rsid w:val="00DA103F"/>
    <w:rsid w:val="00DA26AA"/>
    <w:rsid w:val="00DA5C56"/>
    <w:rsid w:val="00DA67A0"/>
    <w:rsid w:val="00DB0313"/>
    <w:rsid w:val="00DB03FD"/>
    <w:rsid w:val="00DB20B7"/>
    <w:rsid w:val="00DB3607"/>
    <w:rsid w:val="00DB3B4E"/>
    <w:rsid w:val="00DB4147"/>
    <w:rsid w:val="00DB4FB0"/>
    <w:rsid w:val="00DB5643"/>
    <w:rsid w:val="00DB78E9"/>
    <w:rsid w:val="00DB7CB9"/>
    <w:rsid w:val="00DC08A7"/>
    <w:rsid w:val="00DC104D"/>
    <w:rsid w:val="00DC3004"/>
    <w:rsid w:val="00DC53BD"/>
    <w:rsid w:val="00DC5425"/>
    <w:rsid w:val="00DC55B1"/>
    <w:rsid w:val="00DD016B"/>
    <w:rsid w:val="00DD55CA"/>
    <w:rsid w:val="00DD5F04"/>
    <w:rsid w:val="00DE0671"/>
    <w:rsid w:val="00DE0736"/>
    <w:rsid w:val="00DE1C9B"/>
    <w:rsid w:val="00DE20A8"/>
    <w:rsid w:val="00DE384F"/>
    <w:rsid w:val="00DE5883"/>
    <w:rsid w:val="00DF09D1"/>
    <w:rsid w:val="00DF0E06"/>
    <w:rsid w:val="00DF4392"/>
    <w:rsid w:val="00DF45B3"/>
    <w:rsid w:val="00DF6A3B"/>
    <w:rsid w:val="00DF7FBE"/>
    <w:rsid w:val="00E0007A"/>
    <w:rsid w:val="00E011FD"/>
    <w:rsid w:val="00E0211D"/>
    <w:rsid w:val="00E02302"/>
    <w:rsid w:val="00E03B1B"/>
    <w:rsid w:val="00E04131"/>
    <w:rsid w:val="00E048F0"/>
    <w:rsid w:val="00E05E97"/>
    <w:rsid w:val="00E064BE"/>
    <w:rsid w:val="00E074C2"/>
    <w:rsid w:val="00E07EFC"/>
    <w:rsid w:val="00E10C08"/>
    <w:rsid w:val="00E10DF9"/>
    <w:rsid w:val="00E12AFB"/>
    <w:rsid w:val="00E13671"/>
    <w:rsid w:val="00E1604E"/>
    <w:rsid w:val="00E16471"/>
    <w:rsid w:val="00E1710D"/>
    <w:rsid w:val="00E17516"/>
    <w:rsid w:val="00E20635"/>
    <w:rsid w:val="00E21445"/>
    <w:rsid w:val="00E218FC"/>
    <w:rsid w:val="00E22462"/>
    <w:rsid w:val="00E2278D"/>
    <w:rsid w:val="00E240AE"/>
    <w:rsid w:val="00E24EE8"/>
    <w:rsid w:val="00E27531"/>
    <w:rsid w:val="00E30234"/>
    <w:rsid w:val="00E3273E"/>
    <w:rsid w:val="00E33A24"/>
    <w:rsid w:val="00E33C61"/>
    <w:rsid w:val="00E34586"/>
    <w:rsid w:val="00E34A7B"/>
    <w:rsid w:val="00E379BA"/>
    <w:rsid w:val="00E405C4"/>
    <w:rsid w:val="00E41E94"/>
    <w:rsid w:val="00E42C03"/>
    <w:rsid w:val="00E42F9E"/>
    <w:rsid w:val="00E4312B"/>
    <w:rsid w:val="00E4431A"/>
    <w:rsid w:val="00E44ED5"/>
    <w:rsid w:val="00E4597C"/>
    <w:rsid w:val="00E463DB"/>
    <w:rsid w:val="00E50954"/>
    <w:rsid w:val="00E51959"/>
    <w:rsid w:val="00E51B76"/>
    <w:rsid w:val="00E53D8B"/>
    <w:rsid w:val="00E544B6"/>
    <w:rsid w:val="00E563F9"/>
    <w:rsid w:val="00E569D6"/>
    <w:rsid w:val="00E56EA4"/>
    <w:rsid w:val="00E57C68"/>
    <w:rsid w:val="00E61957"/>
    <w:rsid w:val="00E61A5E"/>
    <w:rsid w:val="00E62126"/>
    <w:rsid w:val="00E66125"/>
    <w:rsid w:val="00E6729D"/>
    <w:rsid w:val="00E67A40"/>
    <w:rsid w:val="00E70DCD"/>
    <w:rsid w:val="00E7111A"/>
    <w:rsid w:val="00E722EE"/>
    <w:rsid w:val="00E73C3F"/>
    <w:rsid w:val="00E74318"/>
    <w:rsid w:val="00E74DBF"/>
    <w:rsid w:val="00E806DD"/>
    <w:rsid w:val="00E80AC9"/>
    <w:rsid w:val="00E82783"/>
    <w:rsid w:val="00E8384C"/>
    <w:rsid w:val="00E8445B"/>
    <w:rsid w:val="00E84D5B"/>
    <w:rsid w:val="00E85074"/>
    <w:rsid w:val="00E85571"/>
    <w:rsid w:val="00E861DE"/>
    <w:rsid w:val="00E86DBB"/>
    <w:rsid w:val="00E934A8"/>
    <w:rsid w:val="00E93827"/>
    <w:rsid w:val="00E95518"/>
    <w:rsid w:val="00E955A6"/>
    <w:rsid w:val="00EA04A0"/>
    <w:rsid w:val="00EA198F"/>
    <w:rsid w:val="00EA31FD"/>
    <w:rsid w:val="00EA3630"/>
    <w:rsid w:val="00EA3ECB"/>
    <w:rsid w:val="00EA485B"/>
    <w:rsid w:val="00EA53CB"/>
    <w:rsid w:val="00EB162B"/>
    <w:rsid w:val="00EB4D4C"/>
    <w:rsid w:val="00EB694C"/>
    <w:rsid w:val="00EC069D"/>
    <w:rsid w:val="00EC0BCC"/>
    <w:rsid w:val="00EC1B9D"/>
    <w:rsid w:val="00EC3491"/>
    <w:rsid w:val="00EC4961"/>
    <w:rsid w:val="00EC6A4C"/>
    <w:rsid w:val="00EC6F9C"/>
    <w:rsid w:val="00ED02C5"/>
    <w:rsid w:val="00ED3608"/>
    <w:rsid w:val="00ED63AF"/>
    <w:rsid w:val="00ED74A5"/>
    <w:rsid w:val="00EE7499"/>
    <w:rsid w:val="00EF362F"/>
    <w:rsid w:val="00EF500A"/>
    <w:rsid w:val="00EF6095"/>
    <w:rsid w:val="00EF6BE3"/>
    <w:rsid w:val="00F00268"/>
    <w:rsid w:val="00F01396"/>
    <w:rsid w:val="00F0150F"/>
    <w:rsid w:val="00F02AC2"/>
    <w:rsid w:val="00F02BE3"/>
    <w:rsid w:val="00F02D3B"/>
    <w:rsid w:val="00F0335A"/>
    <w:rsid w:val="00F03A6F"/>
    <w:rsid w:val="00F03E20"/>
    <w:rsid w:val="00F04B5B"/>
    <w:rsid w:val="00F0624A"/>
    <w:rsid w:val="00F063ED"/>
    <w:rsid w:val="00F07464"/>
    <w:rsid w:val="00F1582E"/>
    <w:rsid w:val="00F175D3"/>
    <w:rsid w:val="00F237B1"/>
    <w:rsid w:val="00F247D7"/>
    <w:rsid w:val="00F24ADD"/>
    <w:rsid w:val="00F319FD"/>
    <w:rsid w:val="00F323EB"/>
    <w:rsid w:val="00F333D6"/>
    <w:rsid w:val="00F34105"/>
    <w:rsid w:val="00F35DBA"/>
    <w:rsid w:val="00F365F7"/>
    <w:rsid w:val="00F412DD"/>
    <w:rsid w:val="00F427C4"/>
    <w:rsid w:val="00F439FB"/>
    <w:rsid w:val="00F43B8B"/>
    <w:rsid w:val="00F451D7"/>
    <w:rsid w:val="00F45ED0"/>
    <w:rsid w:val="00F50438"/>
    <w:rsid w:val="00F52A6E"/>
    <w:rsid w:val="00F577B0"/>
    <w:rsid w:val="00F57A98"/>
    <w:rsid w:val="00F57EDB"/>
    <w:rsid w:val="00F619FD"/>
    <w:rsid w:val="00F672D8"/>
    <w:rsid w:val="00F70EDA"/>
    <w:rsid w:val="00F713FB"/>
    <w:rsid w:val="00F72183"/>
    <w:rsid w:val="00F742C7"/>
    <w:rsid w:val="00F74640"/>
    <w:rsid w:val="00F74C47"/>
    <w:rsid w:val="00F74EC4"/>
    <w:rsid w:val="00F7547C"/>
    <w:rsid w:val="00F755A8"/>
    <w:rsid w:val="00F75BD9"/>
    <w:rsid w:val="00F7764B"/>
    <w:rsid w:val="00F77D1F"/>
    <w:rsid w:val="00F82034"/>
    <w:rsid w:val="00F829DB"/>
    <w:rsid w:val="00F832CC"/>
    <w:rsid w:val="00F83EFF"/>
    <w:rsid w:val="00F848B7"/>
    <w:rsid w:val="00F84A4B"/>
    <w:rsid w:val="00F90496"/>
    <w:rsid w:val="00F91AA4"/>
    <w:rsid w:val="00F97D56"/>
    <w:rsid w:val="00FA0D30"/>
    <w:rsid w:val="00FA2472"/>
    <w:rsid w:val="00FA3ACF"/>
    <w:rsid w:val="00FA46CE"/>
    <w:rsid w:val="00FA5059"/>
    <w:rsid w:val="00FA6730"/>
    <w:rsid w:val="00FA6DCD"/>
    <w:rsid w:val="00FA7F0C"/>
    <w:rsid w:val="00FB0E36"/>
    <w:rsid w:val="00FB2C31"/>
    <w:rsid w:val="00FB35B6"/>
    <w:rsid w:val="00FB38D6"/>
    <w:rsid w:val="00FB3FCE"/>
    <w:rsid w:val="00FB40B3"/>
    <w:rsid w:val="00FB53D1"/>
    <w:rsid w:val="00FB58CD"/>
    <w:rsid w:val="00FC0076"/>
    <w:rsid w:val="00FC2DB7"/>
    <w:rsid w:val="00FC65E2"/>
    <w:rsid w:val="00FC6AC3"/>
    <w:rsid w:val="00FC6D14"/>
    <w:rsid w:val="00FC7C43"/>
    <w:rsid w:val="00FD04A1"/>
    <w:rsid w:val="00FD1BA0"/>
    <w:rsid w:val="00FD1E26"/>
    <w:rsid w:val="00FD2B1E"/>
    <w:rsid w:val="00FD4054"/>
    <w:rsid w:val="00FD4349"/>
    <w:rsid w:val="00FD5542"/>
    <w:rsid w:val="00FD5B54"/>
    <w:rsid w:val="00FD5D69"/>
    <w:rsid w:val="00FE0C32"/>
    <w:rsid w:val="00FE1EB8"/>
    <w:rsid w:val="00FE2CD0"/>
    <w:rsid w:val="00FE3754"/>
    <w:rsid w:val="00FE40E7"/>
    <w:rsid w:val="00FE4C7B"/>
    <w:rsid w:val="00FE755F"/>
    <w:rsid w:val="00FE75C7"/>
    <w:rsid w:val="00FE7809"/>
    <w:rsid w:val="00FE7850"/>
    <w:rsid w:val="00FF16FB"/>
    <w:rsid w:val="00FF2D7D"/>
    <w:rsid w:val="00FF53B1"/>
    <w:rsid w:val="00FF5845"/>
    <w:rsid w:val="00FF5A4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metricconverter"/>
  <w:smartTagType w:namespaceuri="urn:schemas-microsoft-com:office:smarttags" w:name="City"/>
  <w:smartTagType w:namespaceuri="urn:schemas-microsoft-com:office:smarttags" w:name="place"/>
  <w:shapeDefaults>
    <o:shapedefaults v:ext="edit" spidmax="12289"/>
    <o:shapelayout v:ext="edit">
      <o:idmap v:ext="edit" data="1"/>
    </o:shapelayout>
  </w:shapeDefaults>
  <w:decimalSymbol w:val=","/>
  <w:listSeparator w:val=";"/>
  <w14:docId w14:val="287A225E"/>
  <w15:chartTrackingRefBased/>
  <w15:docId w15:val="{759B59C8-D447-4CD0-AAF8-C3740FA48C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10B6"/>
    <w:rPr>
      <w:lang w:val="en-US"/>
    </w:rPr>
  </w:style>
  <w:style w:type="paragraph" w:styleId="Balk1">
    <w:name w:val="heading 1"/>
    <w:basedOn w:val="Normal"/>
    <w:next w:val="Normal"/>
    <w:link w:val="Balk1Char"/>
    <w:qFormat/>
    <w:rsid w:val="008910B6"/>
    <w:pPr>
      <w:keepNext/>
      <w:ind w:left="1272" w:firstLine="4"/>
      <w:jc w:val="both"/>
      <w:outlineLvl w:val="0"/>
    </w:pPr>
    <w:rPr>
      <w:sz w:val="24"/>
    </w:rPr>
  </w:style>
  <w:style w:type="paragraph" w:styleId="Balk2">
    <w:name w:val="heading 2"/>
    <w:basedOn w:val="Normal"/>
    <w:next w:val="Normal"/>
    <w:link w:val="Balk2Char"/>
    <w:qFormat/>
    <w:rsid w:val="008910B6"/>
    <w:pPr>
      <w:keepNext/>
      <w:jc w:val="both"/>
      <w:outlineLvl w:val="1"/>
    </w:pPr>
    <w:rPr>
      <w:b/>
      <w:sz w:val="28"/>
      <w:u w:val="single"/>
    </w:rPr>
  </w:style>
  <w:style w:type="paragraph" w:styleId="Balk3">
    <w:name w:val="heading 3"/>
    <w:basedOn w:val="Normal"/>
    <w:next w:val="Normal"/>
    <w:link w:val="Balk3Char"/>
    <w:qFormat/>
    <w:rsid w:val="008910B6"/>
    <w:pPr>
      <w:keepNext/>
      <w:jc w:val="center"/>
      <w:outlineLvl w:val="2"/>
    </w:pPr>
    <w:rPr>
      <w:b/>
      <w:sz w:val="28"/>
    </w:rPr>
  </w:style>
  <w:style w:type="paragraph" w:styleId="Balk4">
    <w:name w:val="heading 4"/>
    <w:basedOn w:val="Normal"/>
    <w:next w:val="Normal"/>
    <w:link w:val="Balk4Char"/>
    <w:qFormat/>
    <w:rsid w:val="008910B6"/>
    <w:pPr>
      <w:keepNext/>
      <w:ind w:right="432" w:firstLine="720"/>
      <w:outlineLvl w:val="3"/>
    </w:pPr>
    <w:rPr>
      <w:sz w:val="24"/>
    </w:rPr>
  </w:style>
  <w:style w:type="paragraph" w:styleId="Balk5">
    <w:name w:val="heading 5"/>
    <w:basedOn w:val="Normal"/>
    <w:next w:val="Normal"/>
    <w:link w:val="Balk5Char"/>
    <w:qFormat/>
    <w:rsid w:val="008910B6"/>
    <w:pPr>
      <w:keepNext/>
      <w:tabs>
        <w:tab w:val="left" w:pos="993"/>
      </w:tabs>
      <w:ind w:right="432"/>
      <w:outlineLvl w:val="4"/>
    </w:pPr>
    <w:rPr>
      <w:sz w:val="24"/>
    </w:rPr>
  </w:style>
  <w:style w:type="paragraph" w:styleId="Balk6">
    <w:name w:val="heading 6"/>
    <w:basedOn w:val="Normal"/>
    <w:next w:val="Normal"/>
    <w:link w:val="Balk6Char"/>
    <w:qFormat/>
    <w:rsid w:val="008910B6"/>
    <w:pPr>
      <w:keepNext/>
      <w:jc w:val="both"/>
      <w:outlineLvl w:val="5"/>
    </w:pPr>
    <w:rPr>
      <w:b/>
      <w:sz w:val="24"/>
      <w:u w:val="single"/>
    </w:rPr>
  </w:style>
  <w:style w:type="paragraph" w:styleId="Balk7">
    <w:name w:val="heading 7"/>
    <w:basedOn w:val="Normal"/>
    <w:next w:val="Normal"/>
    <w:link w:val="Balk7Char"/>
    <w:qFormat/>
    <w:rsid w:val="008910B6"/>
    <w:pPr>
      <w:keepNext/>
      <w:jc w:val="center"/>
      <w:outlineLvl w:val="6"/>
    </w:pPr>
    <w:rPr>
      <w:b/>
      <w:sz w:val="22"/>
    </w:rPr>
  </w:style>
  <w:style w:type="paragraph" w:styleId="Balk8">
    <w:name w:val="heading 8"/>
    <w:basedOn w:val="Normal"/>
    <w:next w:val="Normal"/>
    <w:link w:val="Balk8Char"/>
    <w:qFormat/>
    <w:rsid w:val="008910B6"/>
    <w:pPr>
      <w:keepNext/>
      <w:tabs>
        <w:tab w:val="right" w:pos="-1985"/>
        <w:tab w:val="left" w:pos="3402"/>
      </w:tabs>
      <w:jc w:val="both"/>
      <w:outlineLvl w:val="7"/>
    </w:pPr>
    <w:rPr>
      <w:sz w:val="24"/>
    </w:rPr>
  </w:style>
  <w:style w:type="paragraph" w:styleId="Balk9">
    <w:name w:val="heading 9"/>
    <w:basedOn w:val="Normal"/>
    <w:next w:val="Normal"/>
    <w:link w:val="Balk9Char"/>
    <w:qFormat/>
    <w:rsid w:val="008910B6"/>
    <w:pPr>
      <w:keepNext/>
      <w:ind w:left="993"/>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8910B6"/>
    <w:rPr>
      <w:vertAlign w:val="superscript"/>
    </w:rPr>
  </w:style>
  <w:style w:type="paragraph" w:styleId="DipnotMetni">
    <w:name w:val="footnote text"/>
    <w:basedOn w:val="Normal"/>
    <w:link w:val="DipnotMetniChar"/>
    <w:semiHidden/>
    <w:rsid w:val="008910B6"/>
    <w:rPr>
      <w:lang w:val="en-AU"/>
    </w:rPr>
  </w:style>
  <w:style w:type="paragraph" w:customStyle="1" w:styleId="Altbilgi">
    <w:name w:val="Altbilgi"/>
    <w:basedOn w:val="Normal"/>
    <w:link w:val="AltbilgiChar"/>
    <w:rsid w:val="008910B6"/>
    <w:pPr>
      <w:tabs>
        <w:tab w:val="center" w:pos="4320"/>
        <w:tab w:val="right" w:pos="8640"/>
      </w:tabs>
    </w:pPr>
  </w:style>
  <w:style w:type="character" w:styleId="SayfaNumaras">
    <w:name w:val="page number"/>
    <w:basedOn w:val="VarsaylanParagrafYazTipi"/>
    <w:rsid w:val="008910B6"/>
  </w:style>
  <w:style w:type="paragraph" w:customStyle="1" w:styleId="stbilgi">
    <w:name w:val="Üstbilgi"/>
    <w:basedOn w:val="Normal"/>
    <w:link w:val="stbilgiChar"/>
    <w:rsid w:val="008910B6"/>
    <w:pPr>
      <w:tabs>
        <w:tab w:val="center" w:pos="4320"/>
        <w:tab w:val="right" w:pos="8640"/>
      </w:tabs>
    </w:pPr>
  </w:style>
  <w:style w:type="character" w:styleId="Kpr">
    <w:name w:val="Hyperlink"/>
    <w:uiPriority w:val="99"/>
    <w:rsid w:val="008910B6"/>
    <w:rPr>
      <w:color w:val="0000FF"/>
      <w:u w:val="single"/>
    </w:rPr>
  </w:style>
  <w:style w:type="paragraph" w:styleId="GvdeMetniGirintisi">
    <w:name w:val="Body Text Indent"/>
    <w:basedOn w:val="Normal"/>
    <w:link w:val="GvdeMetniGirintisiChar"/>
    <w:rsid w:val="008910B6"/>
    <w:pPr>
      <w:tabs>
        <w:tab w:val="left" w:pos="10440"/>
      </w:tabs>
      <w:ind w:left="709"/>
      <w:jc w:val="both"/>
    </w:pPr>
    <w:rPr>
      <w:sz w:val="24"/>
    </w:rPr>
  </w:style>
  <w:style w:type="paragraph" w:styleId="GvdeMetni">
    <w:name w:val="Body Text"/>
    <w:basedOn w:val="Normal"/>
    <w:link w:val="GvdeMetniChar"/>
    <w:rsid w:val="008910B6"/>
    <w:pPr>
      <w:jc w:val="both"/>
    </w:pPr>
    <w:rPr>
      <w:sz w:val="24"/>
    </w:rPr>
  </w:style>
  <w:style w:type="paragraph" w:styleId="GvdeMetni2">
    <w:name w:val="Body Text 2"/>
    <w:basedOn w:val="Normal"/>
    <w:link w:val="GvdeMetni2Char"/>
    <w:rsid w:val="008910B6"/>
    <w:pPr>
      <w:tabs>
        <w:tab w:val="left" w:pos="709"/>
      </w:tabs>
      <w:ind w:right="144"/>
      <w:jc w:val="both"/>
    </w:pPr>
    <w:rPr>
      <w:sz w:val="24"/>
    </w:rPr>
  </w:style>
  <w:style w:type="paragraph" w:styleId="GvdeMetniGirintisi2">
    <w:name w:val="Body Text Indent 2"/>
    <w:basedOn w:val="Normal"/>
    <w:link w:val="GvdeMetniGirintisi2Char"/>
    <w:rsid w:val="008910B6"/>
    <w:pPr>
      <w:ind w:left="567"/>
      <w:jc w:val="both"/>
    </w:pPr>
    <w:rPr>
      <w:sz w:val="24"/>
    </w:rPr>
  </w:style>
  <w:style w:type="paragraph" w:styleId="GvdeMetniGirintisi3">
    <w:name w:val="Body Text Indent 3"/>
    <w:basedOn w:val="Normal"/>
    <w:link w:val="GvdeMetniGirintisi3Char"/>
    <w:rsid w:val="008910B6"/>
    <w:pPr>
      <w:tabs>
        <w:tab w:val="left" w:pos="709"/>
      </w:tabs>
      <w:ind w:left="720"/>
      <w:jc w:val="both"/>
    </w:pPr>
    <w:rPr>
      <w:sz w:val="24"/>
    </w:rPr>
  </w:style>
  <w:style w:type="paragraph" w:styleId="GvdeMetni3">
    <w:name w:val="Body Text 3"/>
    <w:basedOn w:val="Normal"/>
    <w:link w:val="GvdeMetni3Char"/>
    <w:rsid w:val="008910B6"/>
    <w:pPr>
      <w:jc w:val="both"/>
    </w:pPr>
    <w:rPr>
      <w:i/>
      <w:sz w:val="24"/>
    </w:rPr>
  </w:style>
  <w:style w:type="paragraph" w:styleId="bekMetni">
    <w:name w:val="Block Text"/>
    <w:basedOn w:val="Normal"/>
    <w:rsid w:val="008910B6"/>
    <w:pPr>
      <w:ind w:left="851" w:right="-54" w:hanging="851"/>
      <w:jc w:val="both"/>
    </w:pPr>
    <w:rPr>
      <w:sz w:val="24"/>
    </w:rPr>
  </w:style>
  <w:style w:type="paragraph" w:styleId="BelgeBalantlar">
    <w:name w:val="Document Map"/>
    <w:basedOn w:val="Normal"/>
    <w:link w:val="BelgeBalantlarChar"/>
    <w:semiHidden/>
    <w:rsid w:val="008910B6"/>
    <w:pPr>
      <w:shd w:val="clear" w:color="auto" w:fill="000080"/>
    </w:pPr>
    <w:rPr>
      <w:rFonts w:ascii="Tahoma" w:hAnsi="Tahoma"/>
    </w:rPr>
  </w:style>
  <w:style w:type="paragraph" w:styleId="SonNotMetni">
    <w:name w:val="endnote text"/>
    <w:basedOn w:val="Normal"/>
    <w:link w:val="SonNotMetniChar"/>
    <w:semiHidden/>
    <w:rsid w:val="008910B6"/>
  </w:style>
  <w:style w:type="paragraph" w:customStyle="1" w:styleId="xl23">
    <w:name w:val="xl23"/>
    <w:basedOn w:val="Normal"/>
    <w:rsid w:val="008910B6"/>
    <w:pPr>
      <w:spacing w:before="100" w:beforeAutospacing="1" w:after="100" w:afterAutospacing="1"/>
    </w:pPr>
    <w:rPr>
      <w:rFonts w:eastAsia="Arial Unicode MS"/>
      <w:sz w:val="18"/>
      <w:szCs w:val="18"/>
      <w:lang w:val="tr-TR"/>
    </w:rPr>
  </w:style>
  <w:style w:type="paragraph" w:styleId="BalonMetni">
    <w:name w:val="Balloon Text"/>
    <w:basedOn w:val="Normal"/>
    <w:link w:val="BalonMetniChar"/>
    <w:semiHidden/>
    <w:rsid w:val="008910B6"/>
    <w:rPr>
      <w:rFonts w:ascii="Tahoma" w:hAnsi="Tahoma" w:cs="Tahoma"/>
      <w:sz w:val="16"/>
      <w:szCs w:val="16"/>
    </w:rPr>
  </w:style>
  <w:style w:type="table" w:styleId="TabloKlavuzu">
    <w:name w:val="Table Grid"/>
    <w:basedOn w:val="NormalTablo"/>
    <w:rsid w:val="00B107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zlenenKpr">
    <w:name w:val="FollowedHyperlink"/>
    <w:rsid w:val="0051354C"/>
    <w:rPr>
      <w:color w:val="800080"/>
      <w:u w:val="single"/>
    </w:rPr>
  </w:style>
  <w:style w:type="paragraph" w:styleId="T1">
    <w:name w:val="toc 1"/>
    <w:basedOn w:val="Normal"/>
    <w:next w:val="Normal"/>
    <w:autoRedefine/>
    <w:uiPriority w:val="39"/>
    <w:rsid w:val="00855A3C"/>
    <w:pPr>
      <w:spacing w:before="120" w:after="120"/>
    </w:pPr>
    <w:rPr>
      <w:b/>
      <w:bCs/>
      <w:caps/>
    </w:rPr>
  </w:style>
  <w:style w:type="paragraph" w:styleId="T2">
    <w:name w:val="toc 2"/>
    <w:basedOn w:val="Normal"/>
    <w:next w:val="Normal"/>
    <w:autoRedefine/>
    <w:uiPriority w:val="39"/>
    <w:rsid w:val="00855A3C"/>
    <w:pPr>
      <w:ind w:left="200"/>
    </w:pPr>
    <w:rPr>
      <w:smallCaps/>
    </w:rPr>
  </w:style>
  <w:style w:type="paragraph" w:styleId="T3">
    <w:name w:val="toc 3"/>
    <w:basedOn w:val="Normal"/>
    <w:next w:val="Normal"/>
    <w:autoRedefine/>
    <w:uiPriority w:val="39"/>
    <w:rsid w:val="00206566"/>
    <w:pPr>
      <w:ind w:left="400"/>
    </w:pPr>
    <w:rPr>
      <w:i/>
      <w:iCs/>
    </w:rPr>
  </w:style>
  <w:style w:type="paragraph" w:styleId="T4">
    <w:name w:val="toc 4"/>
    <w:basedOn w:val="Normal"/>
    <w:next w:val="Normal"/>
    <w:autoRedefine/>
    <w:semiHidden/>
    <w:rsid w:val="00206566"/>
    <w:pPr>
      <w:ind w:left="600"/>
    </w:pPr>
    <w:rPr>
      <w:sz w:val="18"/>
      <w:szCs w:val="18"/>
    </w:rPr>
  </w:style>
  <w:style w:type="paragraph" w:styleId="T5">
    <w:name w:val="toc 5"/>
    <w:basedOn w:val="Normal"/>
    <w:next w:val="Normal"/>
    <w:autoRedefine/>
    <w:semiHidden/>
    <w:rsid w:val="00206566"/>
    <w:pPr>
      <w:ind w:left="800"/>
    </w:pPr>
    <w:rPr>
      <w:sz w:val="18"/>
      <w:szCs w:val="18"/>
    </w:rPr>
  </w:style>
  <w:style w:type="paragraph" w:styleId="T6">
    <w:name w:val="toc 6"/>
    <w:basedOn w:val="Normal"/>
    <w:next w:val="Normal"/>
    <w:autoRedefine/>
    <w:semiHidden/>
    <w:rsid w:val="00206566"/>
    <w:pPr>
      <w:ind w:left="1000"/>
    </w:pPr>
    <w:rPr>
      <w:sz w:val="18"/>
      <w:szCs w:val="18"/>
    </w:rPr>
  </w:style>
  <w:style w:type="paragraph" w:styleId="T7">
    <w:name w:val="toc 7"/>
    <w:basedOn w:val="Normal"/>
    <w:next w:val="Normal"/>
    <w:autoRedefine/>
    <w:semiHidden/>
    <w:rsid w:val="00206566"/>
    <w:pPr>
      <w:ind w:left="1200"/>
    </w:pPr>
    <w:rPr>
      <w:sz w:val="18"/>
      <w:szCs w:val="18"/>
    </w:rPr>
  </w:style>
  <w:style w:type="paragraph" w:styleId="T8">
    <w:name w:val="toc 8"/>
    <w:basedOn w:val="Normal"/>
    <w:next w:val="Normal"/>
    <w:autoRedefine/>
    <w:semiHidden/>
    <w:rsid w:val="00206566"/>
    <w:pPr>
      <w:ind w:left="1400"/>
    </w:pPr>
    <w:rPr>
      <w:sz w:val="18"/>
      <w:szCs w:val="18"/>
    </w:rPr>
  </w:style>
  <w:style w:type="paragraph" w:styleId="T9">
    <w:name w:val="toc 9"/>
    <w:basedOn w:val="Normal"/>
    <w:next w:val="Normal"/>
    <w:autoRedefine/>
    <w:semiHidden/>
    <w:rsid w:val="00206566"/>
    <w:pPr>
      <w:ind w:left="1600"/>
    </w:pPr>
    <w:rPr>
      <w:sz w:val="18"/>
      <w:szCs w:val="18"/>
    </w:rPr>
  </w:style>
  <w:style w:type="character" w:customStyle="1" w:styleId="Balk4Char">
    <w:name w:val="Başlık 4 Char"/>
    <w:link w:val="Balk4"/>
    <w:rsid w:val="009D6222"/>
    <w:rPr>
      <w:sz w:val="24"/>
      <w:lang w:val="en-US" w:eastAsia="tr-TR" w:bidi="ar-SA"/>
    </w:rPr>
  </w:style>
  <w:style w:type="paragraph" w:customStyle="1" w:styleId="Level2">
    <w:name w:val="Level 2"/>
    <w:basedOn w:val="Normal"/>
    <w:rsid w:val="004C39AB"/>
    <w:pPr>
      <w:widowControl w:val="0"/>
      <w:numPr>
        <w:ilvl w:val="1"/>
        <w:numId w:val="17"/>
      </w:numPr>
      <w:autoSpaceDE w:val="0"/>
      <w:autoSpaceDN w:val="0"/>
      <w:adjustRightInd w:val="0"/>
      <w:ind w:left="1440" w:hanging="720"/>
      <w:outlineLvl w:val="1"/>
    </w:pPr>
    <w:rPr>
      <w:sz w:val="24"/>
      <w:szCs w:val="24"/>
      <w:lang w:eastAsia="en-US"/>
    </w:rPr>
  </w:style>
  <w:style w:type="paragraph" w:styleId="ListeParagraf">
    <w:name w:val="List Paragraph"/>
    <w:basedOn w:val="Normal"/>
    <w:uiPriority w:val="34"/>
    <w:qFormat/>
    <w:rsid w:val="00201B81"/>
    <w:pPr>
      <w:ind w:left="708"/>
    </w:pPr>
  </w:style>
  <w:style w:type="paragraph" w:styleId="NormalWeb">
    <w:name w:val="Normal (Web)"/>
    <w:basedOn w:val="Normal"/>
    <w:uiPriority w:val="99"/>
    <w:unhideWhenUsed/>
    <w:rsid w:val="00D62096"/>
    <w:pPr>
      <w:spacing w:before="100" w:beforeAutospacing="1" w:after="100" w:afterAutospacing="1"/>
    </w:pPr>
    <w:rPr>
      <w:sz w:val="24"/>
      <w:szCs w:val="24"/>
      <w:lang w:val="tr-TR"/>
    </w:rPr>
  </w:style>
  <w:style w:type="character" w:customStyle="1" w:styleId="DipnotMetniChar">
    <w:name w:val="Dipnot Metni Char"/>
    <w:link w:val="DipnotMetni"/>
    <w:semiHidden/>
    <w:rsid w:val="003C0D13"/>
    <w:rPr>
      <w:lang w:val="en-AU"/>
    </w:rPr>
  </w:style>
  <w:style w:type="character" w:customStyle="1" w:styleId="Balk1Char">
    <w:name w:val="Başlık 1 Char"/>
    <w:link w:val="Balk1"/>
    <w:rsid w:val="003C0D13"/>
    <w:rPr>
      <w:sz w:val="24"/>
      <w:lang w:val="en-US"/>
    </w:rPr>
  </w:style>
  <w:style w:type="character" w:customStyle="1" w:styleId="Balk2Char">
    <w:name w:val="Başlık 2 Char"/>
    <w:link w:val="Balk2"/>
    <w:rsid w:val="003C0D13"/>
    <w:rPr>
      <w:b/>
      <w:sz w:val="28"/>
      <w:u w:val="single"/>
      <w:lang w:val="en-US"/>
    </w:rPr>
  </w:style>
  <w:style w:type="character" w:customStyle="1" w:styleId="Balk3Char">
    <w:name w:val="Başlık 3 Char"/>
    <w:link w:val="Balk3"/>
    <w:rsid w:val="003C0D13"/>
    <w:rPr>
      <w:b/>
      <w:sz w:val="28"/>
      <w:lang w:val="en-US"/>
    </w:rPr>
  </w:style>
  <w:style w:type="character" w:customStyle="1" w:styleId="GvdeMetni2Char">
    <w:name w:val="Gövde Metni 2 Char"/>
    <w:link w:val="GvdeMetni2"/>
    <w:rsid w:val="003C0D13"/>
    <w:rPr>
      <w:sz w:val="24"/>
      <w:lang w:val="en-US"/>
    </w:rPr>
  </w:style>
  <w:style w:type="character" w:customStyle="1" w:styleId="Balk5Char">
    <w:name w:val="Başlık 5 Char"/>
    <w:link w:val="Balk5"/>
    <w:rsid w:val="003C0D13"/>
    <w:rPr>
      <w:sz w:val="24"/>
      <w:lang w:val="en-US"/>
    </w:rPr>
  </w:style>
  <w:style w:type="character" w:customStyle="1" w:styleId="Balk6Char">
    <w:name w:val="Başlık 6 Char"/>
    <w:link w:val="Balk6"/>
    <w:rsid w:val="003C0D13"/>
    <w:rPr>
      <w:b/>
      <w:sz w:val="24"/>
      <w:u w:val="single"/>
      <w:lang w:val="en-US"/>
    </w:rPr>
  </w:style>
  <w:style w:type="character" w:customStyle="1" w:styleId="Balk7Char">
    <w:name w:val="Başlık 7 Char"/>
    <w:link w:val="Balk7"/>
    <w:rsid w:val="003C0D13"/>
    <w:rPr>
      <w:b/>
      <w:sz w:val="22"/>
      <w:lang w:val="en-US"/>
    </w:rPr>
  </w:style>
  <w:style w:type="character" w:customStyle="1" w:styleId="Balk8Char">
    <w:name w:val="Başlık 8 Char"/>
    <w:link w:val="Balk8"/>
    <w:rsid w:val="003C0D13"/>
    <w:rPr>
      <w:sz w:val="24"/>
      <w:lang w:val="en-US"/>
    </w:rPr>
  </w:style>
  <w:style w:type="character" w:customStyle="1" w:styleId="Balk9Char">
    <w:name w:val="Başlık 9 Char"/>
    <w:link w:val="Balk9"/>
    <w:rsid w:val="003C0D13"/>
    <w:rPr>
      <w:b/>
      <w:sz w:val="24"/>
      <w:lang w:val="en-US"/>
    </w:rPr>
  </w:style>
  <w:style w:type="character" w:customStyle="1" w:styleId="AltbilgiChar">
    <w:name w:val="Altbilgi Char"/>
    <w:link w:val="Altbilgi"/>
    <w:rsid w:val="003C0D13"/>
    <w:rPr>
      <w:lang w:val="en-US"/>
    </w:rPr>
  </w:style>
  <w:style w:type="character" w:customStyle="1" w:styleId="stbilgiChar">
    <w:name w:val="Üstbilgi Char"/>
    <w:link w:val="stbilgi"/>
    <w:rsid w:val="003C0D13"/>
    <w:rPr>
      <w:lang w:val="en-US"/>
    </w:rPr>
  </w:style>
  <w:style w:type="character" w:customStyle="1" w:styleId="GvdeMetniGirintisiChar">
    <w:name w:val="Gövde Metni Girintisi Char"/>
    <w:link w:val="GvdeMetniGirintisi"/>
    <w:rsid w:val="003C0D13"/>
    <w:rPr>
      <w:sz w:val="24"/>
      <w:lang w:val="en-US"/>
    </w:rPr>
  </w:style>
  <w:style w:type="character" w:customStyle="1" w:styleId="GvdeMetniChar">
    <w:name w:val="Gövde Metni Char"/>
    <w:link w:val="GvdeMetni"/>
    <w:rsid w:val="003C0D13"/>
    <w:rPr>
      <w:sz w:val="24"/>
      <w:lang w:val="en-US"/>
    </w:rPr>
  </w:style>
  <w:style w:type="character" w:customStyle="1" w:styleId="GvdeMetniGirintisi2Char">
    <w:name w:val="Gövde Metni Girintisi 2 Char"/>
    <w:link w:val="GvdeMetniGirintisi2"/>
    <w:rsid w:val="003C0D13"/>
    <w:rPr>
      <w:sz w:val="24"/>
      <w:lang w:val="en-US"/>
    </w:rPr>
  </w:style>
  <w:style w:type="character" w:customStyle="1" w:styleId="GvdeMetniGirintisi3Char">
    <w:name w:val="Gövde Metni Girintisi 3 Char"/>
    <w:link w:val="GvdeMetniGirintisi3"/>
    <w:rsid w:val="003C0D13"/>
    <w:rPr>
      <w:sz w:val="24"/>
      <w:lang w:val="en-US"/>
    </w:rPr>
  </w:style>
  <w:style w:type="character" w:customStyle="1" w:styleId="GvdeMetni3Char">
    <w:name w:val="Gövde Metni 3 Char"/>
    <w:link w:val="GvdeMetni3"/>
    <w:rsid w:val="003C0D13"/>
    <w:rPr>
      <w:i/>
      <w:sz w:val="24"/>
      <w:lang w:val="en-US"/>
    </w:rPr>
  </w:style>
  <w:style w:type="character" w:customStyle="1" w:styleId="BelgeBalantlarChar">
    <w:name w:val="Belge Bağlantıları Char"/>
    <w:link w:val="BelgeBalantlar"/>
    <w:semiHidden/>
    <w:rsid w:val="003C0D13"/>
    <w:rPr>
      <w:rFonts w:ascii="Tahoma" w:hAnsi="Tahoma"/>
      <w:shd w:val="clear" w:color="auto" w:fill="000080"/>
      <w:lang w:val="en-US"/>
    </w:rPr>
  </w:style>
  <w:style w:type="character" w:customStyle="1" w:styleId="SonNotMetniChar">
    <w:name w:val="Son Not Metni Char"/>
    <w:link w:val="SonNotMetni"/>
    <w:semiHidden/>
    <w:rsid w:val="003C0D13"/>
    <w:rPr>
      <w:lang w:val="en-US"/>
    </w:rPr>
  </w:style>
  <w:style w:type="character" w:customStyle="1" w:styleId="BalonMetniChar">
    <w:name w:val="Balon Metni Char"/>
    <w:link w:val="BalonMetni"/>
    <w:semiHidden/>
    <w:rsid w:val="003C0D13"/>
    <w:rPr>
      <w:rFonts w:ascii="Tahoma" w:hAnsi="Tahoma" w:cs="Tahoma"/>
      <w:sz w:val="16"/>
      <w:szCs w:val="16"/>
      <w:lang w:val="en-US"/>
    </w:rPr>
  </w:style>
  <w:style w:type="character" w:styleId="Gl">
    <w:name w:val="Strong"/>
    <w:qFormat/>
    <w:rsid w:val="00DF0E06"/>
    <w:rPr>
      <w:b/>
      <w:bCs/>
    </w:rPr>
  </w:style>
  <w:style w:type="paragraph" w:styleId="stBilgi0">
    <w:name w:val="header"/>
    <w:basedOn w:val="Normal"/>
    <w:link w:val="stBilgiChar0"/>
    <w:rsid w:val="00004ABC"/>
    <w:pPr>
      <w:tabs>
        <w:tab w:val="center" w:pos="4536"/>
        <w:tab w:val="right" w:pos="9072"/>
      </w:tabs>
    </w:pPr>
  </w:style>
  <w:style w:type="character" w:customStyle="1" w:styleId="stBilgiChar0">
    <w:name w:val="Üst Bilgi Char"/>
    <w:basedOn w:val="VarsaylanParagrafYazTipi"/>
    <w:link w:val="stBilgi0"/>
    <w:rsid w:val="00004ABC"/>
    <w:rPr>
      <w:lang w:val="en-US"/>
    </w:rPr>
  </w:style>
  <w:style w:type="paragraph" w:styleId="AltBilgi0">
    <w:name w:val="footer"/>
    <w:basedOn w:val="Normal"/>
    <w:link w:val="AltBilgiChar0"/>
    <w:rsid w:val="00004ABC"/>
    <w:pPr>
      <w:tabs>
        <w:tab w:val="center" w:pos="4536"/>
        <w:tab w:val="right" w:pos="9072"/>
      </w:tabs>
    </w:pPr>
  </w:style>
  <w:style w:type="character" w:customStyle="1" w:styleId="AltBilgiChar0">
    <w:name w:val="Alt Bilgi Char"/>
    <w:basedOn w:val="VarsaylanParagrafYazTipi"/>
    <w:link w:val="AltBilgi0"/>
    <w:rsid w:val="00004ABC"/>
    <w:rPr>
      <w:lang w:val="en-US"/>
    </w:rPr>
  </w:style>
  <w:style w:type="paragraph" w:customStyle="1" w:styleId="msobodytextindent3">
    <w:name w:val="msobodytextindent3"/>
    <w:basedOn w:val="Normal"/>
    <w:rsid w:val="002C090D"/>
    <w:pPr>
      <w:tabs>
        <w:tab w:val="left" w:pos="709"/>
      </w:tabs>
      <w:ind w:left="720"/>
      <w:jc w:val="both"/>
    </w:pPr>
    <w:rPr>
      <w:sz w:val="24"/>
    </w:rPr>
  </w:style>
  <w:style w:type="paragraph" w:customStyle="1" w:styleId="Intendednumberedtext">
    <w:name w:val="Intended &amp; numbered text"/>
    <w:basedOn w:val="Normal"/>
    <w:rsid w:val="00D91D13"/>
    <w:pPr>
      <w:spacing w:after="160"/>
      <w:ind w:left="786" w:hanging="360"/>
      <w:jc w:val="both"/>
    </w:pPr>
    <w:rPr>
      <w:rFonts w:eastAsia="Calibri"/>
      <w:sz w:val="24"/>
      <w:szCs w:val="24"/>
      <w:lang w:val="en-IN" w:eastAsia="en-GB"/>
    </w:rPr>
  </w:style>
  <w:style w:type="paragraph" w:styleId="TBal">
    <w:name w:val="TOC Heading"/>
    <w:basedOn w:val="Balk1"/>
    <w:next w:val="Normal"/>
    <w:uiPriority w:val="39"/>
    <w:unhideWhenUsed/>
    <w:qFormat/>
    <w:rsid w:val="00C1503C"/>
    <w:pPr>
      <w:keepLines/>
      <w:spacing w:before="240" w:line="259" w:lineRule="auto"/>
      <w:ind w:left="0" w:firstLine="0"/>
      <w:jc w:val="left"/>
      <w:outlineLvl w:val="9"/>
    </w:pPr>
    <w:rPr>
      <w:rFonts w:asciiTheme="majorHAnsi" w:eastAsiaTheme="majorEastAsia" w:hAnsiTheme="majorHAnsi" w:cstheme="majorBidi"/>
      <w:color w:val="2E74B5" w:themeColor="accent1" w:themeShade="BF"/>
      <w:sz w:val="32"/>
      <w:szCs w:val="32"/>
      <w:lang w:val="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66874">
      <w:bodyDiv w:val="1"/>
      <w:marLeft w:val="0"/>
      <w:marRight w:val="0"/>
      <w:marTop w:val="0"/>
      <w:marBottom w:val="0"/>
      <w:divBdr>
        <w:top w:val="none" w:sz="0" w:space="0" w:color="auto"/>
        <w:left w:val="none" w:sz="0" w:space="0" w:color="auto"/>
        <w:bottom w:val="none" w:sz="0" w:space="0" w:color="auto"/>
        <w:right w:val="none" w:sz="0" w:space="0" w:color="auto"/>
      </w:divBdr>
    </w:div>
    <w:div w:id="14307502">
      <w:bodyDiv w:val="1"/>
      <w:marLeft w:val="0"/>
      <w:marRight w:val="0"/>
      <w:marTop w:val="0"/>
      <w:marBottom w:val="0"/>
      <w:divBdr>
        <w:top w:val="none" w:sz="0" w:space="0" w:color="auto"/>
        <w:left w:val="none" w:sz="0" w:space="0" w:color="auto"/>
        <w:bottom w:val="none" w:sz="0" w:space="0" w:color="auto"/>
        <w:right w:val="none" w:sz="0" w:space="0" w:color="auto"/>
      </w:divBdr>
    </w:div>
    <w:div w:id="19014975">
      <w:bodyDiv w:val="1"/>
      <w:marLeft w:val="0"/>
      <w:marRight w:val="0"/>
      <w:marTop w:val="0"/>
      <w:marBottom w:val="0"/>
      <w:divBdr>
        <w:top w:val="none" w:sz="0" w:space="0" w:color="auto"/>
        <w:left w:val="none" w:sz="0" w:space="0" w:color="auto"/>
        <w:bottom w:val="none" w:sz="0" w:space="0" w:color="auto"/>
        <w:right w:val="none" w:sz="0" w:space="0" w:color="auto"/>
      </w:divBdr>
    </w:div>
    <w:div w:id="25257359">
      <w:bodyDiv w:val="1"/>
      <w:marLeft w:val="0"/>
      <w:marRight w:val="0"/>
      <w:marTop w:val="0"/>
      <w:marBottom w:val="0"/>
      <w:divBdr>
        <w:top w:val="none" w:sz="0" w:space="0" w:color="auto"/>
        <w:left w:val="none" w:sz="0" w:space="0" w:color="auto"/>
        <w:bottom w:val="none" w:sz="0" w:space="0" w:color="auto"/>
        <w:right w:val="none" w:sz="0" w:space="0" w:color="auto"/>
      </w:divBdr>
    </w:div>
    <w:div w:id="37750060">
      <w:bodyDiv w:val="1"/>
      <w:marLeft w:val="0"/>
      <w:marRight w:val="0"/>
      <w:marTop w:val="0"/>
      <w:marBottom w:val="0"/>
      <w:divBdr>
        <w:top w:val="none" w:sz="0" w:space="0" w:color="auto"/>
        <w:left w:val="none" w:sz="0" w:space="0" w:color="auto"/>
        <w:bottom w:val="none" w:sz="0" w:space="0" w:color="auto"/>
        <w:right w:val="none" w:sz="0" w:space="0" w:color="auto"/>
      </w:divBdr>
    </w:div>
    <w:div w:id="47069393">
      <w:bodyDiv w:val="1"/>
      <w:marLeft w:val="0"/>
      <w:marRight w:val="0"/>
      <w:marTop w:val="0"/>
      <w:marBottom w:val="0"/>
      <w:divBdr>
        <w:top w:val="none" w:sz="0" w:space="0" w:color="auto"/>
        <w:left w:val="none" w:sz="0" w:space="0" w:color="auto"/>
        <w:bottom w:val="none" w:sz="0" w:space="0" w:color="auto"/>
        <w:right w:val="none" w:sz="0" w:space="0" w:color="auto"/>
      </w:divBdr>
    </w:div>
    <w:div w:id="55516054">
      <w:bodyDiv w:val="1"/>
      <w:marLeft w:val="0"/>
      <w:marRight w:val="0"/>
      <w:marTop w:val="0"/>
      <w:marBottom w:val="0"/>
      <w:divBdr>
        <w:top w:val="none" w:sz="0" w:space="0" w:color="auto"/>
        <w:left w:val="none" w:sz="0" w:space="0" w:color="auto"/>
        <w:bottom w:val="none" w:sz="0" w:space="0" w:color="auto"/>
        <w:right w:val="none" w:sz="0" w:space="0" w:color="auto"/>
      </w:divBdr>
    </w:div>
    <w:div w:id="58096336">
      <w:bodyDiv w:val="1"/>
      <w:marLeft w:val="0"/>
      <w:marRight w:val="0"/>
      <w:marTop w:val="0"/>
      <w:marBottom w:val="0"/>
      <w:divBdr>
        <w:top w:val="none" w:sz="0" w:space="0" w:color="auto"/>
        <w:left w:val="none" w:sz="0" w:space="0" w:color="auto"/>
        <w:bottom w:val="none" w:sz="0" w:space="0" w:color="auto"/>
        <w:right w:val="none" w:sz="0" w:space="0" w:color="auto"/>
      </w:divBdr>
    </w:div>
    <w:div w:id="80571292">
      <w:bodyDiv w:val="1"/>
      <w:marLeft w:val="0"/>
      <w:marRight w:val="0"/>
      <w:marTop w:val="0"/>
      <w:marBottom w:val="0"/>
      <w:divBdr>
        <w:top w:val="none" w:sz="0" w:space="0" w:color="auto"/>
        <w:left w:val="none" w:sz="0" w:space="0" w:color="auto"/>
        <w:bottom w:val="none" w:sz="0" w:space="0" w:color="auto"/>
        <w:right w:val="none" w:sz="0" w:space="0" w:color="auto"/>
      </w:divBdr>
    </w:div>
    <w:div w:id="86507536">
      <w:bodyDiv w:val="1"/>
      <w:marLeft w:val="0"/>
      <w:marRight w:val="0"/>
      <w:marTop w:val="0"/>
      <w:marBottom w:val="0"/>
      <w:divBdr>
        <w:top w:val="none" w:sz="0" w:space="0" w:color="auto"/>
        <w:left w:val="none" w:sz="0" w:space="0" w:color="auto"/>
        <w:bottom w:val="none" w:sz="0" w:space="0" w:color="auto"/>
        <w:right w:val="none" w:sz="0" w:space="0" w:color="auto"/>
      </w:divBdr>
    </w:div>
    <w:div w:id="121390911">
      <w:bodyDiv w:val="1"/>
      <w:marLeft w:val="0"/>
      <w:marRight w:val="0"/>
      <w:marTop w:val="0"/>
      <w:marBottom w:val="0"/>
      <w:divBdr>
        <w:top w:val="none" w:sz="0" w:space="0" w:color="auto"/>
        <w:left w:val="none" w:sz="0" w:space="0" w:color="auto"/>
        <w:bottom w:val="none" w:sz="0" w:space="0" w:color="auto"/>
        <w:right w:val="none" w:sz="0" w:space="0" w:color="auto"/>
      </w:divBdr>
    </w:div>
    <w:div w:id="158615193">
      <w:bodyDiv w:val="1"/>
      <w:marLeft w:val="0"/>
      <w:marRight w:val="0"/>
      <w:marTop w:val="0"/>
      <w:marBottom w:val="0"/>
      <w:divBdr>
        <w:top w:val="none" w:sz="0" w:space="0" w:color="auto"/>
        <w:left w:val="none" w:sz="0" w:space="0" w:color="auto"/>
        <w:bottom w:val="none" w:sz="0" w:space="0" w:color="auto"/>
        <w:right w:val="none" w:sz="0" w:space="0" w:color="auto"/>
      </w:divBdr>
    </w:div>
    <w:div w:id="173999151">
      <w:bodyDiv w:val="1"/>
      <w:marLeft w:val="0"/>
      <w:marRight w:val="0"/>
      <w:marTop w:val="0"/>
      <w:marBottom w:val="0"/>
      <w:divBdr>
        <w:top w:val="none" w:sz="0" w:space="0" w:color="auto"/>
        <w:left w:val="none" w:sz="0" w:space="0" w:color="auto"/>
        <w:bottom w:val="none" w:sz="0" w:space="0" w:color="auto"/>
        <w:right w:val="none" w:sz="0" w:space="0" w:color="auto"/>
      </w:divBdr>
    </w:div>
    <w:div w:id="191963400">
      <w:bodyDiv w:val="1"/>
      <w:marLeft w:val="0"/>
      <w:marRight w:val="0"/>
      <w:marTop w:val="0"/>
      <w:marBottom w:val="0"/>
      <w:divBdr>
        <w:top w:val="none" w:sz="0" w:space="0" w:color="auto"/>
        <w:left w:val="none" w:sz="0" w:space="0" w:color="auto"/>
        <w:bottom w:val="none" w:sz="0" w:space="0" w:color="auto"/>
        <w:right w:val="none" w:sz="0" w:space="0" w:color="auto"/>
      </w:divBdr>
    </w:div>
    <w:div w:id="207885661">
      <w:bodyDiv w:val="1"/>
      <w:marLeft w:val="0"/>
      <w:marRight w:val="0"/>
      <w:marTop w:val="0"/>
      <w:marBottom w:val="0"/>
      <w:divBdr>
        <w:top w:val="none" w:sz="0" w:space="0" w:color="auto"/>
        <w:left w:val="none" w:sz="0" w:space="0" w:color="auto"/>
        <w:bottom w:val="none" w:sz="0" w:space="0" w:color="auto"/>
        <w:right w:val="none" w:sz="0" w:space="0" w:color="auto"/>
      </w:divBdr>
    </w:div>
    <w:div w:id="213591737">
      <w:bodyDiv w:val="1"/>
      <w:marLeft w:val="0"/>
      <w:marRight w:val="0"/>
      <w:marTop w:val="0"/>
      <w:marBottom w:val="0"/>
      <w:divBdr>
        <w:top w:val="none" w:sz="0" w:space="0" w:color="auto"/>
        <w:left w:val="none" w:sz="0" w:space="0" w:color="auto"/>
        <w:bottom w:val="none" w:sz="0" w:space="0" w:color="auto"/>
        <w:right w:val="none" w:sz="0" w:space="0" w:color="auto"/>
      </w:divBdr>
    </w:div>
    <w:div w:id="219559839">
      <w:bodyDiv w:val="1"/>
      <w:marLeft w:val="0"/>
      <w:marRight w:val="0"/>
      <w:marTop w:val="0"/>
      <w:marBottom w:val="0"/>
      <w:divBdr>
        <w:top w:val="none" w:sz="0" w:space="0" w:color="auto"/>
        <w:left w:val="none" w:sz="0" w:space="0" w:color="auto"/>
        <w:bottom w:val="none" w:sz="0" w:space="0" w:color="auto"/>
        <w:right w:val="none" w:sz="0" w:space="0" w:color="auto"/>
      </w:divBdr>
    </w:div>
    <w:div w:id="250551506">
      <w:bodyDiv w:val="1"/>
      <w:marLeft w:val="0"/>
      <w:marRight w:val="0"/>
      <w:marTop w:val="0"/>
      <w:marBottom w:val="0"/>
      <w:divBdr>
        <w:top w:val="none" w:sz="0" w:space="0" w:color="auto"/>
        <w:left w:val="none" w:sz="0" w:space="0" w:color="auto"/>
        <w:bottom w:val="none" w:sz="0" w:space="0" w:color="auto"/>
        <w:right w:val="none" w:sz="0" w:space="0" w:color="auto"/>
      </w:divBdr>
    </w:div>
    <w:div w:id="294330913">
      <w:bodyDiv w:val="1"/>
      <w:marLeft w:val="0"/>
      <w:marRight w:val="0"/>
      <w:marTop w:val="0"/>
      <w:marBottom w:val="0"/>
      <w:divBdr>
        <w:top w:val="none" w:sz="0" w:space="0" w:color="auto"/>
        <w:left w:val="none" w:sz="0" w:space="0" w:color="auto"/>
        <w:bottom w:val="none" w:sz="0" w:space="0" w:color="auto"/>
        <w:right w:val="none" w:sz="0" w:space="0" w:color="auto"/>
      </w:divBdr>
    </w:div>
    <w:div w:id="324163789">
      <w:bodyDiv w:val="1"/>
      <w:marLeft w:val="0"/>
      <w:marRight w:val="0"/>
      <w:marTop w:val="0"/>
      <w:marBottom w:val="0"/>
      <w:divBdr>
        <w:top w:val="none" w:sz="0" w:space="0" w:color="auto"/>
        <w:left w:val="none" w:sz="0" w:space="0" w:color="auto"/>
        <w:bottom w:val="none" w:sz="0" w:space="0" w:color="auto"/>
        <w:right w:val="none" w:sz="0" w:space="0" w:color="auto"/>
      </w:divBdr>
    </w:div>
    <w:div w:id="330959724">
      <w:bodyDiv w:val="1"/>
      <w:marLeft w:val="0"/>
      <w:marRight w:val="0"/>
      <w:marTop w:val="0"/>
      <w:marBottom w:val="0"/>
      <w:divBdr>
        <w:top w:val="none" w:sz="0" w:space="0" w:color="auto"/>
        <w:left w:val="none" w:sz="0" w:space="0" w:color="auto"/>
        <w:bottom w:val="none" w:sz="0" w:space="0" w:color="auto"/>
        <w:right w:val="none" w:sz="0" w:space="0" w:color="auto"/>
      </w:divBdr>
    </w:div>
    <w:div w:id="332027275">
      <w:bodyDiv w:val="1"/>
      <w:marLeft w:val="0"/>
      <w:marRight w:val="0"/>
      <w:marTop w:val="0"/>
      <w:marBottom w:val="0"/>
      <w:divBdr>
        <w:top w:val="none" w:sz="0" w:space="0" w:color="auto"/>
        <w:left w:val="none" w:sz="0" w:space="0" w:color="auto"/>
        <w:bottom w:val="none" w:sz="0" w:space="0" w:color="auto"/>
        <w:right w:val="none" w:sz="0" w:space="0" w:color="auto"/>
      </w:divBdr>
    </w:div>
    <w:div w:id="343240978">
      <w:bodyDiv w:val="1"/>
      <w:marLeft w:val="0"/>
      <w:marRight w:val="0"/>
      <w:marTop w:val="0"/>
      <w:marBottom w:val="0"/>
      <w:divBdr>
        <w:top w:val="none" w:sz="0" w:space="0" w:color="auto"/>
        <w:left w:val="none" w:sz="0" w:space="0" w:color="auto"/>
        <w:bottom w:val="none" w:sz="0" w:space="0" w:color="auto"/>
        <w:right w:val="none" w:sz="0" w:space="0" w:color="auto"/>
      </w:divBdr>
    </w:div>
    <w:div w:id="351079381">
      <w:bodyDiv w:val="1"/>
      <w:marLeft w:val="0"/>
      <w:marRight w:val="0"/>
      <w:marTop w:val="0"/>
      <w:marBottom w:val="0"/>
      <w:divBdr>
        <w:top w:val="none" w:sz="0" w:space="0" w:color="auto"/>
        <w:left w:val="none" w:sz="0" w:space="0" w:color="auto"/>
        <w:bottom w:val="none" w:sz="0" w:space="0" w:color="auto"/>
        <w:right w:val="none" w:sz="0" w:space="0" w:color="auto"/>
      </w:divBdr>
    </w:div>
    <w:div w:id="361905818">
      <w:bodyDiv w:val="1"/>
      <w:marLeft w:val="0"/>
      <w:marRight w:val="0"/>
      <w:marTop w:val="0"/>
      <w:marBottom w:val="0"/>
      <w:divBdr>
        <w:top w:val="none" w:sz="0" w:space="0" w:color="auto"/>
        <w:left w:val="none" w:sz="0" w:space="0" w:color="auto"/>
        <w:bottom w:val="none" w:sz="0" w:space="0" w:color="auto"/>
        <w:right w:val="none" w:sz="0" w:space="0" w:color="auto"/>
      </w:divBdr>
    </w:div>
    <w:div w:id="404496762">
      <w:bodyDiv w:val="1"/>
      <w:marLeft w:val="0"/>
      <w:marRight w:val="0"/>
      <w:marTop w:val="0"/>
      <w:marBottom w:val="0"/>
      <w:divBdr>
        <w:top w:val="none" w:sz="0" w:space="0" w:color="auto"/>
        <w:left w:val="none" w:sz="0" w:space="0" w:color="auto"/>
        <w:bottom w:val="none" w:sz="0" w:space="0" w:color="auto"/>
        <w:right w:val="none" w:sz="0" w:space="0" w:color="auto"/>
      </w:divBdr>
    </w:div>
    <w:div w:id="405541204">
      <w:bodyDiv w:val="1"/>
      <w:marLeft w:val="0"/>
      <w:marRight w:val="0"/>
      <w:marTop w:val="0"/>
      <w:marBottom w:val="0"/>
      <w:divBdr>
        <w:top w:val="none" w:sz="0" w:space="0" w:color="auto"/>
        <w:left w:val="none" w:sz="0" w:space="0" w:color="auto"/>
        <w:bottom w:val="none" w:sz="0" w:space="0" w:color="auto"/>
        <w:right w:val="none" w:sz="0" w:space="0" w:color="auto"/>
      </w:divBdr>
    </w:div>
    <w:div w:id="424155714">
      <w:bodyDiv w:val="1"/>
      <w:marLeft w:val="0"/>
      <w:marRight w:val="0"/>
      <w:marTop w:val="0"/>
      <w:marBottom w:val="0"/>
      <w:divBdr>
        <w:top w:val="none" w:sz="0" w:space="0" w:color="auto"/>
        <w:left w:val="none" w:sz="0" w:space="0" w:color="auto"/>
        <w:bottom w:val="none" w:sz="0" w:space="0" w:color="auto"/>
        <w:right w:val="none" w:sz="0" w:space="0" w:color="auto"/>
      </w:divBdr>
    </w:div>
    <w:div w:id="435713062">
      <w:bodyDiv w:val="1"/>
      <w:marLeft w:val="0"/>
      <w:marRight w:val="0"/>
      <w:marTop w:val="0"/>
      <w:marBottom w:val="0"/>
      <w:divBdr>
        <w:top w:val="none" w:sz="0" w:space="0" w:color="auto"/>
        <w:left w:val="none" w:sz="0" w:space="0" w:color="auto"/>
        <w:bottom w:val="none" w:sz="0" w:space="0" w:color="auto"/>
        <w:right w:val="none" w:sz="0" w:space="0" w:color="auto"/>
      </w:divBdr>
    </w:div>
    <w:div w:id="485320659">
      <w:bodyDiv w:val="1"/>
      <w:marLeft w:val="0"/>
      <w:marRight w:val="0"/>
      <w:marTop w:val="0"/>
      <w:marBottom w:val="0"/>
      <w:divBdr>
        <w:top w:val="none" w:sz="0" w:space="0" w:color="auto"/>
        <w:left w:val="none" w:sz="0" w:space="0" w:color="auto"/>
        <w:bottom w:val="none" w:sz="0" w:space="0" w:color="auto"/>
        <w:right w:val="none" w:sz="0" w:space="0" w:color="auto"/>
      </w:divBdr>
    </w:div>
    <w:div w:id="498887790">
      <w:bodyDiv w:val="1"/>
      <w:marLeft w:val="0"/>
      <w:marRight w:val="0"/>
      <w:marTop w:val="0"/>
      <w:marBottom w:val="0"/>
      <w:divBdr>
        <w:top w:val="none" w:sz="0" w:space="0" w:color="auto"/>
        <w:left w:val="none" w:sz="0" w:space="0" w:color="auto"/>
        <w:bottom w:val="none" w:sz="0" w:space="0" w:color="auto"/>
        <w:right w:val="none" w:sz="0" w:space="0" w:color="auto"/>
      </w:divBdr>
    </w:div>
    <w:div w:id="517813182">
      <w:bodyDiv w:val="1"/>
      <w:marLeft w:val="0"/>
      <w:marRight w:val="0"/>
      <w:marTop w:val="0"/>
      <w:marBottom w:val="0"/>
      <w:divBdr>
        <w:top w:val="none" w:sz="0" w:space="0" w:color="auto"/>
        <w:left w:val="none" w:sz="0" w:space="0" w:color="auto"/>
        <w:bottom w:val="none" w:sz="0" w:space="0" w:color="auto"/>
        <w:right w:val="none" w:sz="0" w:space="0" w:color="auto"/>
      </w:divBdr>
    </w:div>
    <w:div w:id="538974250">
      <w:bodyDiv w:val="1"/>
      <w:marLeft w:val="0"/>
      <w:marRight w:val="0"/>
      <w:marTop w:val="0"/>
      <w:marBottom w:val="0"/>
      <w:divBdr>
        <w:top w:val="none" w:sz="0" w:space="0" w:color="auto"/>
        <w:left w:val="none" w:sz="0" w:space="0" w:color="auto"/>
        <w:bottom w:val="none" w:sz="0" w:space="0" w:color="auto"/>
        <w:right w:val="none" w:sz="0" w:space="0" w:color="auto"/>
      </w:divBdr>
    </w:div>
    <w:div w:id="555120143">
      <w:bodyDiv w:val="1"/>
      <w:marLeft w:val="0"/>
      <w:marRight w:val="0"/>
      <w:marTop w:val="0"/>
      <w:marBottom w:val="0"/>
      <w:divBdr>
        <w:top w:val="none" w:sz="0" w:space="0" w:color="auto"/>
        <w:left w:val="none" w:sz="0" w:space="0" w:color="auto"/>
        <w:bottom w:val="none" w:sz="0" w:space="0" w:color="auto"/>
        <w:right w:val="none" w:sz="0" w:space="0" w:color="auto"/>
      </w:divBdr>
    </w:div>
    <w:div w:id="564295985">
      <w:bodyDiv w:val="1"/>
      <w:marLeft w:val="0"/>
      <w:marRight w:val="0"/>
      <w:marTop w:val="0"/>
      <w:marBottom w:val="0"/>
      <w:divBdr>
        <w:top w:val="none" w:sz="0" w:space="0" w:color="auto"/>
        <w:left w:val="none" w:sz="0" w:space="0" w:color="auto"/>
        <w:bottom w:val="none" w:sz="0" w:space="0" w:color="auto"/>
        <w:right w:val="none" w:sz="0" w:space="0" w:color="auto"/>
      </w:divBdr>
    </w:div>
    <w:div w:id="578752636">
      <w:bodyDiv w:val="1"/>
      <w:marLeft w:val="0"/>
      <w:marRight w:val="0"/>
      <w:marTop w:val="0"/>
      <w:marBottom w:val="0"/>
      <w:divBdr>
        <w:top w:val="none" w:sz="0" w:space="0" w:color="auto"/>
        <w:left w:val="none" w:sz="0" w:space="0" w:color="auto"/>
        <w:bottom w:val="none" w:sz="0" w:space="0" w:color="auto"/>
        <w:right w:val="none" w:sz="0" w:space="0" w:color="auto"/>
      </w:divBdr>
    </w:div>
    <w:div w:id="585577409">
      <w:bodyDiv w:val="1"/>
      <w:marLeft w:val="0"/>
      <w:marRight w:val="0"/>
      <w:marTop w:val="0"/>
      <w:marBottom w:val="0"/>
      <w:divBdr>
        <w:top w:val="none" w:sz="0" w:space="0" w:color="auto"/>
        <w:left w:val="none" w:sz="0" w:space="0" w:color="auto"/>
        <w:bottom w:val="none" w:sz="0" w:space="0" w:color="auto"/>
        <w:right w:val="none" w:sz="0" w:space="0" w:color="auto"/>
      </w:divBdr>
    </w:div>
    <w:div w:id="605432669">
      <w:bodyDiv w:val="1"/>
      <w:marLeft w:val="0"/>
      <w:marRight w:val="0"/>
      <w:marTop w:val="0"/>
      <w:marBottom w:val="0"/>
      <w:divBdr>
        <w:top w:val="none" w:sz="0" w:space="0" w:color="auto"/>
        <w:left w:val="none" w:sz="0" w:space="0" w:color="auto"/>
        <w:bottom w:val="none" w:sz="0" w:space="0" w:color="auto"/>
        <w:right w:val="none" w:sz="0" w:space="0" w:color="auto"/>
      </w:divBdr>
    </w:div>
    <w:div w:id="636833640">
      <w:bodyDiv w:val="1"/>
      <w:marLeft w:val="0"/>
      <w:marRight w:val="0"/>
      <w:marTop w:val="0"/>
      <w:marBottom w:val="0"/>
      <w:divBdr>
        <w:top w:val="none" w:sz="0" w:space="0" w:color="auto"/>
        <w:left w:val="none" w:sz="0" w:space="0" w:color="auto"/>
        <w:bottom w:val="none" w:sz="0" w:space="0" w:color="auto"/>
        <w:right w:val="none" w:sz="0" w:space="0" w:color="auto"/>
      </w:divBdr>
    </w:div>
    <w:div w:id="641348867">
      <w:bodyDiv w:val="1"/>
      <w:marLeft w:val="0"/>
      <w:marRight w:val="0"/>
      <w:marTop w:val="0"/>
      <w:marBottom w:val="0"/>
      <w:divBdr>
        <w:top w:val="none" w:sz="0" w:space="0" w:color="auto"/>
        <w:left w:val="none" w:sz="0" w:space="0" w:color="auto"/>
        <w:bottom w:val="none" w:sz="0" w:space="0" w:color="auto"/>
        <w:right w:val="none" w:sz="0" w:space="0" w:color="auto"/>
      </w:divBdr>
    </w:div>
    <w:div w:id="643706281">
      <w:bodyDiv w:val="1"/>
      <w:marLeft w:val="0"/>
      <w:marRight w:val="0"/>
      <w:marTop w:val="0"/>
      <w:marBottom w:val="0"/>
      <w:divBdr>
        <w:top w:val="none" w:sz="0" w:space="0" w:color="auto"/>
        <w:left w:val="none" w:sz="0" w:space="0" w:color="auto"/>
        <w:bottom w:val="none" w:sz="0" w:space="0" w:color="auto"/>
        <w:right w:val="none" w:sz="0" w:space="0" w:color="auto"/>
      </w:divBdr>
    </w:div>
    <w:div w:id="680743362">
      <w:bodyDiv w:val="1"/>
      <w:marLeft w:val="0"/>
      <w:marRight w:val="0"/>
      <w:marTop w:val="0"/>
      <w:marBottom w:val="0"/>
      <w:divBdr>
        <w:top w:val="none" w:sz="0" w:space="0" w:color="auto"/>
        <w:left w:val="none" w:sz="0" w:space="0" w:color="auto"/>
        <w:bottom w:val="none" w:sz="0" w:space="0" w:color="auto"/>
        <w:right w:val="none" w:sz="0" w:space="0" w:color="auto"/>
      </w:divBdr>
    </w:div>
    <w:div w:id="685331313">
      <w:bodyDiv w:val="1"/>
      <w:marLeft w:val="0"/>
      <w:marRight w:val="0"/>
      <w:marTop w:val="0"/>
      <w:marBottom w:val="0"/>
      <w:divBdr>
        <w:top w:val="none" w:sz="0" w:space="0" w:color="auto"/>
        <w:left w:val="none" w:sz="0" w:space="0" w:color="auto"/>
        <w:bottom w:val="none" w:sz="0" w:space="0" w:color="auto"/>
        <w:right w:val="none" w:sz="0" w:space="0" w:color="auto"/>
      </w:divBdr>
    </w:div>
    <w:div w:id="724571428">
      <w:bodyDiv w:val="1"/>
      <w:marLeft w:val="0"/>
      <w:marRight w:val="0"/>
      <w:marTop w:val="0"/>
      <w:marBottom w:val="0"/>
      <w:divBdr>
        <w:top w:val="none" w:sz="0" w:space="0" w:color="auto"/>
        <w:left w:val="none" w:sz="0" w:space="0" w:color="auto"/>
        <w:bottom w:val="none" w:sz="0" w:space="0" w:color="auto"/>
        <w:right w:val="none" w:sz="0" w:space="0" w:color="auto"/>
      </w:divBdr>
    </w:div>
    <w:div w:id="741217541">
      <w:bodyDiv w:val="1"/>
      <w:marLeft w:val="0"/>
      <w:marRight w:val="0"/>
      <w:marTop w:val="0"/>
      <w:marBottom w:val="0"/>
      <w:divBdr>
        <w:top w:val="none" w:sz="0" w:space="0" w:color="auto"/>
        <w:left w:val="none" w:sz="0" w:space="0" w:color="auto"/>
        <w:bottom w:val="none" w:sz="0" w:space="0" w:color="auto"/>
        <w:right w:val="none" w:sz="0" w:space="0" w:color="auto"/>
      </w:divBdr>
    </w:div>
    <w:div w:id="747314172">
      <w:bodyDiv w:val="1"/>
      <w:marLeft w:val="0"/>
      <w:marRight w:val="0"/>
      <w:marTop w:val="0"/>
      <w:marBottom w:val="0"/>
      <w:divBdr>
        <w:top w:val="none" w:sz="0" w:space="0" w:color="auto"/>
        <w:left w:val="none" w:sz="0" w:space="0" w:color="auto"/>
        <w:bottom w:val="none" w:sz="0" w:space="0" w:color="auto"/>
        <w:right w:val="none" w:sz="0" w:space="0" w:color="auto"/>
      </w:divBdr>
    </w:div>
    <w:div w:id="793138502">
      <w:bodyDiv w:val="1"/>
      <w:marLeft w:val="0"/>
      <w:marRight w:val="0"/>
      <w:marTop w:val="0"/>
      <w:marBottom w:val="0"/>
      <w:divBdr>
        <w:top w:val="none" w:sz="0" w:space="0" w:color="auto"/>
        <w:left w:val="none" w:sz="0" w:space="0" w:color="auto"/>
        <w:bottom w:val="none" w:sz="0" w:space="0" w:color="auto"/>
        <w:right w:val="none" w:sz="0" w:space="0" w:color="auto"/>
      </w:divBdr>
    </w:div>
    <w:div w:id="812021753">
      <w:bodyDiv w:val="1"/>
      <w:marLeft w:val="0"/>
      <w:marRight w:val="0"/>
      <w:marTop w:val="0"/>
      <w:marBottom w:val="0"/>
      <w:divBdr>
        <w:top w:val="none" w:sz="0" w:space="0" w:color="auto"/>
        <w:left w:val="none" w:sz="0" w:space="0" w:color="auto"/>
        <w:bottom w:val="none" w:sz="0" w:space="0" w:color="auto"/>
        <w:right w:val="none" w:sz="0" w:space="0" w:color="auto"/>
      </w:divBdr>
    </w:div>
    <w:div w:id="812210072">
      <w:bodyDiv w:val="1"/>
      <w:marLeft w:val="0"/>
      <w:marRight w:val="0"/>
      <w:marTop w:val="0"/>
      <w:marBottom w:val="0"/>
      <w:divBdr>
        <w:top w:val="none" w:sz="0" w:space="0" w:color="auto"/>
        <w:left w:val="none" w:sz="0" w:space="0" w:color="auto"/>
        <w:bottom w:val="none" w:sz="0" w:space="0" w:color="auto"/>
        <w:right w:val="none" w:sz="0" w:space="0" w:color="auto"/>
      </w:divBdr>
    </w:div>
    <w:div w:id="843014547">
      <w:bodyDiv w:val="1"/>
      <w:marLeft w:val="0"/>
      <w:marRight w:val="0"/>
      <w:marTop w:val="0"/>
      <w:marBottom w:val="0"/>
      <w:divBdr>
        <w:top w:val="none" w:sz="0" w:space="0" w:color="auto"/>
        <w:left w:val="none" w:sz="0" w:space="0" w:color="auto"/>
        <w:bottom w:val="none" w:sz="0" w:space="0" w:color="auto"/>
        <w:right w:val="none" w:sz="0" w:space="0" w:color="auto"/>
      </w:divBdr>
    </w:div>
    <w:div w:id="847256434">
      <w:bodyDiv w:val="1"/>
      <w:marLeft w:val="0"/>
      <w:marRight w:val="0"/>
      <w:marTop w:val="0"/>
      <w:marBottom w:val="0"/>
      <w:divBdr>
        <w:top w:val="none" w:sz="0" w:space="0" w:color="auto"/>
        <w:left w:val="none" w:sz="0" w:space="0" w:color="auto"/>
        <w:bottom w:val="none" w:sz="0" w:space="0" w:color="auto"/>
        <w:right w:val="none" w:sz="0" w:space="0" w:color="auto"/>
      </w:divBdr>
    </w:div>
    <w:div w:id="868877503">
      <w:bodyDiv w:val="1"/>
      <w:marLeft w:val="0"/>
      <w:marRight w:val="0"/>
      <w:marTop w:val="0"/>
      <w:marBottom w:val="0"/>
      <w:divBdr>
        <w:top w:val="none" w:sz="0" w:space="0" w:color="auto"/>
        <w:left w:val="none" w:sz="0" w:space="0" w:color="auto"/>
        <w:bottom w:val="none" w:sz="0" w:space="0" w:color="auto"/>
        <w:right w:val="none" w:sz="0" w:space="0" w:color="auto"/>
      </w:divBdr>
    </w:div>
    <w:div w:id="873615468">
      <w:bodyDiv w:val="1"/>
      <w:marLeft w:val="0"/>
      <w:marRight w:val="0"/>
      <w:marTop w:val="0"/>
      <w:marBottom w:val="0"/>
      <w:divBdr>
        <w:top w:val="none" w:sz="0" w:space="0" w:color="auto"/>
        <w:left w:val="none" w:sz="0" w:space="0" w:color="auto"/>
        <w:bottom w:val="none" w:sz="0" w:space="0" w:color="auto"/>
        <w:right w:val="none" w:sz="0" w:space="0" w:color="auto"/>
      </w:divBdr>
    </w:div>
    <w:div w:id="874193988">
      <w:bodyDiv w:val="1"/>
      <w:marLeft w:val="0"/>
      <w:marRight w:val="0"/>
      <w:marTop w:val="0"/>
      <w:marBottom w:val="0"/>
      <w:divBdr>
        <w:top w:val="none" w:sz="0" w:space="0" w:color="auto"/>
        <w:left w:val="none" w:sz="0" w:space="0" w:color="auto"/>
        <w:bottom w:val="none" w:sz="0" w:space="0" w:color="auto"/>
        <w:right w:val="none" w:sz="0" w:space="0" w:color="auto"/>
      </w:divBdr>
    </w:div>
    <w:div w:id="876086990">
      <w:bodyDiv w:val="1"/>
      <w:marLeft w:val="0"/>
      <w:marRight w:val="0"/>
      <w:marTop w:val="0"/>
      <w:marBottom w:val="0"/>
      <w:divBdr>
        <w:top w:val="none" w:sz="0" w:space="0" w:color="auto"/>
        <w:left w:val="none" w:sz="0" w:space="0" w:color="auto"/>
        <w:bottom w:val="none" w:sz="0" w:space="0" w:color="auto"/>
        <w:right w:val="none" w:sz="0" w:space="0" w:color="auto"/>
      </w:divBdr>
    </w:div>
    <w:div w:id="888224854">
      <w:bodyDiv w:val="1"/>
      <w:marLeft w:val="0"/>
      <w:marRight w:val="0"/>
      <w:marTop w:val="0"/>
      <w:marBottom w:val="0"/>
      <w:divBdr>
        <w:top w:val="none" w:sz="0" w:space="0" w:color="auto"/>
        <w:left w:val="none" w:sz="0" w:space="0" w:color="auto"/>
        <w:bottom w:val="none" w:sz="0" w:space="0" w:color="auto"/>
        <w:right w:val="none" w:sz="0" w:space="0" w:color="auto"/>
      </w:divBdr>
    </w:div>
    <w:div w:id="898131133">
      <w:bodyDiv w:val="1"/>
      <w:marLeft w:val="0"/>
      <w:marRight w:val="0"/>
      <w:marTop w:val="0"/>
      <w:marBottom w:val="0"/>
      <w:divBdr>
        <w:top w:val="none" w:sz="0" w:space="0" w:color="auto"/>
        <w:left w:val="none" w:sz="0" w:space="0" w:color="auto"/>
        <w:bottom w:val="none" w:sz="0" w:space="0" w:color="auto"/>
        <w:right w:val="none" w:sz="0" w:space="0" w:color="auto"/>
      </w:divBdr>
    </w:div>
    <w:div w:id="933632469">
      <w:bodyDiv w:val="1"/>
      <w:marLeft w:val="0"/>
      <w:marRight w:val="0"/>
      <w:marTop w:val="0"/>
      <w:marBottom w:val="0"/>
      <w:divBdr>
        <w:top w:val="none" w:sz="0" w:space="0" w:color="auto"/>
        <w:left w:val="none" w:sz="0" w:space="0" w:color="auto"/>
        <w:bottom w:val="none" w:sz="0" w:space="0" w:color="auto"/>
        <w:right w:val="none" w:sz="0" w:space="0" w:color="auto"/>
      </w:divBdr>
    </w:div>
    <w:div w:id="934290121">
      <w:bodyDiv w:val="1"/>
      <w:marLeft w:val="0"/>
      <w:marRight w:val="0"/>
      <w:marTop w:val="0"/>
      <w:marBottom w:val="0"/>
      <w:divBdr>
        <w:top w:val="none" w:sz="0" w:space="0" w:color="auto"/>
        <w:left w:val="none" w:sz="0" w:space="0" w:color="auto"/>
        <w:bottom w:val="none" w:sz="0" w:space="0" w:color="auto"/>
        <w:right w:val="none" w:sz="0" w:space="0" w:color="auto"/>
      </w:divBdr>
    </w:div>
    <w:div w:id="938610701">
      <w:bodyDiv w:val="1"/>
      <w:marLeft w:val="0"/>
      <w:marRight w:val="0"/>
      <w:marTop w:val="0"/>
      <w:marBottom w:val="0"/>
      <w:divBdr>
        <w:top w:val="none" w:sz="0" w:space="0" w:color="auto"/>
        <w:left w:val="none" w:sz="0" w:space="0" w:color="auto"/>
        <w:bottom w:val="none" w:sz="0" w:space="0" w:color="auto"/>
        <w:right w:val="none" w:sz="0" w:space="0" w:color="auto"/>
      </w:divBdr>
    </w:div>
    <w:div w:id="949512593">
      <w:bodyDiv w:val="1"/>
      <w:marLeft w:val="0"/>
      <w:marRight w:val="0"/>
      <w:marTop w:val="0"/>
      <w:marBottom w:val="0"/>
      <w:divBdr>
        <w:top w:val="none" w:sz="0" w:space="0" w:color="auto"/>
        <w:left w:val="none" w:sz="0" w:space="0" w:color="auto"/>
        <w:bottom w:val="none" w:sz="0" w:space="0" w:color="auto"/>
        <w:right w:val="none" w:sz="0" w:space="0" w:color="auto"/>
      </w:divBdr>
    </w:div>
    <w:div w:id="964430574">
      <w:bodyDiv w:val="1"/>
      <w:marLeft w:val="0"/>
      <w:marRight w:val="0"/>
      <w:marTop w:val="0"/>
      <w:marBottom w:val="0"/>
      <w:divBdr>
        <w:top w:val="none" w:sz="0" w:space="0" w:color="auto"/>
        <w:left w:val="none" w:sz="0" w:space="0" w:color="auto"/>
        <w:bottom w:val="none" w:sz="0" w:space="0" w:color="auto"/>
        <w:right w:val="none" w:sz="0" w:space="0" w:color="auto"/>
      </w:divBdr>
    </w:div>
    <w:div w:id="973799927">
      <w:bodyDiv w:val="1"/>
      <w:marLeft w:val="0"/>
      <w:marRight w:val="0"/>
      <w:marTop w:val="0"/>
      <w:marBottom w:val="0"/>
      <w:divBdr>
        <w:top w:val="none" w:sz="0" w:space="0" w:color="auto"/>
        <w:left w:val="none" w:sz="0" w:space="0" w:color="auto"/>
        <w:bottom w:val="none" w:sz="0" w:space="0" w:color="auto"/>
        <w:right w:val="none" w:sz="0" w:space="0" w:color="auto"/>
      </w:divBdr>
    </w:div>
    <w:div w:id="974138769">
      <w:bodyDiv w:val="1"/>
      <w:marLeft w:val="0"/>
      <w:marRight w:val="0"/>
      <w:marTop w:val="0"/>
      <w:marBottom w:val="0"/>
      <w:divBdr>
        <w:top w:val="none" w:sz="0" w:space="0" w:color="auto"/>
        <w:left w:val="none" w:sz="0" w:space="0" w:color="auto"/>
        <w:bottom w:val="none" w:sz="0" w:space="0" w:color="auto"/>
        <w:right w:val="none" w:sz="0" w:space="0" w:color="auto"/>
      </w:divBdr>
    </w:div>
    <w:div w:id="975067630">
      <w:bodyDiv w:val="1"/>
      <w:marLeft w:val="0"/>
      <w:marRight w:val="0"/>
      <w:marTop w:val="0"/>
      <w:marBottom w:val="0"/>
      <w:divBdr>
        <w:top w:val="none" w:sz="0" w:space="0" w:color="auto"/>
        <w:left w:val="none" w:sz="0" w:space="0" w:color="auto"/>
        <w:bottom w:val="none" w:sz="0" w:space="0" w:color="auto"/>
        <w:right w:val="none" w:sz="0" w:space="0" w:color="auto"/>
      </w:divBdr>
    </w:div>
    <w:div w:id="977222947">
      <w:bodyDiv w:val="1"/>
      <w:marLeft w:val="0"/>
      <w:marRight w:val="0"/>
      <w:marTop w:val="0"/>
      <w:marBottom w:val="0"/>
      <w:divBdr>
        <w:top w:val="none" w:sz="0" w:space="0" w:color="auto"/>
        <w:left w:val="none" w:sz="0" w:space="0" w:color="auto"/>
        <w:bottom w:val="none" w:sz="0" w:space="0" w:color="auto"/>
        <w:right w:val="none" w:sz="0" w:space="0" w:color="auto"/>
      </w:divBdr>
    </w:div>
    <w:div w:id="977304553">
      <w:bodyDiv w:val="1"/>
      <w:marLeft w:val="0"/>
      <w:marRight w:val="0"/>
      <w:marTop w:val="0"/>
      <w:marBottom w:val="0"/>
      <w:divBdr>
        <w:top w:val="none" w:sz="0" w:space="0" w:color="auto"/>
        <w:left w:val="none" w:sz="0" w:space="0" w:color="auto"/>
        <w:bottom w:val="none" w:sz="0" w:space="0" w:color="auto"/>
        <w:right w:val="none" w:sz="0" w:space="0" w:color="auto"/>
      </w:divBdr>
    </w:div>
    <w:div w:id="989795507">
      <w:bodyDiv w:val="1"/>
      <w:marLeft w:val="0"/>
      <w:marRight w:val="0"/>
      <w:marTop w:val="0"/>
      <w:marBottom w:val="0"/>
      <w:divBdr>
        <w:top w:val="none" w:sz="0" w:space="0" w:color="auto"/>
        <w:left w:val="none" w:sz="0" w:space="0" w:color="auto"/>
        <w:bottom w:val="none" w:sz="0" w:space="0" w:color="auto"/>
        <w:right w:val="none" w:sz="0" w:space="0" w:color="auto"/>
      </w:divBdr>
    </w:div>
    <w:div w:id="993265520">
      <w:bodyDiv w:val="1"/>
      <w:marLeft w:val="0"/>
      <w:marRight w:val="0"/>
      <w:marTop w:val="0"/>
      <w:marBottom w:val="0"/>
      <w:divBdr>
        <w:top w:val="none" w:sz="0" w:space="0" w:color="auto"/>
        <w:left w:val="none" w:sz="0" w:space="0" w:color="auto"/>
        <w:bottom w:val="none" w:sz="0" w:space="0" w:color="auto"/>
        <w:right w:val="none" w:sz="0" w:space="0" w:color="auto"/>
      </w:divBdr>
      <w:divsChild>
        <w:div w:id="280379286">
          <w:marLeft w:val="0"/>
          <w:marRight w:val="0"/>
          <w:marTop w:val="0"/>
          <w:marBottom w:val="0"/>
          <w:divBdr>
            <w:top w:val="none" w:sz="0" w:space="0" w:color="auto"/>
            <w:left w:val="none" w:sz="0" w:space="0" w:color="auto"/>
            <w:bottom w:val="none" w:sz="0" w:space="0" w:color="auto"/>
            <w:right w:val="none" w:sz="0" w:space="0" w:color="auto"/>
          </w:divBdr>
        </w:div>
        <w:div w:id="1837263897">
          <w:marLeft w:val="0"/>
          <w:marRight w:val="0"/>
          <w:marTop w:val="0"/>
          <w:marBottom w:val="0"/>
          <w:divBdr>
            <w:top w:val="none" w:sz="0" w:space="0" w:color="auto"/>
            <w:left w:val="none" w:sz="0" w:space="0" w:color="auto"/>
            <w:bottom w:val="none" w:sz="0" w:space="0" w:color="auto"/>
            <w:right w:val="none" w:sz="0" w:space="0" w:color="auto"/>
          </w:divBdr>
        </w:div>
      </w:divsChild>
    </w:div>
    <w:div w:id="1045250134">
      <w:bodyDiv w:val="1"/>
      <w:marLeft w:val="0"/>
      <w:marRight w:val="0"/>
      <w:marTop w:val="0"/>
      <w:marBottom w:val="0"/>
      <w:divBdr>
        <w:top w:val="none" w:sz="0" w:space="0" w:color="auto"/>
        <w:left w:val="none" w:sz="0" w:space="0" w:color="auto"/>
        <w:bottom w:val="none" w:sz="0" w:space="0" w:color="auto"/>
        <w:right w:val="none" w:sz="0" w:space="0" w:color="auto"/>
      </w:divBdr>
    </w:div>
    <w:div w:id="1046291350">
      <w:bodyDiv w:val="1"/>
      <w:marLeft w:val="0"/>
      <w:marRight w:val="0"/>
      <w:marTop w:val="0"/>
      <w:marBottom w:val="0"/>
      <w:divBdr>
        <w:top w:val="none" w:sz="0" w:space="0" w:color="auto"/>
        <w:left w:val="none" w:sz="0" w:space="0" w:color="auto"/>
        <w:bottom w:val="none" w:sz="0" w:space="0" w:color="auto"/>
        <w:right w:val="none" w:sz="0" w:space="0" w:color="auto"/>
      </w:divBdr>
    </w:div>
    <w:div w:id="1094134277">
      <w:bodyDiv w:val="1"/>
      <w:marLeft w:val="0"/>
      <w:marRight w:val="0"/>
      <w:marTop w:val="0"/>
      <w:marBottom w:val="0"/>
      <w:divBdr>
        <w:top w:val="none" w:sz="0" w:space="0" w:color="auto"/>
        <w:left w:val="none" w:sz="0" w:space="0" w:color="auto"/>
        <w:bottom w:val="none" w:sz="0" w:space="0" w:color="auto"/>
        <w:right w:val="none" w:sz="0" w:space="0" w:color="auto"/>
      </w:divBdr>
    </w:div>
    <w:div w:id="1095781792">
      <w:bodyDiv w:val="1"/>
      <w:marLeft w:val="0"/>
      <w:marRight w:val="0"/>
      <w:marTop w:val="0"/>
      <w:marBottom w:val="0"/>
      <w:divBdr>
        <w:top w:val="none" w:sz="0" w:space="0" w:color="auto"/>
        <w:left w:val="none" w:sz="0" w:space="0" w:color="auto"/>
        <w:bottom w:val="none" w:sz="0" w:space="0" w:color="auto"/>
        <w:right w:val="none" w:sz="0" w:space="0" w:color="auto"/>
      </w:divBdr>
    </w:div>
    <w:div w:id="1121654937">
      <w:bodyDiv w:val="1"/>
      <w:marLeft w:val="0"/>
      <w:marRight w:val="0"/>
      <w:marTop w:val="0"/>
      <w:marBottom w:val="0"/>
      <w:divBdr>
        <w:top w:val="none" w:sz="0" w:space="0" w:color="auto"/>
        <w:left w:val="none" w:sz="0" w:space="0" w:color="auto"/>
        <w:bottom w:val="none" w:sz="0" w:space="0" w:color="auto"/>
        <w:right w:val="none" w:sz="0" w:space="0" w:color="auto"/>
      </w:divBdr>
    </w:div>
    <w:div w:id="1140077761">
      <w:bodyDiv w:val="1"/>
      <w:marLeft w:val="0"/>
      <w:marRight w:val="0"/>
      <w:marTop w:val="0"/>
      <w:marBottom w:val="0"/>
      <w:divBdr>
        <w:top w:val="none" w:sz="0" w:space="0" w:color="auto"/>
        <w:left w:val="none" w:sz="0" w:space="0" w:color="auto"/>
        <w:bottom w:val="none" w:sz="0" w:space="0" w:color="auto"/>
        <w:right w:val="none" w:sz="0" w:space="0" w:color="auto"/>
      </w:divBdr>
    </w:div>
    <w:div w:id="1167749193">
      <w:bodyDiv w:val="1"/>
      <w:marLeft w:val="0"/>
      <w:marRight w:val="0"/>
      <w:marTop w:val="0"/>
      <w:marBottom w:val="0"/>
      <w:divBdr>
        <w:top w:val="none" w:sz="0" w:space="0" w:color="auto"/>
        <w:left w:val="none" w:sz="0" w:space="0" w:color="auto"/>
        <w:bottom w:val="none" w:sz="0" w:space="0" w:color="auto"/>
        <w:right w:val="none" w:sz="0" w:space="0" w:color="auto"/>
      </w:divBdr>
    </w:div>
    <w:div w:id="1183200287">
      <w:bodyDiv w:val="1"/>
      <w:marLeft w:val="0"/>
      <w:marRight w:val="0"/>
      <w:marTop w:val="0"/>
      <w:marBottom w:val="0"/>
      <w:divBdr>
        <w:top w:val="none" w:sz="0" w:space="0" w:color="auto"/>
        <w:left w:val="none" w:sz="0" w:space="0" w:color="auto"/>
        <w:bottom w:val="none" w:sz="0" w:space="0" w:color="auto"/>
        <w:right w:val="none" w:sz="0" w:space="0" w:color="auto"/>
      </w:divBdr>
    </w:div>
    <w:div w:id="1189877873">
      <w:bodyDiv w:val="1"/>
      <w:marLeft w:val="0"/>
      <w:marRight w:val="0"/>
      <w:marTop w:val="0"/>
      <w:marBottom w:val="0"/>
      <w:divBdr>
        <w:top w:val="none" w:sz="0" w:space="0" w:color="auto"/>
        <w:left w:val="none" w:sz="0" w:space="0" w:color="auto"/>
        <w:bottom w:val="none" w:sz="0" w:space="0" w:color="auto"/>
        <w:right w:val="none" w:sz="0" w:space="0" w:color="auto"/>
      </w:divBdr>
    </w:div>
    <w:div w:id="1208103624">
      <w:bodyDiv w:val="1"/>
      <w:marLeft w:val="0"/>
      <w:marRight w:val="0"/>
      <w:marTop w:val="0"/>
      <w:marBottom w:val="0"/>
      <w:divBdr>
        <w:top w:val="none" w:sz="0" w:space="0" w:color="auto"/>
        <w:left w:val="none" w:sz="0" w:space="0" w:color="auto"/>
        <w:bottom w:val="none" w:sz="0" w:space="0" w:color="auto"/>
        <w:right w:val="none" w:sz="0" w:space="0" w:color="auto"/>
      </w:divBdr>
    </w:div>
    <w:div w:id="1211771038">
      <w:bodyDiv w:val="1"/>
      <w:marLeft w:val="0"/>
      <w:marRight w:val="0"/>
      <w:marTop w:val="0"/>
      <w:marBottom w:val="0"/>
      <w:divBdr>
        <w:top w:val="none" w:sz="0" w:space="0" w:color="auto"/>
        <w:left w:val="none" w:sz="0" w:space="0" w:color="auto"/>
        <w:bottom w:val="none" w:sz="0" w:space="0" w:color="auto"/>
        <w:right w:val="none" w:sz="0" w:space="0" w:color="auto"/>
      </w:divBdr>
    </w:div>
    <w:div w:id="1219976164">
      <w:bodyDiv w:val="1"/>
      <w:marLeft w:val="0"/>
      <w:marRight w:val="0"/>
      <w:marTop w:val="0"/>
      <w:marBottom w:val="0"/>
      <w:divBdr>
        <w:top w:val="none" w:sz="0" w:space="0" w:color="auto"/>
        <w:left w:val="none" w:sz="0" w:space="0" w:color="auto"/>
        <w:bottom w:val="none" w:sz="0" w:space="0" w:color="auto"/>
        <w:right w:val="none" w:sz="0" w:space="0" w:color="auto"/>
      </w:divBdr>
    </w:div>
    <w:div w:id="1236625869">
      <w:bodyDiv w:val="1"/>
      <w:marLeft w:val="0"/>
      <w:marRight w:val="0"/>
      <w:marTop w:val="0"/>
      <w:marBottom w:val="0"/>
      <w:divBdr>
        <w:top w:val="none" w:sz="0" w:space="0" w:color="auto"/>
        <w:left w:val="none" w:sz="0" w:space="0" w:color="auto"/>
        <w:bottom w:val="none" w:sz="0" w:space="0" w:color="auto"/>
        <w:right w:val="none" w:sz="0" w:space="0" w:color="auto"/>
      </w:divBdr>
    </w:div>
    <w:div w:id="1237742236">
      <w:bodyDiv w:val="1"/>
      <w:marLeft w:val="0"/>
      <w:marRight w:val="0"/>
      <w:marTop w:val="0"/>
      <w:marBottom w:val="0"/>
      <w:divBdr>
        <w:top w:val="none" w:sz="0" w:space="0" w:color="auto"/>
        <w:left w:val="none" w:sz="0" w:space="0" w:color="auto"/>
        <w:bottom w:val="none" w:sz="0" w:space="0" w:color="auto"/>
        <w:right w:val="none" w:sz="0" w:space="0" w:color="auto"/>
      </w:divBdr>
    </w:div>
    <w:div w:id="1239903389">
      <w:bodyDiv w:val="1"/>
      <w:marLeft w:val="0"/>
      <w:marRight w:val="0"/>
      <w:marTop w:val="0"/>
      <w:marBottom w:val="0"/>
      <w:divBdr>
        <w:top w:val="none" w:sz="0" w:space="0" w:color="auto"/>
        <w:left w:val="none" w:sz="0" w:space="0" w:color="auto"/>
        <w:bottom w:val="none" w:sz="0" w:space="0" w:color="auto"/>
        <w:right w:val="none" w:sz="0" w:space="0" w:color="auto"/>
      </w:divBdr>
    </w:div>
    <w:div w:id="1280601305">
      <w:bodyDiv w:val="1"/>
      <w:marLeft w:val="0"/>
      <w:marRight w:val="0"/>
      <w:marTop w:val="0"/>
      <w:marBottom w:val="0"/>
      <w:divBdr>
        <w:top w:val="none" w:sz="0" w:space="0" w:color="auto"/>
        <w:left w:val="none" w:sz="0" w:space="0" w:color="auto"/>
        <w:bottom w:val="none" w:sz="0" w:space="0" w:color="auto"/>
        <w:right w:val="none" w:sz="0" w:space="0" w:color="auto"/>
      </w:divBdr>
    </w:div>
    <w:div w:id="1294481509">
      <w:bodyDiv w:val="1"/>
      <w:marLeft w:val="0"/>
      <w:marRight w:val="0"/>
      <w:marTop w:val="0"/>
      <w:marBottom w:val="0"/>
      <w:divBdr>
        <w:top w:val="none" w:sz="0" w:space="0" w:color="auto"/>
        <w:left w:val="none" w:sz="0" w:space="0" w:color="auto"/>
        <w:bottom w:val="none" w:sz="0" w:space="0" w:color="auto"/>
        <w:right w:val="none" w:sz="0" w:space="0" w:color="auto"/>
      </w:divBdr>
    </w:div>
    <w:div w:id="1312245383">
      <w:bodyDiv w:val="1"/>
      <w:marLeft w:val="0"/>
      <w:marRight w:val="0"/>
      <w:marTop w:val="0"/>
      <w:marBottom w:val="0"/>
      <w:divBdr>
        <w:top w:val="none" w:sz="0" w:space="0" w:color="auto"/>
        <w:left w:val="none" w:sz="0" w:space="0" w:color="auto"/>
        <w:bottom w:val="none" w:sz="0" w:space="0" w:color="auto"/>
        <w:right w:val="none" w:sz="0" w:space="0" w:color="auto"/>
      </w:divBdr>
    </w:div>
    <w:div w:id="1326086263">
      <w:bodyDiv w:val="1"/>
      <w:marLeft w:val="0"/>
      <w:marRight w:val="0"/>
      <w:marTop w:val="0"/>
      <w:marBottom w:val="0"/>
      <w:divBdr>
        <w:top w:val="none" w:sz="0" w:space="0" w:color="auto"/>
        <w:left w:val="none" w:sz="0" w:space="0" w:color="auto"/>
        <w:bottom w:val="none" w:sz="0" w:space="0" w:color="auto"/>
        <w:right w:val="none" w:sz="0" w:space="0" w:color="auto"/>
      </w:divBdr>
    </w:div>
    <w:div w:id="1331980708">
      <w:bodyDiv w:val="1"/>
      <w:marLeft w:val="0"/>
      <w:marRight w:val="0"/>
      <w:marTop w:val="0"/>
      <w:marBottom w:val="0"/>
      <w:divBdr>
        <w:top w:val="none" w:sz="0" w:space="0" w:color="auto"/>
        <w:left w:val="none" w:sz="0" w:space="0" w:color="auto"/>
        <w:bottom w:val="none" w:sz="0" w:space="0" w:color="auto"/>
        <w:right w:val="none" w:sz="0" w:space="0" w:color="auto"/>
      </w:divBdr>
    </w:div>
    <w:div w:id="1332223221">
      <w:bodyDiv w:val="1"/>
      <w:marLeft w:val="0"/>
      <w:marRight w:val="0"/>
      <w:marTop w:val="0"/>
      <w:marBottom w:val="0"/>
      <w:divBdr>
        <w:top w:val="none" w:sz="0" w:space="0" w:color="auto"/>
        <w:left w:val="none" w:sz="0" w:space="0" w:color="auto"/>
        <w:bottom w:val="none" w:sz="0" w:space="0" w:color="auto"/>
        <w:right w:val="none" w:sz="0" w:space="0" w:color="auto"/>
      </w:divBdr>
    </w:div>
    <w:div w:id="1333297042">
      <w:bodyDiv w:val="1"/>
      <w:marLeft w:val="0"/>
      <w:marRight w:val="0"/>
      <w:marTop w:val="0"/>
      <w:marBottom w:val="0"/>
      <w:divBdr>
        <w:top w:val="none" w:sz="0" w:space="0" w:color="auto"/>
        <w:left w:val="none" w:sz="0" w:space="0" w:color="auto"/>
        <w:bottom w:val="none" w:sz="0" w:space="0" w:color="auto"/>
        <w:right w:val="none" w:sz="0" w:space="0" w:color="auto"/>
      </w:divBdr>
    </w:div>
    <w:div w:id="1342928739">
      <w:bodyDiv w:val="1"/>
      <w:marLeft w:val="0"/>
      <w:marRight w:val="0"/>
      <w:marTop w:val="0"/>
      <w:marBottom w:val="0"/>
      <w:divBdr>
        <w:top w:val="none" w:sz="0" w:space="0" w:color="auto"/>
        <w:left w:val="none" w:sz="0" w:space="0" w:color="auto"/>
        <w:bottom w:val="none" w:sz="0" w:space="0" w:color="auto"/>
        <w:right w:val="none" w:sz="0" w:space="0" w:color="auto"/>
      </w:divBdr>
    </w:div>
    <w:div w:id="1351224612">
      <w:bodyDiv w:val="1"/>
      <w:marLeft w:val="0"/>
      <w:marRight w:val="0"/>
      <w:marTop w:val="0"/>
      <w:marBottom w:val="0"/>
      <w:divBdr>
        <w:top w:val="none" w:sz="0" w:space="0" w:color="auto"/>
        <w:left w:val="none" w:sz="0" w:space="0" w:color="auto"/>
        <w:bottom w:val="none" w:sz="0" w:space="0" w:color="auto"/>
        <w:right w:val="none" w:sz="0" w:space="0" w:color="auto"/>
      </w:divBdr>
    </w:div>
    <w:div w:id="1377857119">
      <w:bodyDiv w:val="1"/>
      <w:marLeft w:val="0"/>
      <w:marRight w:val="0"/>
      <w:marTop w:val="0"/>
      <w:marBottom w:val="0"/>
      <w:divBdr>
        <w:top w:val="none" w:sz="0" w:space="0" w:color="auto"/>
        <w:left w:val="none" w:sz="0" w:space="0" w:color="auto"/>
        <w:bottom w:val="none" w:sz="0" w:space="0" w:color="auto"/>
        <w:right w:val="none" w:sz="0" w:space="0" w:color="auto"/>
      </w:divBdr>
    </w:div>
    <w:div w:id="1409578632">
      <w:bodyDiv w:val="1"/>
      <w:marLeft w:val="0"/>
      <w:marRight w:val="0"/>
      <w:marTop w:val="0"/>
      <w:marBottom w:val="0"/>
      <w:divBdr>
        <w:top w:val="none" w:sz="0" w:space="0" w:color="auto"/>
        <w:left w:val="none" w:sz="0" w:space="0" w:color="auto"/>
        <w:bottom w:val="none" w:sz="0" w:space="0" w:color="auto"/>
        <w:right w:val="none" w:sz="0" w:space="0" w:color="auto"/>
      </w:divBdr>
    </w:div>
    <w:div w:id="1421415878">
      <w:bodyDiv w:val="1"/>
      <w:marLeft w:val="0"/>
      <w:marRight w:val="0"/>
      <w:marTop w:val="0"/>
      <w:marBottom w:val="0"/>
      <w:divBdr>
        <w:top w:val="none" w:sz="0" w:space="0" w:color="auto"/>
        <w:left w:val="none" w:sz="0" w:space="0" w:color="auto"/>
        <w:bottom w:val="none" w:sz="0" w:space="0" w:color="auto"/>
        <w:right w:val="none" w:sz="0" w:space="0" w:color="auto"/>
      </w:divBdr>
    </w:div>
    <w:div w:id="1494101253">
      <w:bodyDiv w:val="1"/>
      <w:marLeft w:val="0"/>
      <w:marRight w:val="0"/>
      <w:marTop w:val="0"/>
      <w:marBottom w:val="0"/>
      <w:divBdr>
        <w:top w:val="none" w:sz="0" w:space="0" w:color="auto"/>
        <w:left w:val="none" w:sz="0" w:space="0" w:color="auto"/>
        <w:bottom w:val="none" w:sz="0" w:space="0" w:color="auto"/>
        <w:right w:val="none" w:sz="0" w:space="0" w:color="auto"/>
      </w:divBdr>
    </w:div>
    <w:div w:id="1521820779">
      <w:bodyDiv w:val="1"/>
      <w:marLeft w:val="0"/>
      <w:marRight w:val="0"/>
      <w:marTop w:val="0"/>
      <w:marBottom w:val="0"/>
      <w:divBdr>
        <w:top w:val="none" w:sz="0" w:space="0" w:color="auto"/>
        <w:left w:val="none" w:sz="0" w:space="0" w:color="auto"/>
        <w:bottom w:val="none" w:sz="0" w:space="0" w:color="auto"/>
        <w:right w:val="none" w:sz="0" w:space="0" w:color="auto"/>
      </w:divBdr>
    </w:div>
    <w:div w:id="1527057700">
      <w:bodyDiv w:val="1"/>
      <w:marLeft w:val="0"/>
      <w:marRight w:val="0"/>
      <w:marTop w:val="0"/>
      <w:marBottom w:val="0"/>
      <w:divBdr>
        <w:top w:val="none" w:sz="0" w:space="0" w:color="auto"/>
        <w:left w:val="none" w:sz="0" w:space="0" w:color="auto"/>
        <w:bottom w:val="none" w:sz="0" w:space="0" w:color="auto"/>
        <w:right w:val="none" w:sz="0" w:space="0" w:color="auto"/>
      </w:divBdr>
    </w:div>
    <w:div w:id="1546405644">
      <w:bodyDiv w:val="1"/>
      <w:marLeft w:val="0"/>
      <w:marRight w:val="0"/>
      <w:marTop w:val="0"/>
      <w:marBottom w:val="0"/>
      <w:divBdr>
        <w:top w:val="none" w:sz="0" w:space="0" w:color="auto"/>
        <w:left w:val="none" w:sz="0" w:space="0" w:color="auto"/>
        <w:bottom w:val="none" w:sz="0" w:space="0" w:color="auto"/>
        <w:right w:val="none" w:sz="0" w:space="0" w:color="auto"/>
      </w:divBdr>
    </w:div>
    <w:div w:id="1554193616">
      <w:bodyDiv w:val="1"/>
      <w:marLeft w:val="0"/>
      <w:marRight w:val="0"/>
      <w:marTop w:val="0"/>
      <w:marBottom w:val="0"/>
      <w:divBdr>
        <w:top w:val="none" w:sz="0" w:space="0" w:color="auto"/>
        <w:left w:val="none" w:sz="0" w:space="0" w:color="auto"/>
        <w:bottom w:val="none" w:sz="0" w:space="0" w:color="auto"/>
        <w:right w:val="none" w:sz="0" w:space="0" w:color="auto"/>
      </w:divBdr>
    </w:div>
    <w:div w:id="1570847665">
      <w:bodyDiv w:val="1"/>
      <w:marLeft w:val="0"/>
      <w:marRight w:val="0"/>
      <w:marTop w:val="0"/>
      <w:marBottom w:val="0"/>
      <w:divBdr>
        <w:top w:val="none" w:sz="0" w:space="0" w:color="auto"/>
        <w:left w:val="none" w:sz="0" w:space="0" w:color="auto"/>
        <w:bottom w:val="none" w:sz="0" w:space="0" w:color="auto"/>
        <w:right w:val="none" w:sz="0" w:space="0" w:color="auto"/>
      </w:divBdr>
    </w:div>
    <w:div w:id="1574386973">
      <w:bodyDiv w:val="1"/>
      <w:marLeft w:val="0"/>
      <w:marRight w:val="0"/>
      <w:marTop w:val="0"/>
      <w:marBottom w:val="0"/>
      <w:divBdr>
        <w:top w:val="none" w:sz="0" w:space="0" w:color="auto"/>
        <w:left w:val="none" w:sz="0" w:space="0" w:color="auto"/>
        <w:bottom w:val="none" w:sz="0" w:space="0" w:color="auto"/>
        <w:right w:val="none" w:sz="0" w:space="0" w:color="auto"/>
      </w:divBdr>
    </w:div>
    <w:div w:id="1578514090">
      <w:bodyDiv w:val="1"/>
      <w:marLeft w:val="0"/>
      <w:marRight w:val="0"/>
      <w:marTop w:val="0"/>
      <w:marBottom w:val="0"/>
      <w:divBdr>
        <w:top w:val="none" w:sz="0" w:space="0" w:color="auto"/>
        <w:left w:val="none" w:sz="0" w:space="0" w:color="auto"/>
        <w:bottom w:val="none" w:sz="0" w:space="0" w:color="auto"/>
        <w:right w:val="none" w:sz="0" w:space="0" w:color="auto"/>
      </w:divBdr>
    </w:div>
    <w:div w:id="1597013303">
      <w:bodyDiv w:val="1"/>
      <w:marLeft w:val="0"/>
      <w:marRight w:val="0"/>
      <w:marTop w:val="0"/>
      <w:marBottom w:val="0"/>
      <w:divBdr>
        <w:top w:val="none" w:sz="0" w:space="0" w:color="auto"/>
        <w:left w:val="none" w:sz="0" w:space="0" w:color="auto"/>
        <w:bottom w:val="none" w:sz="0" w:space="0" w:color="auto"/>
        <w:right w:val="none" w:sz="0" w:space="0" w:color="auto"/>
      </w:divBdr>
    </w:div>
    <w:div w:id="1602765300">
      <w:bodyDiv w:val="1"/>
      <w:marLeft w:val="0"/>
      <w:marRight w:val="0"/>
      <w:marTop w:val="0"/>
      <w:marBottom w:val="0"/>
      <w:divBdr>
        <w:top w:val="none" w:sz="0" w:space="0" w:color="auto"/>
        <w:left w:val="none" w:sz="0" w:space="0" w:color="auto"/>
        <w:bottom w:val="none" w:sz="0" w:space="0" w:color="auto"/>
        <w:right w:val="none" w:sz="0" w:space="0" w:color="auto"/>
      </w:divBdr>
    </w:div>
    <w:div w:id="1607497561">
      <w:bodyDiv w:val="1"/>
      <w:marLeft w:val="0"/>
      <w:marRight w:val="0"/>
      <w:marTop w:val="0"/>
      <w:marBottom w:val="0"/>
      <w:divBdr>
        <w:top w:val="none" w:sz="0" w:space="0" w:color="auto"/>
        <w:left w:val="none" w:sz="0" w:space="0" w:color="auto"/>
        <w:bottom w:val="none" w:sz="0" w:space="0" w:color="auto"/>
        <w:right w:val="none" w:sz="0" w:space="0" w:color="auto"/>
      </w:divBdr>
    </w:div>
    <w:div w:id="1650936222">
      <w:bodyDiv w:val="1"/>
      <w:marLeft w:val="0"/>
      <w:marRight w:val="0"/>
      <w:marTop w:val="0"/>
      <w:marBottom w:val="0"/>
      <w:divBdr>
        <w:top w:val="none" w:sz="0" w:space="0" w:color="auto"/>
        <w:left w:val="none" w:sz="0" w:space="0" w:color="auto"/>
        <w:bottom w:val="none" w:sz="0" w:space="0" w:color="auto"/>
        <w:right w:val="none" w:sz="0" w:space="0" w:color="auto"/>
      </w:divBdr>
    </w:div>
    <w:div w:id="1653486525">
      <w:bodyDiv w:val="1"/>
      <w:marLeft w:val="0"/>
      <w:marRight w:val="0"/>
      <w:marTop w:val="0"/>
      <w:marBottom w:val="0"/>
      <w:divBdr>
        <w:top w:val="none" w:sz="0" w:space="0" w:color="auto"/>
        <w:left w:val="none" w:sz="0" w:space="0" w:color="auto"/>
        <w:bottom w:val="none" w:sz="0" w:space="0" w:color="auto"/>
        <w:right w:val="none" w:sz="0" w:space="0" w:color="auto"/>
      </w:divBdr>
    </w:div>
    <w:div w:id="1668752427">
      <w:bodyDiv w:val="1"/>
      <w:marLeft w:val="0"/>
      <w:marRight w:val="0"/>
      <w:marTop w:val="0"/>
      <w:marBottom w:val="0"/>
      <w:divBdr>
        <w:top w:val="none" w:sz="0" w:space="0" w:color="auto"/>
        <w:left w:val="none" w:sz="0" w:space="0" w:color="auto"/>
        <w:bottom w:val="none" w:sz="0" w:space="0" w:color="auto"/>
        <w:right w:val="none" w:sz="0" w:space="0" w:color="auto"/>
      </w:divBdr>
    </w:div>
    <w:div w:id="1693679419">
      <w:bodyDiv w:val="1"/>
      <w:marLeft w:val="0"/>
      <w:marRight w:val="0"/>
      <w:marTop w:val="0"/>
      <w:marBottom w:val="0"/>
      <w:divBdr>
        <w:top w:val="none" w:sz="0" w:space="0" w:color="auto"/>
        <w:left w:val="none" w:sz="0" w:space="0" w:color="auto"/>
        <w:bottom w:val="none" w:sz="0" w:space="0" w:color="auto"/>
        <w:right w:val="none" w:sz="0" w:space="0" w:color="auto"/>
      </w:divBdr>
    </w:div>
    <w:div w:id="1729767368">
      <w:bodyDiv w:val="1"/>
      <w:marLeft w:val="0"/>
      <w:marRight w:val="0"/>
      <w:marTop w:val="0"/>
      <w:marBottom w:val="0"/>
      <w:divBdr>
        <w:top w:val="none" w:sz="0" w:space="0" w:color="auto"/>
        <w:left w:val="none" w:sz="0" w:space="0" w:color="auto"/>
        <w:bottom w:val="none" w:sz="0" w:space="0" w:color="auto"/>
        <w:right w:val="none" w:sz="0" w:space="0" w:color="auto"/>
      </w:divBdr>
    </w:div>
    <w:div w:id="1749225891">
      <w:bodyDiv w:val="1"/>
      <w:marLeft w:val="0"/>
      <w:marRight w:val="0"/>
      <w:marTop w:val="0"/>
      <w:marBottom w:val="0"/>
      <w:divBdr>
        <w:top w:val="none" w:sz="0" w:space="0" w:color="auto"/>
        <w:left w:val="none" w:sz="0" w:space="0" w:color="auto"/>
        <w:bottom w:val="none" w:sz="0" w:space="0" w:color="auto"/>
        <w:right w:val="none" w:sz="0" w:space="0" w:color="auto"/>
      </w:divBdr>
    </w:div>
    <w:div w:id="1749500188">
      <w:bodyDiv w:val="1"/>
      <w:marLeft w:val="0"/>
      <w:marRight w:val="0"/>
      <w:marTop w:val="0"/>
      <w:marBottom w:val="0"/>
      <w:divBdr>
        <w:top w:val="none" w:sz="0" w:space="0" w:color="auto"/>
        <w:left w:val="none" w:sz="0" w:space="0" w:color="auto"/>
        <w:bottom w:val="none" w:sz="0" w:space="0" w:color="auto"/>
        <w:right w:val="none" w:sz="0" w:space="0" w:color="auto"/>
      </w:divBdr>
    </w:div>
    <w:div w:id="1752189715">
      <w:bodyDiv w:val="1"/>
      <w:marLeft w:val="0"/>
      <w:marRight w:val="0"/>
      <w:marTop w:val="0"/>
      <w:marBottom w:val="0"/>
      <w:divBdr>
        <w:top w:val="none" w:sz="0" w:space="0" w:color="auto"/>
        <w:left w:val="none" w:sz="0" w:space="0" w:color="auto"/>
        <w:bottom w:val="none" w:sz="0" w:space="0" w:color="auto"/>
        <w:right w:val="none" w:sz="0" w:space="0" w:color="auto"/>
      </w:divBdr>
    </w:div>
    <w:div w:id="1755588871">
      <w:bodyDiv w:val="1"/>
      <w:marLeft w:val="0"/>
      <w:marRight w:val="0"/>
      <w:marTop w:val="0"/>
      <w:marBottom w:val="0"/>
      <w:divBdr>
        <w:top w:val="none" w:sz="0" w:space="0" w:color="auto"/>
        <w:left w:val="none" w:sz="0" w:space="0" w:color="auto"/>
        <w:bottom w:val="none" w:sz="0" w:space="0" w:color="auto"/>
        <w:right w:val="none" w:sz="0" w:space="0" w:color="auto"/>
      </w:divBdr>
    </w:div>
    <w:div w:id="1794908609">
      <w:bodyDiv w:val="1"/>
      <w:marLeft w:val="0"/>
      <w:marRight w:val="0"/>
      <w:marTop w:val="0"/>
      <w:marBottom w:val="0"/>
      <w:divBdr>
        <w:top w:val="none" w:sz="0" w:space="0" w:color="auto"/>
        <w:left w:val="none" w:sz="0" w:space="0" w:color="auto"/>
        <w:bottom w:val="none" w:sz="0" w:space="0" w:color="auto"/>
        <w:right w:val="none" w:sz="0" w:space="0" w:color="auto"/>
      </w:divBdr>
    </w:div>
    <w:div w:id="1808737403">
      <w:bodyDiv w:val="1"/>
      <w:marLeft w:val="0"/>
      <w:marRight w:val="0"/>
      <w:marTop w:val="0"/>
      <w:marBottom w:val="0"/>
      <w:divBdr>
        <w:top w:val="none" w:sz="0" w:space="0" w:color="auto"/>
        <w:left w:val="none" w:sz="0" w:space="0" w:color="auto"/>
        <w:bottom w:val="none" w:sz="0" w:space="0" w:color="auto"/>
        <w:right w:val="none" w:sz="0" w:space="0" w:color="auto"/>
      </w:divBdr>
    </w:div>
    <w:div w:id="1817337441">
      <w:bodyDiv w:val="1"/>
      <w:marLeft w:val="0"/>
      <w:marRight w:val="0"/>
      <w:marTop w:val="0"/>
      <w:marBottom w:val="0"/>
      <w:divBdr>
        <w:top w:val="none" w:sz="0" w:space="0" w:color="auto"/>
        <w:left w:val="none" w:sz="0" w:space="0" w:color="auto"/>
        <w:bottom w:val="none" w:sz="0" w:space="0" w:color="auto"/>
        <w:right w:val="none" w:sz="0" w:space="0" w:color="auto"/>
      </w:divBdr>
    </w:div>
    <w:div w:id="1834835338">
      <w:bodyDiv w:val="1"/>
      <w:marLeft w:val="0"/>
      <w:marRight w:val="0"/>
      <w:marTop w:val="0"/>
      <w:marBottom w:val="0"/>
      <w:divBdr>
        <w:top w:val="none" w:sz="0" w:space="0" w:color="auto"/>
        <w:left w:val="none" w:sz="0" w:space="0" w:color="auto"/>
        <w:bottom w:val="none" w:sz="0" w:space="0" w:color="auto"/>
        <w:right w:val="none" w:sz="0" w:space="0" w:color="auto"/>
      </w:divBdr>
    </w:div>
    <w:div w:id="1854685840">
      <w:bodyDiv w:val="1"/>
      <w:marLeft w:val="0"/>
      <w:marRight w:val="0"/>
      <w:marTop w:val="0"/>
      <w:marBottom w:val="0"/>
      <w:divBdr>
        <w:top w:val="none" w:sz="0" w:space="0" w:color="auto"/>
        <w:left w:val="none" w:sz="0" w:space="0" w:color="auto"/>
        <w:bottom w:val="none" w:sz="0" w:space="0" w:color="auto"/>
        <w:right w:val="none" w:sz="0" w:space="0" w:color="auto"/>
      </w:divBdr>
    </w:div>
    <w:div w:id="1872525875">
      <w:bodyDiv w:val="1"/>
      <w:marLeft w:val="0"/>
      <w:marRight w:val="0"/>
      <w:marTop w:val="0"/>
      <w:marBottom w:val="0"/>
      <w:divBdr>
        <w:top w:val="none" w:sz="0" w:space="0" w:color="auto"/>
        <w:left w:val="none" w:sz="0" w:space="0" w:color="auto"/>
        <w:bottom w:val="none" w:sz="0" w:space="0" w:color="auto"/>
        <w:right w:val="none" w:sz="0" w:space="0" w:color="auto"/>
      </w:divBdr>
    </w:div>
    <w:div w:id="1875266453">
      <w:bodyDiv w:val="1"/>
      <w:marLeft w:val="0"/>
      <w:marRight w:val="0"/>
      <w:marTop w:val="0"/>
      <w:marBottom w:val="0"/>
      <w:divBdr>
        <w:top w:val="none" w:sz="0" w:space="0" w:color="auto"/>
        <w:left w:val="none" w:sz="0" w:space="0" w:color="auto"/>
        <w:bottom w:val="none" w:sz="0" w:space="0" w:color="auto"/>
        <w:right w:val="none" w:sz="0" w:space="0" w:color="auto"/>
      </w:divBdr>
    </w:div>
    <w:div w:id="1878659797">
      <w:bodyDiv w:val="1"/>
      <w:marLeft w:val="0"/>
      <w:marRight w:val="0"/>
      <w:marTop w:val="0"/>
      <w:marBottom w:val="0"/>
      <w:divBdr>
        <w:top w:val="none" w:sz="0" w:space="0" w:color="auto"/>
        <w:left w:val="none" w:sz="0" w:space="0" w:color="auto"/>
        <w:bottom w:val="none" w:sz="0" w:space="0" w:color="auto"/>
        <w:right w:val="none" w:sz="0" w:space="0" w:color="auto"/>
      </w:divBdr>
    </w:div>
    <w:div w:id="1899824048">
      <w:bodyDiv w:val="1"/>
      <w:marLeft w:val="0"/>
      <w:marRight w:val="0"/>
      <w:marTop w:val="0"/>
      <w:marBottom w:val="0"/>
      <w:divBdr>
        <w:top w:val="none" w:sz="0" w:space="0" w:color="auto"/>
        <w:left w:val="none" w:sz="0" w:space="0" w:color="auto"/>
        <w:bottom w:val="none" w:sz="0" w:space="0" w:color="auto"/>
        <w:right w:val="none" w:sz="0" w:space="0" w:color="auto"/>
      </w:divBdr>
    </w:div>
    <w:div w:id="1921981723">
      <w:bodyDiv w:val="1"/>
      <w:marLeft w:val="0"/>
      <w:marRight w:val="0"/>
      <w:marTop w:val="0"/>
      <w:marBottom w:val="0"/>
      <w:divBdr>
        <w:top w:val="none" w:sz="0" w:space="0" w:color="auto"/>
        <w:left w:val="none" w:sz="0" w:space="0" w:color="auto"/>
        <w:bottom w:val="none" w:sz="0" w:space="0" w:color="auto"/>
        <w:right w:val="none" w:sz="0" w:space="0" w:color="auto"/>
      </w:divBdr>
    </w:div>
    <w:div w:id="1934508776">
      <w:bodyDiv w:val="1"/>
      <w:marLeft w:val="0"/>
      <w:marRight w:val="0"/>
      <w:marTop w:val="0"/>
      <w:marBottom w:val="0"/>
      <w:divBdr>
        <w:top w:val="none" w:sz="0" w:space="0" w:color="auto"/>
        <w:left w:val="none" w:sz="0" w:space="0" w:color="auto"/>
        <w:bottom w:val="none" w:sz="0" w:space="0" w:color="auto"/>
        <w:right w:val="none" w:sz="0" w:space="0" w:color="auto"/>
      </w:divBdr>
    </w:div>
    <w:div w:id="1940404167">
      <w:bodyDiv w:val="1"/>
      <w:marLeft w:val="0"/>
      <w:marRight w:val="0"/>
      <w:marTop w:val="0"/>
      <w:marBottom w:val="0"/>
      <w:divBdr>
        <w:top w:val="none" w:sz="0" w:space="0" w:color="auto"/>
        <w:left w:val="none" w:sz="0" w:space="0" w:color="auto"/>
        <w:bottom w:val="none" w:sz="0" w:space="0" w:color="auto"/>
        <w:right w:val="none" w:sz="0" w:space="0" w:color="auto"/>
      </w:divBdr>
    </w:div>
    <w:div w:id="1959335781">
      <w:bodyDiv w:val="1"/>
      <w:marLeft w:val="0"/>
      <w:marRight w:val="0"/>
      <w:marTop w:val="0"/>
      <w:marBottom w:val="0"/>
      <w:divBdr>
        <w:top w:val="none" w:sz="0" w:space="0" w:color="auto"/>
        <w:left w:val="none" w:sz="0" w:space="0" w:color="auto"/>
        <w:bottom w:val="none" w:sz="0" w:space="0" w:color="auto"/>
        <w:right w:val="none" w:sz="0" w:space="0" w:color="auto"/>
      </w:divBdr>
    </w:div>
    <w:div w:id="1975015348">
      <w:bodyDiv w:val="1"/>
      <w:marLeft w:val="0"/>
      <w:marRight w:val="0"/>
      <w:marTop w:val="0"/>
      <w:marBottom w:val="0"/>
      <w:divBdr>
        <w:top w:val="none" w:sz="0" w:space="0" w:color="auto"/>
        <w:left w:val="none" w:sz="0" w:space="0" w:color="auto"/>
        <w:bottom w:val="none" w:sz="0" w:space="0" w:color="auto"/>
        <w:right w:val="none" w:sz="0" w:space="0" w:color="auto"/>
      </w:divBdr>
    </w:div>
    <w:div w:id="2005351771">
      <w:bodyDiv w:val="1"/>
      <w:marLeft w:val="0"/>
      <w:marRight w:val="0"/>
      <w:marTop w:val="0"/>
      <w:marBottom w:val="0"/>
      <w:divBdr>
        <w:top w:val="none" w:sz="0" w:space="0" w:color="auto"/>
        <w:left w:val="none" w:sz="0" w:space="0" w:color="auto"/>
        <w:bottom w:val="none" w:sz="0" w:space="0" w:color="auto"/>
        <w:right w:val="none" w:sz="0" w:space="0" w:color="auto"/>
      </w:divBdr>
    </w:div>
    <w:div w:id="2008946224">
      <w:bodyDiv w:val="1"/>
      <w:marLeft w:val="0"/>
      <w:marRight w:val="0"/>
      <w:marTop w:val="0"/>
      <w:marBottom w:val="0"/>
      <w:divBdr>
        <w:top w:val="none" w:sz="0" w:space="0" w:color="auto"/>
        <w:left w:val="none" w:sz="0" w:space="0" w:color="auto"/>
        <w:bottom w:val="none" w:sz="0" w:space="0" w:color="auto"/>
        <w:right w:val="none" w:sz="0" w:space="0" w:color="auto"/>
      </w:divBdr>
    </w:div>
    <w:div w:id="2010521452">
      <w:bodyDiv w:val="1"/>
      <w:marLeft w:val="0"/>
      <w:marRight w:val="0"/>
      <w:marTop w:val="0"/>
      <w:marBottom w:val="0"/>
      <w:divBdr>
        <w:top w:val="none" w:sz="0" w:space="0" w:color="auto"/>
        <w:left w:val="none" w:sz="0" w:space="0" w:color="auto"/>
        <w:bottom w:val="none" w:sz="0" w:space="0" w:color="auto"/>
        <w:right w:val="none" w:sz="0" w:space="0" w:color="auto"/>
      </w:divBdr>
    </w:div>
    <w:div w:id="2038389905">
      <w:bodyDiv w:val="1"/>
      <w:marLeft w:val="0"/>
      <w:marRight w:val="0"/>
      <w:marTop w:val="0"/>
      <w:marBottom w:val="0"/>
      <w:divBdr>
        <w:top w:val="none" w:sz="0" w:space="0" w:color="auto"/>
        <w:left w:val="none" w:sz="0" w:space="0" w:color="auto"/>
        <w:bottom w:val="none" w:sz="0" w:space="0" w:color="auto"/>
        <w:right w:val="none" w:sz="0" w:space="0" w:color="auto"/>
      </w:divBdr>
    </w:div>
    <w:div w:id="2039113633">
      <w:bodyDiv w:val="1"/>
      <w:marLeft w:val="0"/>
      <w:marRight w:val="0"/>
      <w:marTop w:val="0"/>
      <w:marBottom w:val="0"/>
      <w:divBdr>
        <w:top w:val="none" w:sz="0" w:space="0" w:color="auto"/>
        <w:left w:val="none" w:sz="0" w:space="0" w:color="auto"/>
        <w:bottom w:val="none" w:sz="0" w:space="0" w:color="auto"/>
        <w:right w:val="none" w:sz="0" w:space="0" w:color="auto"/>
      </w:divBdr>
    </w:div>
    <w:div w:id="2065792047">
      <w:bodyDiv w:val="1"/>
      <w:marLeft w:val="0"/>
      <w:marRight w:val="0"/>
      <w:marTop w:val="0"/>
      <w:marBottom w:val="0"/>
      <w:divBdr>
        <w:top w:val="none" w:sz="0" w:space="0" w:color="auto"/>
        <w:left w:val="none" w:sz="0" w:space="0" w:color="auto"/>
        <w:bottom w:val="none" w:sz="0" w:space="0" w:color="auto"/>
        <w:right w:val="none" w:sz="0" w:space="0" w:color="auto"/>
      </w:divBdr>
    </w:div>
    <w:div w:id="2088305366">
      <w:bodyDiv w:val="1"/>
      <w:marLeft w:val="0"/>
      <w:marRight w:val="0"/>
      <w:marTop w:val="0"/>
      <w:marBottom w:val="0"/>
      <w:divBdr>
        <w:top w:val="none" w:sz="0" w:space="0" w:color="auto"/>
        <w:left w:val="none" w:sz="0" w:space="0" w:color="auto"/>
        <w:bottom w:val="none" w:sz="0" w:space="0" w:color="auto"/>
        <w:right w:val="none" w:sz="0" w:space="0" w:color="auto"/>
      </w:divBdr>
    </w:div>
    <w:div w:id="2090228267">
      <w:bodyDiv w:val="1"/>
      <w:marLeft w:val="0"/>
      <w:marRight w:val="0"/>
      <w:marTop w:val="0"/>
      <w:marBottom w:val="0"/>
      <w:divBdr>
        <w:top w:val="none" w:sz="0" w:space="0" w:color="auto"/>
        <w:left w:val="none" w:sz="0" w:space="0" w:color="auto"/>
        <w:bottom w:val="none" w:sz="0" w:space="0" w:color="auto"/>
        <w:right w:val="none" w:sz="0" w:space="0" w:color="auto"/>
      </w:divBdr>
    </w:div>
    <w:div w:id="2132549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ticaret.gov.t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thebys@ticaret.gov.tr"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ticaret.gov.tr" TargetMode="External"/><Relationship Id="rId4" Type="http://schemas.openxmlformats.org/officeDocument/2006/relationships/settings" Target="settings.xml"/><Relationship Id="rId9" Type="http://schemas.openxmlformats.org/officeDocument/2006/relationships/hyperlink" Target="mailto:ithebys@ticaret.gov.tr"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A2FCE4-D701-448A-96E1-882223FC34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326</TotalTime>
  <Pages>47</Pages>
  <Words>13628</Words>
  <Characters>83179</Characters>
  <Application>Microsoft Office Word</Application>
  <DocSecurity>0</DocSecurity>
  <Lines>693</Lines>
  <Paragraphs>193</Paragraphs>
  <ScaleCrop>false</ScaleCrop>
  <HeadingPairs>
    <vt:vector size="2" baseType="variant">
      <vt:variant>
        <vt:lpstr>Konu Başlığı</vt:lpstr>
      </vt:variant>
      <vt:variant>
        <vt:i4>1</vt:i4>
      </vt:variant>
    </vt:vector>
  </HeadingPairs>
  <TitlesOfParts>
    <vt:vector size="1" baseType="lpstr">
      <vt:lpstr>Üretici-İhracatçı Soru Formu NGGS</vt:lpstr>
    </vt:vector>
  </TitlesOfParts>
  <Company>BIM</Company>
  <LinksUpToDate>false</LinksUpToDate>
  <CharactersWithSpaces>96614</CharactersWithSpaces>
  <SharedDoc>false</SharedDoc>
  <HLinks>
    <vt:vector size="216" baseType="variant">
      <vt:variant>
        <vt:i4>1703984</vt:i4>
      </vt:variant>
      <vt:variant>
        <vt:i4>206</vt:i4>
      </vt:variant>
      <vt:variant>
        <vt:i4>0</vt:i4>
      </vt:variant>
      <vt:variant>
        <vt:i4>5</vt:i4>
      </vt:variant>
      <vt:variant>
        <vt:lpwstr/>
      </vt:variant>
      <vt:variant>
        <vt:lpwstr>_Toc416945605</vt:lpwstr>
      </vt:variant>
      <vt:variant>
        <vt:i4>1703984</vt:i4>
      </vt:variant>
      <vt:variant>
        <vt:i4>200</vt:i4>
      </vt:variant>
      <vt:variant>
        <vt:i4>0</vt:i4>
      </vt:variant>
      <vt:variant>
        <vt:i4>5</vt:i4>
      </vt:variant>
      <vt:variant>
        <vt:lpwstr/>
      </vt:variant>
      <vt:variant>
        <vt:lpwstr>_Toc416945604</vt:lpwstr>
      </vt:variant>
      <vt:variant>
        <vt:i4>1703984</vt:i4>
      </vt:variant>
      <vt:variant>
        <vt:i4>194</vt:i4>
      </vt:variant>
      <vt:variant>
        <vt:i4>0</vt:i4>
      </vt:variant>
      <vt:variant>
        <vt:i4>5</vt:i4>
      </vt:variant>
      <vt:variant>
        <vt:lpwstr/>
      </vt:variant>
      <vt:variant>
        <vt:lpwstr>_Toc416945603</vt:lpwstr>
      </vt:variant>
      <vt:variant>
        <vt:i4>1703984</vt:i4>
      </vt:variant>
      <vt:variant>
        <vt:i4>188</vt:i4>
      </vt:variant>
      <vt:variant>
        <vt:i4>0</vt:i4>
      </vt:variant>
      <vt:variant>
        <vt:i4>5</vt:i4>
      </vt:variant>
      <vt:variant>
        <vt:lpwstr/>
      </vt:variant>
      <vt:variant>
        <vt:lpwstr>_Toc416945602</vt:lpwstr>
      </vt:variant>
      <vt:variant>
        <vt:i4>1703984</vt:i4>
      </vt:variant>
      <vt:variant>
        <vt:i4>182</vt:i4>
      </vt:variant>
      <vt:variant>
        <vt:i4>0</vt:i4>
      </vt:variant>
      <vt:variant>
        <vt:i4>5</vt:i4>
      </vt:variant>
      <vt:variant>
        <vt:lpwstr/>
      </vt:variant>
      <vt:variant>
        <vt:lpwstr>_Toc416945601</vt:lpwstr>
      </vt:variant>
      <vt:variant>
        <vt:i4>1703984</vt:i4>
      </vt:variant>
      <vt:variant>
        <vt:i4>176</vt:i4>
      </vt:variant>
      <vt:variant>
        <vt:i4>0</vt:i4>
      </vt:variant>
      <vt:variant>
        <vt:i4>5</vt:i4>
      </vt:variant>
      <vt:variant>
        <vt:lpwstr/>
      </vt:variant>
      <vt:variant>
        <vt:lpwstr>_Toc416945600</vt:lpwstr>
      </vt:variant>
      <vt:variant>
        <vt:i4>1245235</vt:i4>
      </vt:variant>
      <vt:variant>
        <vt:i4>170</vt:i4>
      </vt:variant>
      <vt:variant>
        <vt:i4>0</vt:i4>
      </vt:variant>
      <vt:variant>
        <vt:i4>5</vt:i4>
      </vt:variant>
      <vt:variant>
        <vt:lpwstr/>
      </vt:variant>
      <vt:variant>
        <vt:lpwstr>_Toc416945599</vt:lpwstr>
      </vt:variant>
      <vt:variant>
        <vt:i4>1245235</vt:i4>
      </vt:variant>
      <vt:variant>
        <vt:i4>164</vt:i4>
      </vt:variant>
      <vt:variant>
        <vt:i4>0</vt:i4>
      </vt:variant>
      <vt:variant>
        <vt:i4>5</vt:i4>
      </vt:variant>
      <vt:variant>
        <vt:lpwstr/>
      </vt:variant>
      <vt:variant>
        <vt:lpwstr>_Toc416945598</vt:lpwstr>
      </vt:variant>
      <vt:variant>
        <vt:i4>1245235</vt:i4>
      </vt:variant>
      <vt:variant>
        <vt:i4>158</vt:i4>
      </vt:variant>
      <vt:variant>
        <vt:i4>0</vt:i4>
      </vt:variant>
      <vt:variant>
        <vt:i4>5</vt:i4>
      </vt:variant>
      <vt:variant>
        <vt:lpwstr/>
      </vt:variant>
      <vt:variant>
        <vt:lpwstr>_Toc416945597</vt:lpwstr>
      </vt:variant>
      <vt:variant>
        <vt:i4>1245235</vt:i4>
      </vt:variant>
      <vt:variant>
        <vt:i4>152</vt:i4>
      </vt:variant>
      <vt:variant>
        <vt:i4>0</vt:i4>
      </vt:variant>
      <vt:variant>
        <vt:i4>5</vt:i4>
      </vt:variant>
      <vt:variant>
        <vt:lpwstr/>
      </vt:variant>
      <vt:variant>
        <vt:lpwstr>_Toc416945596</vt:lpwstr>
      </vt:variant>
      <vt:variant>
        <vt:i4>1245235</vt:i4>
      </vt:variant>
      <vt:variant>
        <vt:i4>146</vt:i4>
      </vt:variant>
      <vt:variant>
        <vt:i4>0</vt:i4>
      </vt:variant>
      <vt:variant>
        <vt:i4>5</vt:i4>
      </vt:variant>
      <vt:variant>
        <vt:lpwstr/>
      </vt:variant>
      <vt:variant>
        <vt:lpwstr>_Toc416945595</vt:lpwstr>
      </vt:variant>
      <vt:variant>
        <vt:i4>1245235</vt:i4>
      </vt:variant>
      <vt:variant>
        <vt:i4>140</vt:i4>
      </vt:variant>
      <vt:variant>
        <vt:i4>0</vt:i4>
      </vt:variant>
      <vt:variant>
        <vt:i4>5</vt:i4>
      </vt:variant>
      <vt:variant>
        <vt:lpwstr/>
      </vt:variant>
      <vt:variant>
        <vt:lpwstr>_Toc416945594</vt:lpwstr>
      </vt:variant>
      <vt:variant>
        <vt:i4>1245235</vt:i4>
      </vt:variant>
      <vt:variant>
        <vt:i4>134</vt:i4>
      </vt:variant>
      <vt:variant>
        <vt:i4>0</vt:i4>
      </vt:variant>
      <vt:variant>
        <vt:i4>5</vt:i4>
      </vt:variant>
      <vt:variant>
        <vt:lpwstr/>
      </vt:variant>
      <vt:variant>
        <vt:lpwstr>_Toc416945593</vt:lpwstr>
      </vt:variant>
      <vt:variant>
        <vt:i4>1245235</vt:i4>
      </vt:variant>
      <vt:variant>
        <vt:i4>128</vt:i4>
      </vt:variant>
      <vt:variant>
        <vt:i4>0</vt:i4>
      </vt:variant>
      <vt:variant>
        <vt:i4>5</vt:i4>
      </vt:variant>
      <vt:variant>
        <vt:lpwstr/>
      </vt:variant>
      <vt:variant>
        <vt:lpwstr>_Toc416945592</vt:lpwstr>
      </vt:variant>
      <vt:variant>
        <vt:i4>1245235</vt:i4>
      </vt:variant>
      <vt:variant>
        <vt:i4>122</vt:i4>
      </vt:variant>
      <vt:variant>
        <vt:i4>0</vt:i4>
      </vt:variant>
      <vt:variant>
        <vt:i4>5</vt:i4>
      </vt:variant>
      <vt:variant>
        <vt:lpwstr/>
      </vt:variant>
      <vt:variant>
        <vt:lpwstr>_Toc416945591</vt:lpwstr>
      </vt:variant>
      <vt:variant>
        <vt:i4>1245235</vt:i4>
      </vt:variant>
      <vt:variant>
        <vt:i4>116</vt:i4>
      </vt:variant>
      <vt:variant>
        <vt:i4>0</vt:i4>
      </vt:variant>
      <vt:variant>
        <vt:i4>5</vt:i4>
      </vt:variant>
      <vt:variant>
        <vt:lpwstr/>
      </vt:variant>
      <vt:variant>
        <vt:lpwstr>_Toc416945590</vt:lpwstr>
      </vt:variant>
      <vt:variant>
        <vt:i4>1179699</vt:i4>
      </vt:variant>
      <vt:variant>
        <vt:i4>110</vt:i4>
      </vt:variant>
      <vt:variant>
        <vt:i4>0</vt:i4>
      </vt:variant>
      <vt:variant>
        <vt:i4>5</vt:i4>
      </vt:variant>
      <vt:variant>
        <vt:lpwstr/>
      </vt:variant>
      <vt:variant>
        <vt:lpwstr>_Toc416945589</vt:lpwstr>
      </vt:variant>
      <vt:variant>
        <vt:i4>1179699</vt:i4>
      </vt:variant>
      <vt:variant>
        <vt:i4>104</vt:i4>
      </vt:variant>
      <vt:variant>
        <vt:i4>0</vt:i4>
      </vt:variant>
      <vt:variant>
        <vt:i4>5</vt:i4>
      </vt:variant>
      <vt:variant>
        <vt:lpwstr/>
      </vt:variant>
      <vt:variant>
        <vt:lpwstr>_Toc416945588</vt:lpwstr>
      </vt:variant>
      <vt:variant>
        <vt:i4>1179699</vt:i4>
      </vt:variant>
      <vt:variant>
        <vt:i4>98</vt:i4>
      </vt:variant>
      <vt:variant>
        <vt:i4>0</vt:i4>
      </vt:variant>
      <vt:variant>
        <vt:i4>5</vt:i4>
      </vt:variant>
      <vt:variant>
        <vt:lpwstr/>
      </vt:variant>
      <vt:variant>
        <vt:lpwstr>_Toc416945587</vt:lpwstr>
      </vt:variant>
      <vt:variant>
        <vt:i4>1179699</vt:i4>
      </vt:variant>
      <vt:variant>
        <vt:i4>92</vt:i4>
      </vt:variant>
      <vt:variant>
        <vt:i4>0</vt:i4>
      </vt:variant>
      <vt:variant>
        <vt:i4>5</vt:i4>
      </vt:variant>
      <vt:variant>
        <vt:lpwstr/>
      </vt:variant>
      <vt:variant>
        <vt:lpwstr>_Toc416945586</vt:lpwstr>
      </vt:variant>
      <vt:variant>
        <vt:i4>1179699</vt:i4>
      </vt:variant>
      <vt:variant>
        <vt:i4>86</vt:i4>
      </vt:variant>
      <vt:variant>
        <vt:i4>0</vt:i4>
      </vt:variant>
      <vt:variant>
        <vt:i4>5</vt:i4>
      </vt:variant>
      <vt:variant>
        <vt:lpwstr/>
      </vt:variant>
      <vt:variant>
        <vt:lpwstr>_Toc416945585</vt:lpwstr>
      </vt:variant>
      <vt:variant>
        <vt:i4>1179699</vt:i4>
      </vt:variant>
      <vt:variant>
        <vt:i4>80</vt:i4>
      </vt:variant>
      <vt:variant>
        <vt:i4>0</vt:i4>
      </vt:variant>
      <vt:variant>
        <vt:i4>5</vt:i4>
      </vt:variant>
      <vt:variant>
        <vt:lpwstr/>
      </vt:variant>
      <vt:variant>
        <vt:lpwstr>_Toc416945584</vt:lpwstr>
      </vt:variant>
      <vt:variant>
        <vt:i4>1179699</vt:i4>
      </vt:variant>
      <vt:variant>
        <vt:i4>74</vt:i4>
      </vt:variant>
      <vt:variant>
        <vt:i4>0</vt:i4>
      </vt:variant>
      <vt:variant>
        <vt:i4>5</vt:i4>
      </vt:variant>
      <vt:variant>
        <vt:lpwstr/>
      </vt:variant>
      <vt:variant>
        <vt:lpwstr>_Toc416945583</vt:lpwstr>
      </vt:variant>
      <vt:variant>
        <vt:i4>1179699</vt:i4>
      </vt:variant>
      <vt:variant>
        <vt:i4>68</vt:i4>
      </vt:variant>
      <vt:variant>
        <vt:i4>0</vt:i4>
      </vt:variant>
      <vt:variant>
        <vt:i4>5</vt:i4>
      </vt:variant>
      <vt:variant>
        <vt:lpwstr/>
      </vt:variant>
      <vt:variant>
        <vt:lpwstr>_Toc416945582</vt:lpwstr>
      </vt:variant>
      <vt:variant>
        <vt:i4>1179699</vt:i4>
      </vt:variant>
      <vt:variant>
        <vt:i4>62</vt:i4>
      </vt:variant>
      <vt:variant>
        <vt:i4>0</vt:i4>
      </vt:variant>
      <vt:variant>
        <vt:i4>5</vt:i4>
      </vt:variant>
      <vt:variant>
        <vt:lpwstr/>
      </vt:variant>
      <vt:variant>
        <vt:lpwstr>_Toc416945581</vt:lpwstr>
      </vt:variant>
      <vt:variant>
        <vt:i4>1179699</vt:i4>
      </vt:variant>
      <vt:variant>
        <vt:i4>56</vt:i4>
      </vt:variant>
      <vt:variant>
        <vt:i4>0</vt:i4>
      </vt:variant>
      <vt:variant>
        <vt:i4>5</vt:i4>
      </vt:variant>
      <vt:variant>
        <vt:lpwstr/>
      </vt:variant>
      <vt:variant>
        <vt:lpwstr>_Toc416945580</vt:lpwstr>
      </vt:variant>
      <vt:variant>
        <vt:i4>1900595</vt:i4>
      </vt:variant>
      <vt:variant>
        <vt:i4>50</vt:i4>
      </vt:variant>
      <vt:variant>
        <vt:i4>0</vt:i4>
      </vt:variant>
      <vt:variant>
        <vt:i4>5</vt:i4>
      </vt:variant>
      <vt:variant>
        <vt:lpwstr/>
      </vt:variant>
      <vt:variant>
        <vt:lpwstr>_Toc416945579</vt:lpwstr>
      </vt:variant>
      <vt:variant>
        <vt:i4>1900595</vt:i4>
      </vt:variant>
      <vt:variant>
        <vt:i4>44</vt:i4>
      </vt:variant>
      <vt:variant>
        <vt:i4>0</vt:i4>
      </vt:variant>
      <vt:variant>
        <vt:i4>5</vt:i4>
      </vt:variant>
      <vt:variant>
        <vt:lpwstr/>
      </vt:variant>
      <vt:variant>
        <vt:lpwstr>_Toc416945578</vt:lpwstr>
      </vt:variant>
      <vt:variant>
        <vt:i4>1900595</vt:i4>
      </vt:variant>
      <vt:variant>
        <vt:i4>38</vt:i4>
      </vt:variant>
      <vt:variant>
        <vt:i4>0</vt:i4>
      </vt:variant>
      <vt:variant>
        <vt:i4>5</vt:i4>
      </vt:variant>
      <vt:variant>
        <vt:lpwstr/>
      </vt:variant>
      <vt:variant>
        <vt:lpwstr>_Toc416945577</vt:lpwstr>
      </vt:variant>
      <vt:variant>
        <vt:i4>1900595</vt:i4>
      </vt:variant>
      <vt:variant>
        <vt:i4>32</vt:i4>
      </vt:variant>
      <vt:variant>
        <vt:i4>0</vt:i4>
      </vt:variant>
      <vt:variant>
        <vt:i4>5</vt:i4>
      </vt:variant>
      <vt:variant>
        <vt:lpwstr/>
      </vt:variant>
      <vt:variant>
        <vt:lpwstr>_Toc416945576</vt:lpwstr>
      </vt:variant>
      <vt:variant>
        <vt:i4>1900595</vt:i4>
      </vt:variant>
      <vt:variant>
        <vt:i4>26</vt:i4>
      </vt:variant>
      <vt:variant>
        <vt:i4>0</vt:i4>
      </vt:variant>
      <vt:variant>
        <vt:i4>5</vt:i4>
      </vt:variant>
      <vt:variant>
        <vt:lpwstr/>
      </vt:variant>
      <vt:variant>
        <vt:lpwstr>_Toc416945575</vt:lpwstr>
      </vt:variant>
      <vt:variant>
        <vt:i4>1900595</vt:i4>
      </vt:variant>
      <vt:variant>
        <vt:i4>20</vt:i4>
      </vt:variant>
      <vt:variant>
        <vt:i4>0</vt:i4>
      </vt:variant>
      <vt:variant>
        <vt:i4>5</vt:i4>
      </vt:variant>
      <vt:variant>
        <vt:lpwstr/>
      </vt:variant>
      <vt:variant>
        <vt:lpwstr>_Toc416945574</vt:lpwstr>
      </vt:variant>
      <vt:variant>
        <vt:i4>1900595</vt:i4>
      </vt:variant>
      <vt:variant>
        <vt:i4>14</vt:i4>
      </vt:variant>
      <vt:variant>
        <vt:i4>0</vt:i4>
      </vt:variant>
      <vt:variant>
        <vt:i4>5</vt:i4>
      </vt:variant>
      <vt:variant>
        <vt:lpwstr/>
      </vt:variant>
      <vt:variant>
        <vt:lpwstr>_Toc416945573</vt:lpwstr>
      </vt:variant>
      <vt:variant>
        <vt:i4>1900595</vt:i4>
      </vt:variant>
      <vt:variant>
        <vt:i4>8</vt:i4>
      </vt:variant>
      <vt:variant>
        <vt:i4>0</vt:i4>
      </vt:variant>
      <vt:variant>
        <vt:i4>5</vt:i4>
      </vt:variant>
      <vt:variant>
        <vt:lpwstr/>
      </vt:variant>
      <vt:variant>
        <vt:lpwstr>_Toc416945572</vt:lpwstr>
      </vt:variant>
      <vt:variant>
        <vt:i4>1835059</vt:i4>
      </vt:variant>
      <vt:variant>
        <vt:i4>2</vt:i4>
      </vt:variant>
      <vt:variant>
        <vt:i4>0</vt:i4>
      </vt:variant>
      <vt:variant>
        <vt:i4>5</vt:i4>
      </vt:variant>
      <vt:variant>
        <vt:lpwstr/>
      </vt:variant>
      <vt:variant>
        <vt:lpwstr>_Toc416945563</vt:lpwstr>
      </vt:variant>
      <vt:variant>
        <vt:i4>7143461</vt:i4>
      </vt:variant>
      <vt:variant>
        <vt:i4>0</vt:i4>
      </vt:variant>
      <vt:variant>
        <vt:i4>0</vt:i4>
      </vt:variant>
      <vt:variant>
        <vt:i4>5</vt:i4>
      </vt:variant>
      <vt:variant>
        <vt:lpwstr>http://www.ekonomi.gov.tr/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Üretici-İhracatçı Soru Formu NGGS</dc:title>
  <dc:subject/>
  <dc:creator>uluyols@ticaret.gov.tr</dc:creator>
  <cp:keywords/>
  <cp:lastModifiedBy>Nazlı Seza Alonso Alvarez</cp:lastModifiedBy>
  <cp:revision>79</cp:revision>
  <cp:lastPrinted>2015-04-13T14:09:00Z</cp:lastPrinted>
  <dcterms:created xsi:type="dcterms:W3CDTF">2019-04-01T12:46:00Z</dcterms:created>
  <dcterms:modified xsi:type="dcterms:W3CDTF">2025-05-26T06:54:00Z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odilabelclass">
    <vt:lpwstr>id_classification_unclassified=0ef0d4bf-59b8-4ae6-bbc0-fafde041157b</vt:lpwstr>
  </property>
  <property fmtid="{D5CDD505-2E9C-101B-9397-08002B2CF9AE}" pid="3" name="geodilabeluser">
    <vt:lpwstr>user=11282414744</vt:lpwstr>
  </property>
  <property fmtid="{D5CDD505-2E9C-101B-9397-08002B2CF9AE}" pid="4" name="geodilabeltime">
    <vt:lpwstr>datetime=2024-12-19T13:21:46.770Z</vt:lpwstr>
  </property>
</Properties>
</file>